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66DD6BD" w14:textId="77777777" w:rsidR="00911837" w:rsidRDefault="00911837" w:rsidP="000D7375">
      <w:pPr>
        <w:spacing w:before="100" w:beforeAutospacing="1" w:after="100" w:afterAutospacing="1" w:line="240" w:lineRule="auto"/>
        <w:jc w:val="center"/>
        <w:outlineLvl w:val="0"/>
        <w:rPr>
          <w:rFonts w:eastAsia="Times New Roman" w:cs="Times New Roman"/>
          <w:b/>
          <w:bCs/>
          <w:kern w:val="36"/>
          <w:sz w:val="28"/>
          <w:szCs w:val="28"/>
          <w:u w:val="single"/>
          <w14:ligatures w14:val="none"/>
        </w:rPr>
      </w:pPr>
    </w:p>
    <w:p w14:paraId="5E7414BD" w14:textId="77777777" w:rsidR="00911837" w:rsidRDefault="00911837" w:rsidP="000D7375">
      <w:pPr>
        <w:spacing w:before="100" w:beforeAutospacing="1" w:after="100" w:afterAutospacing="1" w:line="240" w:lineRule="auto"/>
        <w:jc w:val="center"/>
        <w:outlineLvl w:val="0"/>
        <w:rPr>
          <w:rFonts w:eastAsia="Times New Roman" w:cs="Times New Roman"/>
          <w:b/>
          <w:bCs/>
          <w:kern w:val="36"/>
          <w:sz w:val="28"/>
          <w:szCs w:val="28"/>
          <w:u w:val="single"/>
          <w14:ligatures w14:val="none"/>
        </w:rPr>
      </w:pPr>
    </w:p>
    <w:p w14:paraId="5D7650D1" w14:textId="77777777" w:rsidR="00911837" w:rsidRDefault="00911837" w:rsidP="000D7375">
      <w:pPr>
        <w:spacing w:before="100" w:beforeAutospacing="1" w:after="100" w:afterAutospacing="1" w:line="240" w:lineRule="auto"/>
        <w:jc w:val="center"/>
        <w:outlineLvl w:val="0"/>
        <w:rPr>
          <w:rFonts w:eastAsia="Times New Roman" w:cs="Times New Roman"/>
          <w:b/>
          <w:bCs/>
          <w:kern w:val="36"/>
          <w:sz w:val="28"/>
          <w:szCs w:val="28"/>
          <w:u w:val="single"/>
          <w14:ligatures w14:val="none"/>
        </w:rPr>
      </w:pPr>
    </w:p>
    <w:p w14:paraId="7691DD15" w14:textId="77777777" w:rsidR="00911837" w:rsidRDefault="00911837" w:rsidP="000D7375">
      <w:pPr>
        <w:spacing w:before="100" w:beforeAutospacing="1" w:after="100" w:afterAutospacing="1" w:line="240" w:lineRule="auto"/>
        <w:jc w:val="center"/>
        <w:outlineLvl w:val="0"/>
        <w:rPr>
          <w:rFonts w:eastAsia="Times New Roman" w:cs="Times New Roman"/>
          <w:b/>
          <w:bCs/>
          <w:kern w:val="36"/>
          <w:sz w:val="28"/>
          <w:szCs w:val="28"/>
          <w:u w:val="single"/>
          <w14:ligatures w14:val="none"/>
        </w:rPr>
      </w:pPr>
    </w:p>
    <w:p w14:paraId="01BECCFA" w14:textId="77777777" w:rsidR="00911837" w:rsidRDefault="00911837" w:rsidP="000D7375">
      <w:pPr>
        <w:spacing w:before="100" w:beforeAutospacing="1" w:after="100" w:afterAutospacing="1" w:line="240" w:lineRule="auto"/>
        <w:jc w:val="center"/>
        <w:outlineLvl w:val="0"/>
        <w:rPr>
          <w:rFonts w:eastAsia="Times New Roman" w:cs="Times New Roman"/>
          <w:b/>
          <w:bCs/>
          <w:kern w:val="36"/>
          <w:sz w:val="28"/>
          <w:szCs w:val="28"/>
          <w:u w:val="single"/>
          <w14:ligatures w14:val="none"/>
        </w:rPr>
      </w:pPr>
    </w:p>
    <w:p w14:paraId="54126470" w14:textId="77777777" w:rsidR="00911837" w:rsidRDefault="00911837" w:rsidP="0084166E">
      <w:pPr>
        <w:spacing w:before="100" w:beforeAutospacing="1" w:after="100" w:afterAutospacing="1" w:line="240" w:lineRule="auto"/>
        <w:outlineLvl w:val="0"/>
        <w:rPr>
          <w:rFonts w:eastAsia="Times New Roman" w:cs="Times New Roman"/>
          <w:b/>
          <w:bCs/>
          <w:kern w:val="36"/>
          <w:sz w:val="28"/>
          <w:szCs w:val="28"/>
          <w:u w:val="single"/>
          <w14:ligatures w14:val="none"/>
        </w:rPr>
      </w:pPr>
    </w:p>
    <w:p w14:paraId="11237D74" w14:textId="77777777" w:rsidR="00911837" w:rsidRDefault="00911837" w:rsidP="0084166E">
      <w:pPr>
        <w:spacing w:before="100" w:beforeAutospacing="1" w:after="100" w:afterAutospacing="1" w:line="240" w:lineRule="auto"/>
        <w:outlineLvl w:val="0"/>
        <w:rPr>
          <w:rFonts w:eastAsia="Times New Roman" w:cs="Times New Roman"/>
          <w:b/>
          <w:bCs/>
          <w:kern w:val="36"/>
          <w:sz w:val="28"/>
          <w:szCs w:val="28"/>
          <w:u w:val="single"/>
          <w14:ligatures w14:val="none"/>
        </w:rPr>
      </w:pPr>
    </w:p>
    <w:p w14:paraId="59952B34" w14:textId="77777777" w:rsidR="00911837" w:rsidRDefault="00911837" w:rsidP="000D7375">
      <w:pPr>
        <w:spacing w:before="100" w:beforeAutospacing="1" w:after="100" w:afterAutospacing="1" w:line="240" w:lineRule="auto"/>
        <w:jc w:val="center"/>
        <w:outlineLvl w:val="0"/>
        <w:rPr>
          <w:rFonts w:eastAsia="Times New Roman" w:cs="Times New Roman"/>
          <w:b/>
          <w:bCs/>
          <w:kern w:val="36"/>
          <w:sz w:val="28"/>
          <w:szCs w:val="28"/>
          <w:u w:val="single"/>
          <w14:ligatures w14:val="none"/>
        </w:rPr>
      </w:pPr>
    </w:p>
    <w:p w14:paraId="10C3CD3E" w14:textId="77777777" w:rsidR="00911837" w:rsidRPr="0084166E" w:rsidRDefault="00911837" w:rsidP="0084166E">
      <w:pPr>
        <w:spacing w:before="100" w:beforeAutospacing="1" w:after="100" w:afterAutospacing="1" w:line="240" w:lineRule="auto"/>
        <w:jc w:val="center"/>
        <w:outlineLvl w:val="0"/>
        <w:rPr>
          <w:rFonts w:eastAsia="Times New Roman" w:cs="Times New Roman"/>
          <w:b/>
          <w:bCs/>
          <w:kern w:val="36"/>
          <w:sz w:val="36"/>
          <w:szCs w:val="36"/>
          <w:u w:val="single"/>
          <w14:ligatures w14:val="none"/>
        </w:rPr>
      </w:pPr>
    </w:p>
    <w:p w14:paraId="1981942C" w14:textId="77777777" w:rsidR="00830255" w:rsidRPr="0084166E" w:rsidRDefault="00830255" w:rsidP="0084166E">
      <w:pPr>
        <w:spacing w:after="0" w:line="240" w:lineRule="auto"/>
        <w:jc w:val="center"/>
        <w:rPr>
          <w:rFonts w:ascii="Helvetica" w:hAnsi="Helvetica" w:cs="Times New Roman"/>
          <w:b/>
          <w:bCs/>
          <w:kern w:val="0"/>
          <w:sz w:val="36"/>
          <w:szCs w:val="36"/>
          <w14:ligatures w14:val="none"/>
        </w:rPr>
      </w:pPr>
      <w:r w:rsidRPr="0084166E">
        <w:rPr>
          <w:rFonts w:ascii="Helvetica" w:hAnsi="Helvetica" w:cs="Times New Roman"/>
          <w:b/>
          <w:bCs/>
          <w:kern w:val="0"/>
          <w:sz w:val="36"/>
          <w:szCs w:val="36"/>
          <w14:ligatures w14:val="none"/>
        </w:rPr>
        <w:t>Module Name: Introduction to Leadership and Management</w:t>
      </w:r>
    </w:p>
    <w:p w14:paraId="1B1E0CFD" w14:textId="77777777" w:rsidR="00830255" w:rsidRPr="0084166E" w:rsidRDefault="00830255" w:rsidP="0084166E">
      <w:pPr>
        <w:spacing w:after="0" w:line="240" w:lineRule="auto"/>
        <w:jc w:val="center"/>
        <w:rPr>
          <w:rFonts w:ascii="Helvetica" w:hAnsi="Helvetica" w:cs="Times New Roman"/>
          <w:b/>
          <w:bCs/>
          <w:kern w:val="0"/>
          <w:sz w:val="36"/>
          <w:szCs w:val="36"/>
          <w14:ligatures w14:val="none"/>
        </w:rPr>
      </w:pPr>
      <w:r w:rsidRPr="0084166E">
        <w:rPr>
          <w:rFonts w:ascii="Helvetica" w:hAnsi="Helvetica" w:cs="Times New Roman"/>
          <w:b/>
          <w:bCs/>
          <w:kern w:val="0"/>
          <w:sz w:val="36"/>
          <w:szCs w:val="36"/>
          <w14:ligatures w14:val="none"/>
        </w:rPr>
        <w:t>Module Code: LCBB4015</w:t>
      </w:r>
    </w:p>
    <w:p w14:paraId="6AE517CE" w14:textId="77777777" w:rsidR="00830255" w:rsidRPr="0084166E" w:rsidRDefault="00830255" w:rsidP="0084166E">
      <w:pPr>
        <w:spacing w:after="0" w:line="240" w:lineRule="auto"/>
        <w:jc w:val="center"/>
        <w:rPr>
          <w:rFonts w:ascii="Helvetica" w:hAnsi="Helvetica" w:cs="Times New Roman"/>
          <w:b/>
          <w:bCs/>
          <w:kern w:val="0"/>
          <w:sz w:val="36"/>
          <w:szCs w:val="36"/>
          <w14:ligatures w14:val="none"/>
        </w:rPr>
      </w:pPr>
      <w:r w:rsidRPr="0084166E">
        <w:rPr>
          <w:rFonts w:ascii="Helvetica" w:hAnsi="Helvetica" w:cs="Times New Roman"/>
          <w:b/>
          <w:bCs/>
          <w:kern w:val="0"/>
          <w:sz w:val="36"/>
          <w:szCs w:val="36"/>
          <w14:ligatures w14:val="none"/>
        </w:rPr>
        <w:t>Lecturer: Mohammed Rahman</w:t>
      </w:r>
    </w:p>
    <w:p w14:paraId="71CF2821" w14:textId="77777777" w:rsidR="00830255" w:rsidRPr="0084166E" w:rsidRDefault="00830255" w:rsidP="0084166E">
      <w:pPr>
        <w:spacing w:after="0" w:line="240" w:lineRule="auto"/>
        <w:jc w:val="center"/>
        <w:rPr>
          <w:rFonts w:ascii="Helvetica" w:hAnsi="Helvetica" w:cs="Times New Roman"/>
          <w:b/>
          <w:bCs/>
          <w:kern w:val="0"/>
          <w:sz w:val="36"/>
          <w:szCs w:val="36"/>
          <w14:ligatures w14:val="none"/>
        </w:rPr>
      </w:pPr>
      <w:r w:rsidRPr="0084166E">
        <w:rPr>
          <w:rFonts w:ascii="Helvetica" w:hAnsi="Helvetica" w:cs="Times New Roman"/>
          <w:b/>
          <w:bCs/>
          <w:kern w:val="0"/>
          <w:sz w:val="36"/>
          <w:szCs w:val="36"/>
          <w14:ligatures w14:val="none"/>
        </w:rPr>
        <w:t>Component 2: Essay</w:t>
      </w:r>
    </w:p>
    <w:p w14:paraId="33436237" w14:textId="72EC0A92" w:rsidR="00830255" w:rsidRPr="0084166E" w:rsidRDefault="00830255" w:rsidP="0084166E">
      <w:pPr>
        <w:spacing w:after="0" w:line="240" w:lineRule="auto"/>
        <w:jc w:val="center"/>
        <w:rPr>
          <w:rFonts w:ascii="Helvetica" w:hAnsi="Helvetica" w:cs="Times New Roman"/>
          <w:b/>
          <w:bCs/>
          <w:kern w:val="0"/>
          <w:sz w:val="36"/>
          <w:szCs w:val="36"/>
          <w14:ligatures w14:val="none"/>
        </w:rPr>
      </w:pPr>
      <w:r w:rsidRPr="0084166E">
        <w:rPr>
          <w:rFonts w:ascii="Helvetica" w:hAnsi="Helvetica" w:cs="Times New Roman"/>
          <w:b/>
          <w:bCs/>
          <w:kern w:val="0"/>
          <w:sz w:val="36"/>
          <w:szCs w:val="36"/>
          <w14:ligatures w14:val="none"/>
        </w:rPr>
        <w:t xml:space="preserve">Student Name: </w:t>
      </w:r>
      <w:proofErr w:type="spellStart"/>
      <w:r w:rsidR="00FB53C7">
        <w:rPr>
          <w:rFonts w:ascii="Helvetica" w:hAnsi="Helvetica" w:cs="Times New Roman"/>
          <w:b/>
          <w:bCs/>
          <w:kern w:val="0"/>
          <w:sz w:val="36"/>
          <w:szCs w:val="36"/>
          <w14:ligatures w14:val="none"/>
        </w:rPr>
        <w:t>Florentina</w:t>
      </w:r>
      <w:proofErr w:type="spellEnd"/>
      <w:r w:rsidR="00FB53C7">
        <w:rPr>
          <w:rFonts w:ascii="Helvetica" w:hAnsi="Helvetica" w:cs="Times New Roman"/>
          <w:b/>
          <w:bCs/>
          <w:kern w:val="0"/>
          <w:sz w:val="36"/>
          <w:szCs w:val="36"/>
          <w14:ligatures w14:val="none"/>
        </w:rPr>
        <w:t xml:space="preserve"> Daniela </w:t>
      </w:r>
      <w:proofErr w:type="spellStart"/>
      <w:r w:rsidR="00FB53C7">
        <w:rPr>
          <w:rFonts w:ascii="Helvetica" w:hAnsi="Helvetica" w:cs="Times New Roman"/>
          <w:b/>
          <w:bCs/>
          <w:kern w:val="0"/>
          <w:sz w:val="36"/>
          <w:szCs w:val="36"/>
          <w14:ligatures w14:val="none"/>
        </w:rPr>
        <w:t>Licsandru</w:t>
      </w:r>
      <w:proofErr w:type="spellEnd"/>
      <w:r w:rsidR="00FB53C7">
        <w:rPr>
          <w:rFonts w:ascii="Helvetica" w:hAnsi="Helvetica" w:cs="Times New Roman"/>
          <w:b/>
          <w:bCs/>
          <w:kern w:val="0"/>
          <w:sz w:val="36"/>
          <w:szCs w:val="36"/>
          <w14:ligatures w14:val="none"/>
        </w:rPr>
        <w:t xml:space="preserve"> </w:t>
      </w:r>
    </w:p>
    <w:p w14:paraId="3B1BA4EF" w14:textId="2ACB17B8" w:rsidR="00830255" w:rsidRPr="0084166E" w:rsidRDefault="00830255" w:rsidP="0084166E">
      <w:pPr>
        <w:spacing w:after="0" w:line="240" w:lineRule="auto"/>
        <w:jc w:val="center"/>
        <w:rPr>
          <w:rFonts w:ascii="Helvetica" w:hAnsi="Helvetica" w:cs="Times New Roman"/>
          <w:b/>
          <w:bCs/>
          <w:kern w:val="0"/>
          <w:sz w:val="36"/>
          <w:szCs w:val="36"/>
          <w14:ligatures w14:val="none"/>
        </w:rPr>
      </w:pPr>
      <w:r w:rsidRPr="0084166E">
        <w:rPr>
          <w:rFonts w:ascii="Helvetica" w:hAnsi="Helvetica" w:cs="Times New Roman"/>
          <w:b/>
          <w:bCs/>
          <w:kern w:val="0"/>
          <w:sz w:val="36"/>
          <w:szCs w:val="36"/>
          <w14:ligatures w14:val="none"/>
        </w:rPr>
        <w:t>ID Number: 25</w:t>
      </w:r>
      <w:r w:rsidR="00FB6C6E">
        <w:rPr>
          <w:rFonts w:ascii="Helvetica" w:hAnsi="Helvetica" w:cs="Times New Roman"/>
          <w:b/>
          <w:bCs/>
          <w:kern w:val="0"/>
          <w:sz w:val="36"/>
          <w:szCs w:val="36"/>
          <w14:ligatures w14:val="none"/>
        </w:rPr>
        <w:t>27752</w:t>
      </w:r>
    </w:p>
    <w:p w14:paraId="62657A90" w14:textId="77777777" w:rsidR="00911837" w:rsidRPr="0084166E" w:rsidRDefault="00911837" w:rsidP="000D7375">
      <w:pPr>
        <w:spacing w:before="100" w:beforeAutospacing="1" w:after="100" w:afterAutospacing="1" w:line="240" w:lineRule="auto"/>
        <w:jc w:val="center"/>
        <w:outlineLvl w:val="0"/>
        <w:rPr>
          <w:rFonts w:eastAsia="Times New Roman" w:cs="Times New Roman"/>
          <w:b/>
          <w:bCs/>
          <w:kern w:val="36"/>
          <w:sz w:val="36"/>
          <w:szCs w:val="36"/>
          <w:u w:val="single"/>
          <w14:ligatures w14:val="none"/>
        </w:rPr>
      </w:pPr>
    </w:p>
    <w:p w14:paraId="4B1C6AFD" w14:textId="77777777" w:rsidR="00911837" w:rsidRDefault="00911837" w:rsidP="000D7375">
      <w:pPr>
        <w:spacing w:before="100" w:beforeAutospacing="1" w:after="100" w:afterAutospacing="1" w:line="240" w:lineRule="auto"/>
        <w:jc w:val="center"/>
        <w:outlineLvl w:val="0"/>
        <w:rPr>
          <w:rFonts w:eastAsia="Times New Roman" w:cs="Times New Roman"/>
          <w:b/>
          <w:bCs/>
          <w:kern w:val="36"/>
          <w:sz w:val="28"/>
          <w:szCs w:val="28"/>
          <w:u w:val="single"/>
          <w14:ligatures w14:val="none"/>
        </w:rPr>
      </w:pPr>
    </w:p>
    <w:p w14:paraId="0DDBB6E9" w14:textId="77777777" w:rsidR="00911837" w:rsidRDefault="00911837" w:rsidP="000D7375">
      <w:pPr>
        <w:spacing w:before="100" w:beforeAutospacing="1" w:after="100" w:afterAutospacing="1" w:line="240" w:lineRule="auto"/>
        <w:jc w:val="center"/>
        <w:outlineLvl w:val="0"/>
        <w:rPr>
          <w:rFonts w:eastAsia="Times New Roman" w:cs="Times New Roman"/>
          <w:b/>
          <w:bCs/>
          <w:kern w:val="36"/>
          <w:sz w:val="28"/>
          <w:szCs w:val="28"/>
          <w:u w:val="single"/>
          <w14:ligatures w14:val="none"/>
        </w:rPr>
      </w:pPr>
    </w:p>
    <w:p w14:paraId="6DCE81A3" w14:textId="77777777" w:rsidR="00911837" w:rsidRDefault="00911837" w:rsidP="000D7375">
      <w:pPr>
        <w:spacing w:before="100" w:beforeAutospacing="1" w:after="100" w:afterAutospacing="1" w:line="240" w:lineRule="auto"/>
        <w:jc w:val="center"/>
        <w:outlineLvl w:val="0"/>
        <w:rPr>
          <w:rFonts w:eastAsia="Times New Roman" w:cs="Times New Roman"/>
          <w:b/>
          <w:bCs/>
          <w:kern w:val="36"/>
          <w:sz w:val="28"/>
          <w:szCs w:val="28"/>
          <w:u w:val="single"/>
          <w14:ligatures w14:val="none"/>
        </w:rPr>
      </w:pPr>
    </w:p>
    <w:p w14:paraId="70C5424E" w14:textId="77777777" w:rsidR="00911837" w:rsidRDefault="00911837" w:rsidP="000D7375">
      <w:pPr>
        <w:spacing w:before="100" w:beforeAutospacing="1" w:after="100" w:afterAutospacing="1" w:line="240" w:lineRule="auto"/>
        <w:jc w:val="center"/>
        <w:outlineLvl w:val="0"/>
        <w:rPr>
          <w:rFonts w:eastAsia="Times New Roman" w:cs="Times New Roman"/>
          <w:b/>
          <w:bCs/>
          <w:kern w:val="36"/>
          <w:sz w:val="28"/>
          <w:szCs w:val="28"/>
          <w:u w:val="single"/>
          <w14:ligatures w14:val="none"/>
        </w:rPr>
      </w:pPr>
    </w:p>
    <w:p w14:paraId="073BE8AA" w14:textId="77777777" w:rsidR="00911837" w:rsidRDefault="00911837" w:rsidP="000D7375">
      <w:pPr>
        <w:spacing w:before="100" w:beforeAutospacing="1" w:after="100" w:afterAutospacing="1" w:line="240" w:lineRule="auto"/>
        <w:jc w:val="center"/>
        <w:outlineLvl w:val="0"/>
        <w:rPr>
          <w:rFonts w:eastAsia="Times New Roman" w:cs="Times New Roman"/>
          <w:b/>
          <w:bCs/>
          <w:kern w:val="36"/>
          <w:sz w:val="28"/>
          <w:szCs w:val="28"/>
          <w:u w:val="single"/>
          <w14:ligatures w14:val="none"/>
        </w:rPr>
      </w:pPr>
    </w:p>
    <w:p w14:paraId="211EC58D" w14:textId="77777777" w:rsidR="00911837" w:rsidRDefault="00911837" w:rsidP="000D7375">
      <w:pPr>
        <w:spacing w:before="100" w:beforeAutospacing="1" w:after="100" w:afterAutospacing="1" w:line="240" w:lineRule="auto"/>
        <w:jc w:val="center"/>
        <w:outlineLvl w:val="0"/>
        <w:rPr>
          <w:rFonts w:eastAsia="Times New Roman" w:cs="Times New Roman"/>
          <w:b/>
          <w:bCs/>
          <w:kern w:val="36"/>
          <w:sz w:val="28"/>
          <w:szCs w:val="28"/>
          <w:u w:val="single"/>
          <w14:ligatures w14:val="none"/>
        </w:rPr>
      </w:pPr>
    </w:p>
    <w:p w14:paraId="326054B9" w14:textId="77777777" w:rsidR="00911837" w:rsidRDefault="00911837" w:rsidP="000D7375">
      <w:pPr>
        <w:spacing w:before="100" w:beforeAutospacing="1" w:after="100" w:afterAutospacing="1" w:line="240" w:lineRule="auto"/>
        <w:jc w:val="center"/>
        <w:outlineLvl w:val="0"/>
        <w:rPr>
          <w:rFonts w:eastAsia="Times New Roman" w:cs="Times New Roman"/>
          <w:b/>
          <w:bCs/>
          <w:kern w:val="36"/>
          <w:sz w:val="28"/>
          <w:szCs w:val="28"/>
          <w:u w:val="single"/>
          <w14:ligatures w14:val="none"/>
        </w:rPr>
      </w:pPr>
    </w:p>
    <w:p w14:paraId="49455F20" w14:textId="77777777" w:rsidR="00911837" w:rsidRDefault="00911837" w:rsidP="000D7375">
      <w:pPr>
        <w:spacing w:before="100" w:beforeAutospacing="1" w:after="100" w:afterAutospacing="1" w:line="240" w:lineRule="auto"/>
        <w:jc w:val="center"/>
        <w:outlineLvl w:val="0"/>
        <w:rPr>
          <w:rFonts w:eastAsia="Times New Roman" w:cs="Times New Roman"/>
          <w:b/>
          <w:bCs/>
          <w:kern w:val="36"/>
          <w:sz w:val="28"/>
          <w:szCs w:val="28"/>
          <w:u w:val="single"/>
          <w14:ligatures w14:val="none"/>
        </w:rPr>
      </w:pPr>
    </w:p>
    <w:p w14:paraId="71809957" w14:textId="77777777" w:rsidR="00005A00" w:rsidRPr="00B93FAB" w:rsidRDefault="00005A00" w:rsidP="00B93FAB">
      <w:pPr>
        <w:spacing w:after="0" w:line="240" w:lineRule="auto"/>
        <w:jc w:val="center"/>
        <w:rPr>
          <w:rFonts w:cs="Times New Roman"/>
          <w:b/>
          <w:bCs/>
          <w:kern w:val="0"/>
          <w:sz w:val="36"/>
          <w:szCs w:val="36"/>
          <w14:ligatures w14:val="none"/>
        </w:rPr>
      </w:pPr>
      <w:r w:rsidRPr="00B93FAB">
        <w:rPr>
          <w:rFonts w:cs="Times New Roman"/>
          <w:b/>
          <w:bCs/>
          <w:kern w:val="0"/>
          <w:sz w:val="36"/>
          <w:szCs w:val="36"/>
          <w14:ligatures w14:val="none"/>
        </w:rPr>
        <w:t>Leadership Styles and Their Role in Organisations</w:t>
      </w:r>
    </w:p>
    <w:p w14:paraId="6D879E81" w14:textId="77777777" w:rsidR="00005A00" w:rsidRPr="00B93FAB" w:rsidRDefault="00005A00" w:rsidP="00B93FAB">
      <w:pPr>
        <w:spacing w:after="0" w:line="240" w:lineRule="auto"/>
        <w:jc w:val="center"/>
        <w:rPr>
          <w:rFonts w:cs="Times New Roman"/>
          <w:b/>
          <w:bCs/>
          <w:kern w:val="0"/>
          <w:sz w:val="36"/>
          <w:szCs w:val="36"/>
          <w14:ligatures w14:val="none"/>
        </w:rPr>
      </w:pPr>
    </w:p>
    <w:p w14:paraId="06D8BD78" w14:textId="77777777" w:rsidR="00005A00" w:rsidRPr="00B93FAB" w:rsidRDefault="00005A00" w:rsidP="00B93FAB">
      <w:pPr>
        <w:spacing w:after="0" w:line="240" w:lineRule="auto"/>
        <w:jc w:val="both"/>
        <w:rPr>
          <w:rFonts w:cs="Times New Roman"/>
          <w:b/>
          <w:bCs/>
          <w:kern w:val="0"/>
          <w:sz w:val="28"/>
          <w:szCs w:val="28"/>
          <w14:ligatures w14:val="none"/>
        </w:rPr>
      </w:pPr>
      <w:r w:rsidRPr="00B93FAB">
        <w:rPr>
          <w:rFonts w:cs="Times New Roman"/>
          <w:b/>
          <w:bCs/>
          <w:kern w:val="0"/>
          <w:sz w:val="28"/>
          <w:szCs w:val="28"/>
          <w14:ligatures w14:val="none"/>
        </w:rPr>
        <w:t>1. Introduction</w:t>
      </w:r>
    </w:p>
    <w:p w14:paraId="494858BF" w14:textId="77777777" w:rsidR="00CB3E66" w:rsidRPr="00CB3E66" w:rsidRDefault="00CB3E66" w:rsidP="00B93FAB">
      <w:pPr>
        <w:spacing w:before="100" w:beforeAutospacing="1" w:after="100" w:afterAutospacing="1" w:line="240" w:lineRule="auto"/>
        <w:jc w:val="both"/>
        <w:rPr>
          <w:rFonts w:cs="Times New Roman"/>
          <w:kern w:val="0"/>
          <w:sz w:val="28"/>
          <w:szCs w:val="28"/>
          <w14:ligatures w14:val="none"/>
        </w:rPr>
      </w:pPr>
      <w:r w:rsidRPr="00CB3E66">
        <w:rPr>
          <w:rFonts w:cs="Times New Roman"/>
          <w:kern w:val="0"/>
          <w:sz w:val="28"/>
          <w:szCs w:val="28"/>
          <w14:ligatures w14:val="none"/>
        </w:rPr>
        <w:t xml:space="preserve">Leadership is important for organisational success because it affects employee behaviour, communication and performance. Effective leaders provide direction, motivate employees and help organisations manage challenges. However, leaders should adapt their style depending on the situation and employees’ needs. </w:t>
      </w:r>
      <w:proofErr w:type="spellStart"/>
      <w:r w:rsidRPr="00CB3E66">
        <w:rPr>
          <w:rFonts w:cs="Times New Roman"/>
          <w:kern w:val="0"/>
          <w:sz w:val="28"/>
          <w:szCs w:val="28"/>
          <w14:ligatures w14:val="none"/>
        </w:rPr>
        <w:t>Goleman</w:t>
      </w:r>
      <w:proofErr w:type="spellEnd"/>
      <w:r w:rsidRPr="00CB3E66">
        <w:rPr>
          <w:rFonts w:cs="Times New Roman"/>
          <w:kern w:val="0"/>
          <w:sz w:val="28"/>
          <w:szCs w:val="28"/>
          <w14:ligatures w14:val="none"/>
        </w:rPr>
        <w:t xml:space="preserve"> (2000) identified six leadership styles: visionary, coaching, affiliative, democratic, pacesetting and commanding. This essay focuses on affiliative, commanding and pacesetting leadership, explaining their main features, advantages and disadvantages. It will also discuss important leadership skills such as communication, emotional intelligence, teamwork, decision-making, problem-solving and adaptability.</w:t>
      </w:r>
    </w:p>
    <w:p w14:paraId="778167EE" w14:textId="77777777" w:rsidR="00CB3E66" w:rsidRPr="00B93FAB" w:rsidRDefault="00CB3E66" w:rsidP="00B93FAB">
      <w:pPr>
        <w:spacing w:before="100" w:beforeAutospacing="1" w:after="100" w:afterAutospacing="1" w:line="240" w:lineRule="auto"/>
        <w:jc w:val="both"/>
        <w:outlineLvl w:val="2"/>
        <w:rPr>
          <w:rFonts w:eastAsia="Times New Roman" w:cs="Times New Roman"/>
          <w:b/>
          <w:bCs/>
          <w:kern w:val="0"/>
          <w:sz w:val="28"/>
          <w:szCs w:val="28"/>
          <w14:ligatures w14:val="none"/>
        </w:rPr>
      </w:pPr>
      <w:r w:rsidRPr="00B93FAB">
        <w:rPr>
          <w:rFonts w:eastAsia="Times New Roman" w:cs="Times New Roman"/>
          <w:b/>
          <w:bCs/>
          <w:kern w:val="0"/>
          <w:sz w:val="28"/>
          <w:szCs w:val="28"/>
          <w14:ligatures w14:val="none"/>
        </w:rPr>
        <w:t>2. Understanding Leadership</w:t>
      </w:r>
    </w:p>
    <w:p w14:paraId="3A7D1FC7" w14:textId="77777777" w:rsidR="00CB3E66" w:rsidRPr="00CB3E66" w:rsidRDefault="00CB3E66" w:rsidP="00B93FAB">
      <w:pPr>
        <w:spacing w:before="100" w:beforeAutospacing="1" w:after="100" w:afterAutospacing="1" w:line="240" w:lineRule="auto"/>
        <w:jc w:val="both"/>
        <w:rPr>
          <w:rFonts w:cs="Times New Roman"/>
          <w:kern w:val="0"/>
          <w:sz w:val="28"/>
          <w:szCs w:val="28"/>
          <w14:ligatures w14:val="none"/>
        </w:rPr>
      </w:pPr>
      <w:r w:rsidRPr="00CB3E66">
        <w:rPr>
          <w:rFonts w:cs="Times New Roman"/>
          <w:kern w:val="0"/>
          <w:sz w:val="28"/>
          <w:szCs w:val="28"/>
          <w14:ligatures w14:val="none"/>
        </w:rPr>
        <w:t xml:space="preserve">Leadership is the process of influencing and supporting people to achieve shared goals. </w:t>
      </w:r>
      <w:proofErr w:type="spellStart"/>
      <w:r w:rsidRPr="00CB3E66">
        <w:rPr>
          <w:rFonts w:cs="Times New Roman"/>
          <w:kern w:val="0"/>
          <w:sz w:val="28"/>
          <w:szCs w:val="28"/>
          <w14:ligatures w14:val="none"/>
        </w:rPr>
        <w:t>Northouse</w:t>
      </w:r>
      <w:proofErr w:type="spellEnd"/>
      <w:r w:rsidRPr="00CB3E66">
        <w:rPr>
          <w:rFonts w:cs="Times New Roman"/>
          <w:kern w:val="0"/>
          <w:sz w:val="28"/>
          <w:szCs w:val="28"/>
          <w14:ligatures w14:val="none"/>
        </w:rPr>
        <w:t xml:space="preserve"> (2021) states that leadership involves influence between leaders and followers. Therefore, leadership is not only about giving instructions but also about supporting employees and creating a positive working environment.</w:t>
      </w:r>
    </w:p>
    <w:p w14:paraId="36B22BB4" w14:textId="6048996B" w:rsidR="00005A00" w:rsidRPr="00B93FAB" w:rsidRDefault="00CB3E66" w:rsidP="00B93FAB">
      <w:pPr>
        <w:spacing w:before="100" w:beforeAutospacing="1" w:after="100" w:afterAutospacing="1" w:line="240" w:lineRule="auto"/>
        <w:jc w:val="both"/>
        <w:rPr>
          <w:rFonts w:cs="Times New Roman"/>
          <w:kern w:val="0"/>
          <w:sz w:val="28"/>
          <w:szCs w:val="28"/>
          <w14:ligatures w14:val="none"/>
        </w:rPr>
      </w:pPr>
      <w:r w:rsidRPr="00CB3E66">
        <w:rPr>
          <w:rFonts w:cs="Times New Roman"/>
          <w:kern w:val="0"/>
          <w:sz w:val="28"/>
          <w:szCs w:val="28"/>
          <w14:ligatures w14:val="none"/>
        </w:rPr>
        <w:t>Good leadership can improve motivation, teamwork and performance, while poor leadership can lead to conflict and low morale (</w:t>
      </w:r>
      <w:proofErr w:type="spellStart"/>
      <w:r w:rsidRPr="00CB3E66">
        <w:rPr>
          <w:rFonts w:cs="Times New Roman"/>
          <w:kern w:val="0"/>
          <w:sz w:val="28"/>
          <w:szCs w:val="28"/>
          <w14:ligatures w14:val="none"/>
        </w:rPr>
        <w:t>Yukl</w:t>
      </w:r>
      <w:proofErr w:type="spellEnd"/>
      <w:r w:rsidRPr="00CB3E66">
        <w:rPr>
          <w:rFonts w:cs="Times New Roman"/>
          <w:kern w:val="0"/>
          <w:sz w:val="28"/>
          <w:szCs w:val="28"/>
          <w14:ligatures w14:val="none"/>
        </w:rPr>
        <w:t xml:space="preserve">, 2013). Different situations require different approaches. For example, employees may need support during difficult periods, while emergencies may require quick and clear instructions. </w:t>
      </w:r>
      <w:proofErr w:type="spellStart"/>
      <w:r w:rsidRPr="00CB3E66">
        <w:rPr>
          <w:rFonts w:cs="Times New Roman"/>
          <w:kern w:val="0"/>
          <w:sz w:val="28"/>
          <w:szCs w:val="28"/>
          <w14:ligatures w14:val="none"/>
        </w:rPr>
        <w:t>Goleman’s</w:t>
      </w:r>
      <w:proofErr w:type="spellEnd"/>
      <w:r w:rsidRPr="00CB3E66">
        <w:rPr>
          <w:rFonts w:cs="Times New Roman"/>
          <w:kern w:val="0"/>
          <w:sz w:val="28"/>
          <w:szCs w:val="28"/>
          <w14:ligatures w14:val="none"/>
        </w:rPr>
        <w:t xml:space="preserve"> (2000) model shows that effective leaders should be flexible and adapt their style to different situations</w:t>
      </w:r>
      <w:r w:rsidR="00B93FAB">
        <w:rPr>
          <w:rFonts w:cs="Times New Roman"/>
          <w:kern w:val="0"/>
          <w:sz w:val="28"/>
          <w:szCs w:val="28"/>
          <w14:ligatures w14:val="none"/>
        </w:rPr>
        <w:t>.</w:t>
      </w:r>
    </w:p>
    <w:p w14:paraId="6C4358E7" w14:textId="77777777" w:rsidR="00005A00" w:rsidRPr="00B93FAB" w:rsidRDefault="00005A00" w:rsidP="00B93FAB">
      <w:pPr>
        <w:spacing w:after="0" w:line="240" w:lineRule="auto"/>
        <w:jc w:val="both"/>
        <w:rPr>
          <w:rFonts w:cs="Times New Roman"/>
          <w:b/>
          <w:bCs/>
          <w:kern w:val="0"/>
          <w:sz w:val="28"/>
          <w:szCs w:val="28"/>
          <w14:ligatures w14:val="none"/>
        </w:rPr>
      </w:pPr>
      <w:r w:rsidRPr="00B93FAB">
        <w:rPr>
          <w:rFonts w:cs="Times New Roman"/>
          <w:b/>
          <w:bCs/>
          <w:kern w:val="0"/>
          <w:sz w:val="28"/>
          <w:szCs w:val="28"/>
          <w14:ligatures w14:val="none"/>
        </w:rPr>
        <w:t>3. Affiliative Leadership</w:t>
      </w:r>
    </w:p>
    <w:p w14:paraId="6EB67ED1" w14:textId="77777777" w:rsidR="00005A00" w:rsidRPr="00B93FAB" w:rsidRDefault="00005A00" w:rsidP="00B93FAB">
      <w:pPr>
        <w:spacing w:after="0" w:line="240" w:lineRule="auto"/>
        <w:jc w:val="both"/>
        <w:rPr>
          <w:rFonts w:cs="Times New Roman"/>
          <w:b/>
          <w:bCs/>
          <w:kern w:val="0"/>
          <w:sz w:val="28"/>
          <w:szCs w:val="28"/>
          <w14:ligatures w14:val="none"/>
        </w:rPr>
      </w:pPr>
    </w:p>
    <w:p w14:paraId="6A2BFD27"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 xml:space="preserve">Affiliative leadership focuses mainly on creating positive relationships between leaders and employees. </w:t>
      </w:r>
      <w:proofErr w:type="spellStart"/>
      <w:r w:rsidRPr="00CB3E66">
        <w:rPr>
          <w:rFonts w:cs="Times New Roman"/>
          <w:kern w:val="0"/>
          <w:sz w:val="28"/>
          <w:szCs w:val="28"/>
          <w14:ligatures w14:val="none"/>
        </w:rPr>
        <w:t>Goleman</w:t>
      </w:r>
      <w:proofErr w:type="spellEnd"/>
      <w:r w:rsidRPr="00CB3E66">
        <w:rPr>
          <w:rFonts w:cs="Times New Roman"/>
          <w:kern w:val="0"/>
          <w:sz w:val="28"/>
          <w:szCs w:val="28"/>
          <w14:ligatures w14:val="none"/>
        </w:rPr>
        <w:t xml:space="preserve"> (2000) explains that this style aims to create harmony and strengthen emotional connections within a team. Affiliative leaders are concerned with employee wellbeing and try to build a workplace based on trust and cooperation.</w:t>
      </w:r>
    </w:p>
    <w:p w14:paraId="160C1D24" w14:textId="77777777" w:rsidR="00005A00" w:rsidRPr="00CB3E66" w:rsidRDefault="00005A00" w:rsidP="00B93FAB">
      <w:pPr>
        <w:spacing w:after="0" w:line="240" w:lineRule="auto"/>
        <w:jc w:val="both"/>
        <w:rPr>
          <w:rFonts w:cs="Times New Roman"/>
          <w:kern w:val="0"/>
          <w:sz w:val="28"/>
          <w:szCs w:val="28"/>
          <w14:ligatures w14:val="none"/>
        </w:rPr>
      </w:pPr>
    </w:p>
    <w:p w14:paraId="69C6BC00" w14:textId="77777777" w:rsidR="00005A00" w:rsidRPr="00B93FAB" w:rsidRDefault="00005A00" w:rsidP="00B93FAB">
      <w:pPr>
        <w:spacing w:after="0" w:line="240" w:lineRule="auto"/>
        <w:jc w:val="both"/>
        <w:rPr>
          <w:rFonts w:cs="Times New Roman"/>
          <w:b/>
          <w:bCs/>
          <w:kern w:val="0"/>
          <w:sz w:val="28"/>
          <w:szCs w:val="28"/>
          <w14:ligatures w14:val="none"/>
        </w:rPr>
      </w:pPr>
      <w:r w:rsidRPr="00B93FAB">
        <w:rPr>
          <w:rFonts w:cs="Times New Roman"/>
          <w:b/>
          <w:bCs/>
          <w:kern w:val="0"/>
          <w:sz w:val="28"/>
          <w:szCs w:val="28"/>
          <w14:ligatures w14:val="none"/>
        </w:rPr>
        <w:lastRenderedPageBreak/>
        <w:t>An affiliative leader usually:</w:t>
      </w:r>
    </w:p>
    <w:p w14:paraId="0827489C" w14:textId="77777777" w:rsidR="00005A00" w:rsidRPr="00CB3E66" w:rsidRDefault="00005A00" w:rsidP="00B93FAB">
      <w:pPr>
        <w:spacing w:after="0" w:line="240" w:lineRule="auto"/>
        <w:jc w:val="both"/>
        <w:rPr>
          <w:rFonts w:cs="Times New Roman"/>
          <w:kern w:val="0"/>
          <w:sz w:val="28"/>
          <w:szCs w:val="28"/>
          <w14:ligatures w14:val="none"/>
        </w:rPr>
      </w:pPr>
    </w:p>
    <w:p w14:paraId="66193EC5" w14:textId="77777777" w:rsidR="00005A00" w:rsidRPr="00CB3E66" w:rsidRDefault="00005A00" w:rsidP="00B93FAB">
      <w:pPr>
        <w:numPr>
          <w:ilvl w:val="0"/>
          <w:numId w:val="3"/>
        </w:numPr>
        <w:spacing w:after="0" w:line="240" w:lineRule="auto"/>
        <w:jc w:val="both"/>
        <w:rPr>
          <w:rFonts w:eastAsia="Times New Roman" w:cs="Times New Roman"/>
          <w:kern w:val="0"/>
          <w:sz w:val="28"/>
          <w:szCs w:val="28"/>
          <w14:ligatures w14:val="none"/>
        </w:rPr>
      </w:pPr>
      <w:r w:rsidRPr="00CB3E66">
        <w:rPr>
          <w:rFonts w:eastAsia="Times New Roman" w:cs="Times New Roman"/>
          <w:kern w:val="0"/>
          <w:sz w:val="28"/>
          <w:szCs w:val="28"/>
          <w14:ligatures w14:val="none"/>
        </w:rPr>
        <w:t>Builds strong relationships with employees.</w:t>
      </w:r>
    </w:p>
    <w:p w14:paraId="7189EAF3" w14:textId="77777777" w:rsidR="00005A00" w:rsidRPr="00CB3E66" w:rsidRDefault="00005A00" w:rsidP="00B93FAB">
      <w:pPr>
        <w:numPr>
          <w:ilvl w:val="0"/>
          <w:numId w:val="3"/>
        </w:numPr>
        <w:spacing w:after="0" w:line="240" w:lineRule="auto"/>
        <w:jc w:val="both"/>
        <w:rPr>
          <w:rFonts w:eastAsia="Times New Roman" w:cs="Times New Roman"/>
          <w:kern w:val="0"/>
          <w:sz w:val="28"/>
          <w:szCs w:val="28"/>
          <w14:ligatures w14:val="none"/>
        </w:rPr>
      </w:pPr>
      <w:r w:rsidRPr="00CB3E66">
        <w:rPr>
          <w:rFonts w:eastAsia="Times New Roman" w:cs="Times New Roman"/>
          <w:kern w:val="0"/>
          <w:sz w:val="28"/>
          <w:szCs w:val="28"/>
          <w14:ligatures w14:val="none"/>
        </w:rPr>
        <w:t>Listens to employee concerns.</w:t>
      </w:r>
    </w:p>
    <w:p w14:paraId="53074EE2" w14:textId="77777777" w:rsidR="00005A00" w:rsidRPr="00CB3E66" w:rsidRDefault="00005A00" w:rsidP="00B93FAB">
      <w:pPr>
        <w:numPr>
          <w:ilvl w:val="0"/>
          <w:numId w:val="3"/>
        </w:numPr>
        <w:spacing w:after="0" w:line="240" w:lineRule="auto"/>
        <w:jc w:val="both"/>
        <w:rPr>
          <w:rFonts w:eastAsia="Times New Roman" w:cs="Times New Roman"/>
          <w:kern w:val="0"/>
          <w:sz w:val="28"/>
          <w:szCs w:val="28"/>
          <w14:ligatures w14:val="none"/>
        </w:rPr>
      </w:pPr>
      <w:r w:rsidRPr="00CB3E66">
        <w:rPr>
          <w:rFonts w:eastAsia="Times New Roman" w:cs="Times New Roman"/>
          <w:kern w:val="0"/>
          <w:sz w:val="28"/>
          <w:szCs w:val="28"/>
          <w14:ligatures w14:val="none"/>
        </w:rPr>
        <w:t>Recognises and praises good work.</w:t>
      </w:r>
    </w:p>
    <w:p w14:paraId="5A6A0F70" w14:textId="77777777" w:rsidR="00005A00" w:rsidRPr="00CB3E66" w:rsidRDefault="00005A00" w:rsidP="00B93FAB">
      <w:pPr>
        <w:numPr>
          <w:ilvl w:val="0"/>
          <w:numId w:val="3"/>
        </w:numPr>
        <w:spacing w:after="0" w:line="240" w:lineRule="auto"/>
        <w:jc w:val="both"/>
        <w:rPr>
          <w:rFonts w:eastAsia="Times New Roman" w:cs="Times New Roman"/>
          <w:kern w:val="0"/>
          <w:sz w:val="28"/>
          <w:szCs w:val="28"/>
          <w14:ligatures w14:val="none"/>
        </w:rPr>
      </w:pPr>
      <w:r w:rsidRPr="00CB3E66">
        <w:rPr>
          <w:rFonts w:eastAsia="Times New Roman" w:cs="Times New Roman"/>
          <w:kern w:val="0"/>
          <w:sz w:val="28"/>
          <w:szCs w:val="28"/>
          <w14:ligatures w14:val="none"/>
        </w:rPr>
        <w:t>Encourages cooperation between team members.</w:t>
      </w:r>
    </w:p>
    <w:p w14:paraId="31DF25A3" w14:textId="77777777" w:rsidR="00005A00" w:rsidRPr="00CB3E66" w:rsidRDefault="00005A00" w:rsidP="00B93FAB">
      <w:pPr>
        <w:numPr>
          <w:ilvl w:val="0"/>
          <w:numId w:val="3"/>
        </w:numPr>
        <w:spacing w:after="0" w:line="240" w:lineRule="auto"/>
        <w:jc w:val="both"/>
        <w:rPr>
          <w:rFonts w:eastAsia="Times New Roman" w:cs="Times New Roman"/>
          <w:kern w:val="0"/>
          <w:sz w:val="28"/>
          <w:szCs w:val="28"/>
          <w14:ligatures w14:val="none"/>
        </w:rPr>
      </w:pPr>
      <w:r w:rsidRPr="00CB3E66">
        <w:rPr>
          <w:rFonts w:eastAsia="Times New Roman" w:cs="Times New Roman"/>
          <w:kern w:val="0"/>
          <w:sz w:val="28"/>
          <w:szCs w:val="28"/>
          <w14:ligatures w14:val="none"/>
        </w:rPr>
        <w:t>Helps resolve workplace disagreements.</w:t>
      </w:r>
    </w:p>
    <w:p w14:paraId="58B3B1E9" w14:textId="77777777" w:rsidR="00005A00" w:rsidRPr="00CB3E66" w:rsidRDefault="00005A00" w:rsidP="00B93FAB">
      <w:pPr>
        <w:numPr>
          <w:ilvl w:val="0"/>
          <w:numId w:val="3"/>
        </w:numPr>
        <w:spacing w:after="0" w:line="240" w:lineRule="auto"/>
        <w:jc w:val="both"/>
        <w:rPr>
          <w:rFonts w:eastAsia="Times New Roman" w:cs="Times New Roman"/>
          <w:kern w:val="0"/>
          <w:sz w:val="28"/>
          <w:szCs w:val="28"/>
          <w14:ligatures w14:val="none"/>
        </w:rPr>
      </w:pPr>
      <w:r w:rsidRPr="00CB3E66">
        <w:rPr>
          <w:rFonts w:eastAsia="Times New Roman" w:cs="Times New Roman"/>
          <w:kern w:val="0"/>
          <w:sz w:val="28"/>
          <w:szCs w:val="28"/>
          <w14:ligatures w14:val="none"/>
        </w:rPr>
        <w:t>Creates a supportive working environment.</w:t>
      </w:r>
    </w:p>
    <w:p w14:paraId="00BD0D5E" w14:textId="77777777" w:rsidR="00005A00" w:rsidRPr="00CB3E66" w:rsidRDefault="00005A00" w:rsidP="00B93FAB">
      <w:pPr>
        <w:spacing w:after="0" w:line="240" w:lineRule="auto"/>
        <w:jc w:val="both"/>
        <w:rPr>
          <w:rFonts w:cs="Times New Roman"/>
          <w:kern w:val="0"/>
          <w:sz w:val="28"/>
          <w:szCs w:val="28"/>
          <w14:ligatures w14:val="none"/>
        </w:rPr>
      </w:pPr>
    </w:p>
    <w:p w14:paraId="6FB67AD4"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This style can be particularly useful when employees have experienced stress, conflict or major changes within the organisation.</w:t>
      </w:r>
    </w:p>
    <w:p w14:paraId="4693133F" w14:textId="77777777" w:rsidR="00005A00" w:rsidRPr="00B93FAB" w:rsidRDefault="00005A00" w:rsidP="00B93FAB">
      <w:pPr>
        <w:spacing w:after="0" w:line="240" w:lineRule="auto"/>
        <w:jc w:val="both"/>
        <w:rPr>
          <w:rFonts w:cs="Times New Roman"/>
          <w:b/>
          <w:bCs/>
          <w:kern w:val="0"/>
          <w:sz w:val="28"/>
          <w:szCs w:val="28"/>
          <w14:ligatures w14:val="none"/>
        </w:rPr>
      </w:pPr>
    </w:p>
    <w:p w14:paraId="13564369" w14:textId="77777777" w:rsidR="00005A00" w:rsidRPr="00B93FAB" w:rsidRDefault="00005A00" w:rsidP="00B93FAB">
      <w:pPr>
        <w:spacing w:after="0" w:line="240" w:lineRule="auto"/>
        <w:jc w:val="both"/>
        <w:rPr>
          <w:rFonts w:cs="Times New Roman"/>
          <w:b/>
          <w:bCs/>
          <w:kern w:val="0"/>
          <w:sz w:val="28"/>
          <w:szCs w:val="28"/>
          <w14:ligatures w14:val="none"/>
        </w:rPr>
      </w:pPr>
      <w:r w:rsidRPr="00B93FAB">
        <w:rPr>
          <w:rFonts w:cs="Times New Roman"/>
          <w:b/>
          <w:bCs/>
          <w:kern w:val="0"/>
          <w:sz w:val="28"/>
          <w:szCs w:val="28"/>
          <w14:ligatures w14:val="none"/>
        </w:rPr>
        <w:t>Advantages</w:t>
      </w:r>
    </w:p>
    <w:p w14:paraId="6F64DFB8" w14:textId="77777777" w:rsidR="00005A00" w:rsidRPr="00B93FAB" w:rsidRDefault="00005A00" w:rsidP="00B93FAB">
      <w:pPr>
        <w:spacing w:after="0" w:line="240" w:lineRule="auto"/>
        <w:jc w:val="both"/>
        <w:rPr>
          <w:rFonts w:cs="Times New Roman"/>
          <w:b/>
          <w:bCs/>
          <w:kern w:val="0"/>
          <w:sz w:val="28"/>
          <w:szCs w:val="28"/>
          <w14:ligatures w14:val="none"/>
        </w:rPr>
      </w:pPr>
    </w:p>
    <w:p w14:paraId="0BE7881D"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One of the main advantages of affiliative leadership is improved employee morale. When workers feel respected and supported by their manager, they may become more satisfied with their jobs and more willing to contribute to the organisation (</w:t>
      </w:r>
      <w:proofErr w:type="spellStart"/>
      <w:r w:rsidRPr="00CB3E66">
        <w:rPr>
          <w:rFonts w:cs="Times New Roman"/>
          <w:kern w:val="0"/>
          <w:sz w:val="28"/>
          <w:szCs w:val="28"/>
          <w14:ligatures w14:val="none"/>
        </w:rPr>
        <w:t>Goleman</w:t>
      </w:r>
      <w:proofErr w:type="spellEnd"/>
      <w:r w:rsidRPr="00CB3E66">
        <w:rPr>
          <w:rFonts w:cs="Times New Roman"/>
          <w:kern w:val="0"/>
          <w:sz w:val="28"/>
          <w:szCs w:val="28"/>
          <w14:ligatures w14:val="none"/>
        </w:rPr>
        <w:t>, 2000).</w:t>
      </w:r>
    </w:p>
    <w:p w14:paraId="4C5D7429" w14:textId="77777777" w:rsidR="00005A00" w:rsidRPr="00CB3E66" w:rsidRDefault="00005A00" w:rsidP="00B93FAB">
      <w:pPr>
        <w:spacing w:after="0" w:line="240" w:lineRule="auto"/>
        <w:jc w:val="both"/>
        <w:rPr>
          <w:rFonts w:cs="Times New Roman"/>
          <w:kern w:val="0"/>
          <w:sz w:val="28"/>
          <w:szCs w:val="28"/>
          <w14:ligatures w14:val="none"/>
        </w:rPr>
      </w:pPr>
    </w:p>
    <w:p w14:paraId="383E2881"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It can also improve teamwork. By encouraging employees to communicate and cooperate, the leader can create stronger relationships between team members. This can be especially valuable in workplaces where employees need to work closely together.</w:t>
      </w:r>
    </w:p>
    <w:p w14:paraId="43A4AE03" w14:textId="77777777" w:rsidR="00005A00" w:rsidRPr="00CB3E66" w:rsidRDefault="00005A00" w:rsidP="00B93FAB">
      <w:pPr>
        <w:spacing w:after="0" w:line="240" w:lineRule="auto"/>
        <w:jc w:val="both"/>
        <w:rPr>
          <w:rFonts w:cs="Times New Roman"/>
          <w:kern w:val="0"/>
          <w:sz w:val="28"/>
          <w:szCs w:val="28"/>
          <w14:ligatures w14:val="none"/>
        </w:rPr>
      </w:pPr>
    </w:p>
    <w:p w14:paraId="1FB47811"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Another advantage is that affiliative leadership can help rebuild trust following workplace conflict or organisational change. Employees may feel more comfortable discussing problems with a supportive leader.</w:t>
      </w:r>
    </w:p>
    <w:p w14:paraId="696EE8E2" w14:textId="77777777" w:rsidR="00005A00" w:rsidRPr="00CB3E66" w:rsidRDefault="00005A00" w:rsidP="00B93FAB">
      <w:pPr>
        <w:spacing w:after="0" w:line="240" w:lineRule="auto"/>
        <w:jc w:val="both"/>
        <w:rPr>
          <w:rFonts w:cs="Times New Roman"/>
          <w:kern w:val="0"/>
          <w:sz w:val="28"/>
          <w:szCs w:val="28"/>
          <w14:ligatures w14:val="none"/>
        </w:rPr>
      </w:pPr>
    </w:p>
    <w:p w14:paraId="5EE91598" w14:textId="77777777" w:rsidR="00005A00" w:rsidRPr="00B93FAB" w:rsidRDefault="00005A00" w:rsidP="00B93FAB">
      <w:pPr>
        <w:spacing w:after="0" w:line="240" w:lineRule="auto"/>
        <w:jc w:val="both"/>
        <w:rPr>
          <w:rFonts w:cs="Times New Roman"/>
          <w:b/>
          <w:bCs/>
          <w:kern w:val="0"/>
          <w:sz w:val="28"/>
          <w:szCs w:val="28"/>
          <w14:ligatures w14:val="none"/>
        </w:rPr>
      </w:pPr>
      <w:r w:rsidRPr="00B93FAB">
        <w:rPr>
          <w:rFonts w:cs="Times New Roman"/>
          <w:b/>
          <w:bCs/>
          <w:kern w:val="0"/>
          <w:sz w:val="28"/>
          <w:szCs w:val="28"/>
          <w14:ligatures w14:val="none"/>
        </w:rPr>
        <w:t>Disadvantages</w:t>
      </w:r>
    </w:p>
    <w:p w14:paraId="2EEE4CD9" w14:textId="77777777" w:rsidR="00005A00" w:rsidRPr="00CB3E66" w:rsidRDefault="00005A00" w:rsidP="00B93FAB">
      <w:pPr>
        <w:spacing w:after="0" w:line="240" w:lineRule="auto"/>
        <w:jc w:val="both"/>
        <w:rPr>
          <w:rFonts w:cs="Times New Roman"/>
          <w:kern w:val="0"/>
          <w:sz w:val="28"/>
          <w:szCs w:val="28"/>
          <w14:ligatures w14:val="none"/>
        </w:rPr>
      </w:pPr>
    </w:p>
    <w:p w14:paraId="0706F880"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However, affiliative leadership can also have weaknesses. A leader who focuses too heavily on maintaining good relationships may avoid giving employees negative feedback. If an employee’s performance is poor, the manager still needs to address the problem rather than ignoring it (</w:t>
      </w:r>
      <w:proofErr w:type="spellStart"/>
      <w:r w:rsidRPr="00CB3E66">
        <w:rPr>
          <w:rFonts w:cs="Times New Roman"/>
          <w:kern w:val="0"/>
          <w:sz w:val="28"/>
          <w:szCs w:val="28"/>
          <w14:ligatures w14:val="none"/>
        </w:rPr>
        <w:t>Goleman</w:t>
      </w:r>
      <w:proofErr w:type="spellEnd"/>
      <w:r w:rsidRPr="00CB3E66">
        <w:rPr>
          <w:rFonts w:cs="Times New Roman"/>
          <w:kern w:val="0"/>
          <w:sz w:val="28"/>
          <w:szCs w:val="28"/>
          <w14:ligatures w14:val="none"/>
        </w:rPr>
        <w:t>, 2000).</w:t>
      </w:r>
    </w:p>
    <w:p w14:paraId="31780DE8" w14:textId="77777777" w:rsidR="00005A00" w:rsidRPr="00CB3E66" w:rsidRDefault="00005A00" w:rsidP="00B93FAB">
      <w:pPr>
        <w:spacing w:after="0" w:line="240" w:lineRule="auto"/>
        <w:jc w:val="both"/>
        <w:rPr>
          <w:rFonts w:cs="Times New Roman"/>
          <w:kern w:val="0"/>
          <w:sz w:val="28"/>
          <w:szCs w:val="28"/>
          <w14:ligatures w14:val="none"/>
        </w:rPr>
      </w:pPr>
    </w:p>
    <w:p w14:paraId="65BA5B17"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The style may also provide insufficient direction if the leader focuses more on employee happiness than business objectives. Therefore, affiliative leaders need to combine support and kindness with clear expectations and accountability.</w:t>
      </w:r>
    </w:p>
    <w:p w14:paraId="39456B14" w14:textId="77777777" w:rsidR="00005A00" w:rsidRPr="00CB3E66" w:rsidRDefault="00005A00" w:rsidP="00B93FAB">
      <w:pPr>
        <w:spacing w:after="0" w:line="240" w:lineRule="auto"/>
        <w:jc w:val="both"/>
        <w:rPr>
          <w:rFonts w:cs="Times New Roman"/>
          <w:kern w:val="0"/>
          <w:sz w:val="28"/>
          <w:szCs w:val="28"/>
          <w14:ligatures w14:val="none"/>
        </w:rPr>
      </w:pPr>
    </w:p>
    <w:p w14:paraId="3729C36B" w14:textId="77777777" w:rsidR="00005A00" w:rsidRPr="00B93FAB" w:rsidRDefault="00005A00" w:rsidP="00B93FAB">
      <w:pPr>
        <w:spacing w:after="0" w:line="240" w:lineRule="auto"/>
        <w:jc w:val="both"/>
        <w:rPr>
          <w:rFonts w:cs="Times New Roman"/>
          <w:b/>
          <w:bCs/>
          <w:kern w:val="0"/>
          <w:sz w:val="28"/>
          <w:szCs w:val="28"/>
          <w14:ligatures w14:val="none"/>
        </w:rPr>
      </w:pPr>
      <w:r w:rsidRPr="00B93FAB">
        <w:rPr>
          <w:rFonts w:cs="Times New Roman"/>
          <w:b/>
          <w:bCs/>
          <w:kern w:val="0"/>
          <w:sz w:val="28"/>
          <w:szCs w:val="28"/>
          <w14:ligatures w14:val="none"/>
        </w:rPr>
        <w:t>Business Example</w:t>
      </w:r>
    </w:p>
    <w:p w14:paraId="583AC1F3" w14:textId="77777777" w:rsidR="00005A00" w:rsidRPr="00B93FAB" w:rsidRDefault="00005A00" w:rsidP="00B93FAB">
      <w:pPr>
        <w:spacing w:after="0" w:line="240" w:lineRule="auto"/>
        <w:jc w:val="both"/>
        <w:rPr>
          <w:rFonts w:cs="Times New Roman"/>
          <w:b/>
          <w:bCs/>
          <w:kern w:val="0"/>
          <w:sz w:val="28"/>
          <w:szCs w:val="28"/>
          <w14:ligatures w14:val="none"/>
        </w:rPr>
      </w:pPr>
    </w:p>
    <w:p w14:paraId="74358275" w14:textId="5B29EB2F"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A care-home manager could use affiliative leadership after a period of staff conflict. The manager could organise regular team discussions, listen to employee concerns and recognise staff members who perform well. By improving relationships and trust, employees may feel more comfortable working together. However, the manager would still need to address poor performance when necessary.</w:t>
      </w:r>
    </w:p>
    <w:p w14:paraId="43DAB0E0" w14:textId="77777777" w:rsidR="00005A00" w:rsidRPr="00CB3E66" w:rsidRDefault="00005A00" w:rsidP="00B93FAB">
      <w:pPr>
        <w:spacing w:after="0" w:line="240" w:lineRule="auto"/>
        <w:jc w:val="both"/>
        <w:rPr>
          <w:rFonts w:cs="Times New Roman"/>
          <w:kern w:val="0"/>
          <w:sz w:val="28"/>
          <w:szCs w:val="28"/>
          <w14:ligatures w14:val="none"/>
        </w:rPr>
      </w:pPr>
    </w:p>
    <w:p w14:paraId="37C04A48" w14:textId="77777777" w:rsidR="00005A00" w:rsidRPr="00B93FAB" w:rsidRDefault="00005A00" w:rsidP="00B93FAB">
      <w:pPr>
        <w:spacing w:after="0" w:line="240" w:lineRule="auto"/>
        <w:jc w:val="both"/>
        <w:rPr>
          <w:rFonts w:cs="Times New Roman"/>
          <w:b/>
          <w:bCs/>
          <w:kern w:val="0"/>
          <w:sz w:val="28"/>
          <w:szCs w:val="28"/>
          <w14:ligatures w14:val="none"/>
        </w:rPr>
      </w:pPr>
      <w:r w:rsidRPr="00B93FAB">
        <w:rPr>
          <w:rFonts w:cs="Times New Roman"/>
          <w:b/>
          <w:bCs/>
          <w:kern w:val="0"/>
          <w:sz w:val="28"/>
          <w:szCs w:val="28"/>
          <w14:ligatures w14:val="none"/>
        </w:rPr>
        <w:t>4. Commanding Leadership</w:t>
      </w:r>
    </w:p>
    <w:p w14:paraId="66EE7BE1" w14:textId="77777777" w:rsidR="00005A00" w:rsidRPr="00CB3E66" w:rsidRDefault="00005A00" w:rsidP="00B93FAB">
      <w:pPr>
        <w:spacing w:after="0" w:line="240" w:lineRule="auto"/>
        <w:jc w:val="both"/>
        <w:rPr>
          <w:rFonts w:cs="Times New Roman"/>
          <w:kern w:val="0"/>
          <w:sz w:val="28"/>
          <w:szCs w:val="28"/>
          <w14:ligatures w14:val="none"/>
        </w:rPr>
      </w:pPr>
    </w:p>
    <w:p w14:paraId="66134AC4"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 xml:space="preserve">Commanding leadership involves giving employees clear instructions and expecting them to follow those instructions quickly. </w:t>
      </w:r>
      <w:proofErr w:type="spellStart"/>
      <w:r w:rsidRPr="00CB3E66">
        <w:rPr>
          <w:rFonts w:cs="Times New Roman"/>
          <w:kern w:val="0"/>
          <w:sz w:val="28"/>
          <w:szCs w:val="28"/>
          <w14:ligatures w14:val="none"/>
        </w:rPr>
        <w:t>Goleman</w:t>
      </w:r>
      <w:proofErr w:type="spellEnd"/>
      <w:r w:rsidRPr="00CB3E66">
        <w:rPr>
          <w:rFonts w:cs="Times New Roman"/>
          <w:kern w:val="0"/>
          <w:sz w:val="28"/>
          <w:szCs w:val="28"/>
          <w14:ligatures w14:val="none"/>
        </w:rPr>
        <w:t xml:space="preserve"> (2000) describes this approach as particularly direct and controlling. The leader makes decisions and employees are expected to follow the required procedures.</w:t>
      </w:r>
    </w:p>
    <w:p w14:paraId="0D282DDA" w14:textId="77777777" w:rsidR="00005A00" w:rsidRPr="00CB3E66" w:rsidRDefault="00005A00" w:rsidP="00B93FAB">
      <w:pPr>
        <w:spacing w:after="0" w:line="240" w:lineRule="auto"/>
        <w:jc w:val="both"/>
        <w:rPr>
          <w:rFonts w:cs="Times New Roman"/>
          <w:kern w:val="0"/>
          <w:sz w:val="28"/>
          <w:szCs w:val="28"/>
          <w14:ligatures w14:val="none"/>
        </w:rPr>
      </w:pPr>
    </w:p>
    <w:p w14:paraId="6F86F94B" w14:textId="0581D4CD" w:rsidR="00005A00"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This style can be useful when there is little time for discussion or when employees need clear instructions to remain safe.</w:t>
      </w:r>
    </w:p>
    <w:p w14:paraId="442CF05F" w14:textId="77777777" w:rsidR="00B93FAB" w:rsidRPr="00CB3E66" w:rsidRDefault="00B93FAB" w:rsidP="00B93FAB">
      <w:pPr>
        <w:spacing w:after="0" w:line="240" w:lineRule="auto"/>
        <w:jc w:val="both"/>
        <w:rPr>
          <w:rFonts w:cs="Times New Roman"/>
          <w:kern w:val="0"/>
          <w:sz w:val="28"/>
          <w:szCs w:val="28"/>
          <w14:ligatures w14:val="none"/>
        </w:rPr>
      </w:pPr>
    </w:p>
    <w:p w14:paraId="2816ABB5" w14:textId="77777777" w:rsidR="00005A00" w:rsidRPr="00B93FAB" w:rsidRDefault="00005A00" w:rsidP="00B93FAB">
      <w:pPr>
        <w:spacing w:after="0" w:line="240" w:lineRule="auto"/>
        <w:jc w:val="both"/>
        <w:rPr>
          <w:rFonts w:cs="Times New Roman"/>
          <w:b/>
          <w:bCs/>
          <w:kern w:val="0"/>
          <w:sz w:val="28"/>
          <w:szCs w:val="28"/>
          <w14:ligatures w14:val="none"/>
        </w:rPr>
      </w:pPr>
      <w:r w:rsidRPr="00B93FAB">
        <w:rPr>
          <w:rFonts w:cs="Times New Roman"/>
          <w:b/>
          <w:bCs/>
          <w:kern w:val="0"/>
          <w:sz w:val="28"/>
          <w:szCs w:val="28"/>
          <w14:ligatures w14:val="none"/>
        </w:rPr>
        <w:t>Commanding leaders generally:</w:t>
      </w:r>
    </w:p>
    <w:p w14:paraId="08C6032B" w14:textId="77777777" w:rsidR="00005A00" w:rsidRPr="00CB3E66" w:rsidRDefault="00005A00" w:rsidP="00B93FAB">
      <w:pPr>
        <w:spacing w:after="0" w:line="240" w:lineRule="auto"/>
        <w:jc w:val="both"/>
        <w:rPr>
          <w:rFonts w:cs="Times New Roman"/>
          <w:kern w:val="0"/>
          <w:sz w:val="28"/>
          <w:szCs w:val="28"/>
          <w14:ligatures w14:val="none"/>
        </w:rPr>
      </w:pPr>
    </w:p>
    <w:p w14:paraId="2F7435E1" w14:textId="77777777" w:rsidR="00005A00" w:rsidRPr="00CB3E66" w:rsidRDefault="00005A00" w:rsidP="00B93FAB">
      <w:pPr>
        <w:numPr>
          <w:ilvl w:val="0"/>
          <w:numId w:val="4"/>
        </w:numPr>
        <w:spacing w:after="0" w:line="240" w:lineRule="auto"/>
        <w:jc w:val="both"/>
        <w:rPr>
          <w:rFonts w:eastAsia="Times New Roman" w:cs="Times New Roman"/>
          <w:kern w:val="0"/>
          <w:sz w:val="28"/>
          <w:szCs w:val="28"/>
          <w14:ligatures w14:val="none"/>
        </w:rPr>
      </w:pPr>
      <w:r w:rsidRPr="00CB3E66">
        <w:rPr>
          <w:rFonts w:eastAsia="Times New Roman" w:cs="Times New Roman"/>
          <w:kern w:val="0"/>
          <w:sz w:val="28"/>
          <w:szCs w:val="28"/>
          <w14:ligatures w14:val="none"/>
        </w:rPr>
        <w:t>Give direct instructions.</w:t>
      </w:r>
    </w:p>
    <w:p w14:paraId="1843C77E" w14:textId="77777777" w:rsidR="00005A00" w:rsidRPr="00CB3E66" w:rsidRDefault="00005A00" w:rsidP="00B93FAB">
      <w:pPr>
        <w:numPr>
          <w:ilvl w:val="0"/>
          <w:numId w:val="4"/>
        </w:numPr>
        <w:spacing w:after="0" w:line="240" w:lineRule="auto"/>
        <w:jc w:val="both"/>
        <w:rPr>
          <w:rFonts w:eastAsia="Times New Roman" w:cs="Times New Roman"/>
          <w:kern w:val="0"/>
          <w:sz w:val="28"/>
          <w:szCs w:val="28"/>
          <w14:ligatures w14:val="none"/>
        </w:rPr>
      </w:pPr>
      <w:r w:rsidRPr="00CB3E66">
        <w:rPr>
          <w:rFonts w:eastAsia="Times New Roman" w:cs="Times New Roman"/>
          <w:kern w:val="0"/>
          <w:sz w:val="28"/>
          <w:szCs w:val="28"/>
          <w14:ligatures w14:val="none"/>
        </w:rPr>
        <w:t>Make decisions quickly.</w:t>
      </w:r>
    </w:p>
    <w:p w14:paraId="7B48DC93" w14:textId="77777777" w:rsidR="00005A00" w:rsidRPr="00CB3E66" w:rsidRDefault="00005A00" w:rsidP="00B93FAB">
      <w:pPr>
        <w:numPr>
          <w:ilvl w:val="0"/>
          <w:numId w:val="4"/>
        </w:numPr>
        <w:spacing w:after="0" w:line="240" w:lineRule="auto"/>
        <w:jc w:val="both"/>
        <w:rPr>
          <w:rFonts w:eastAsia="Times New Roman" w:cs="Times New Roman"/>
          <w:kern w:val="0"/>
          <w:sz w:val="28"/>
          <w:szCs w:val="28"/>
          <w14:ligatures w14:val="none"/>
        </w:rPr>
      </w:pPr>
      <w:r w:rsidRPr="00CB3E66">
        <w:rPr>
          <w:rFonts w:eastAsia="Times New Roman" w:cs="Times New Roman"/>
          <w:kern w:val="0"/>
          <w:sz w:val="28"/>
          <w:szCs w:val="28"/>
          <w14:ligatures w14:val="none"/>
        </w:rPr>
        <w:t>Set clear rules and expectations.</w:t>
      </w:r>
    </w:p>
    <w:p w14:paraId="3542EF43" w14:textId="77777777" w:rsidR="00005A00" w:rsidRPr="00CB3E66" w:rsidRDefault="00005A00" w:rsidP="00B93FAB">
      <w:pPr>
        <w:numPr>
          <w:ilvl w:val="0"/>
          <w:numId w:val="4"/>
        </w:numPr>
        <w:spacing w:after="0" w:line="240" w:lineRule="auto"/>
        <w:jc w:val="both"/>
        <w:rPr>
          <w:rFonts w:eastAsia="Times New Roman" w:cs="Times New Roman"/>
          <w:kern w:val="0"/>
          <w:sz w:val="28"/>
          <w:szCs w:val="28"/>
          <w14:ligatures w14:val="none"/>
        </w:rPr>
      </w:pPr>
      <w:r w:rsidRPr="00CB3E66">
        <w:rPr>
          <w:rFonts w:eastAsia="Times New Roman" w:cs="Times New Roman"/>
          <w:kern w:val="0"/>
          <w:sz w:val="28"/>
          <w:szCs w:val="28"/>
          <w14:ligatures w14:val="none"/>
        </w:rPr>
        <w:t>Closely monitor important tasks.</w:t>
      </w:r>
    </w:p>
    <w:p w14:paraId="63E19A8E" w14:textId="77777777" w:rsidR="00005A00" w:rsidRPr="00CB3E66" w:rsidRDefault="00005A00" w:rsidP="00B93FAB">
      <w:pPr>
        <w:numPr>
          <w:ilvl w:val="0"/>
          <w:numId w:val="4"/>
        </w:numPr>
        <w:spacing w:after="0" w:line="240" w:lineRule="auto"/>
        <w:jc w:val="both"/>
        <w:rPr>
          <w:rFonts w:eastAsia="Times New Roman" w:cs="Times New Roman"/>
          <w:kern w:val="0"/>
          <w:sz w:val="28"/>
          <w:szCs w:val="28"/>
          <w14:ligatures w14:val="none"/>
        </w:rPr>
      </w:pPr>
      <w:r w:rsidRPr="00CB3E66">
        <w:rPr>
          <w:rFonts w:eastAsia="Times New Roman" w:cs="Times New Roman"/>
          <w:kern w:val="0"/>
          <w:sz w:val="28"/>
          <w:szCs w:val="28"/>
          <w14:ligatures w14:val="none"/>
        </w:rPr>
        <w:t>Take control during difficult situations.</w:t>
      </w:r>
    </w:p>
    <w:p w14:paraId="60F322C9" w14:textId="77777777" w:rsidR="00005A00" w:rsidRPr="00CB3E66" w:rsidRDefault="00005A00" w:rsidP="00B93FAB">
      <w:pPr>
        <w:numPr>
          <w:ilvl w:val="0"/>
          <w:numId w:val="4"/>
        </w:numPr>
        <w:spacing w:after="0" w:line="240" w:lineRule="auto"/>
        <w:jc w:val="both"/>
        <w:rPr>
          <w:rFonts w:eastAsia="Times New Roman" w:cs="Times New Roman"/>
          <w:kern w:val="0"/>
          <w:sz w:val="28"/>
          <w:szCs w:val="28"/>
          <w14:ligatures w14:val="none"/>
        </w:rPr>
      </w:pPr>
      <w:r w:rsidRPr="00CB3E66">
        <w:rPr>
          <w:rFonts w:eastAsia="Times New Roman" w:cs="Times New Roman"/>
          <w:kern w:val="0"/>
          <w:sz w:val="28"/>
          <w:szCs w:val="28"/>
          <w14:ligatures w14:val="none"/>
        </w:rPr>
        <w:t>Expect employees to follow procedures.</w:t>
      </w:r>
    </w:p>
    <w:p w14:paraId="6A8A53C1" w14:textId="77777777" w:rsidR="00005A00" w:rsidRPr="00B93FAB" w:rsidRDefault="00005A00" w:rsidP="00B93FAB">
      <w:pPr>
        <w:spacing w:after="0" w:line="240" w:lineRule="auto"/>
        <w:jc w:val="both"/>
        <w:rPr>
          <w:rFonts w:cs="Times New Roman"/>
          <w:b/>
          <w:bCs/>
          <w:kern w:val="0"/>
          <w:sz w:val="28"/>
          <w:szCs w:val="28"/>
          <w14:ligatures w14:val="none"/>
        </w:rPr>
      </w:pPr>
    </w:p>
    <w:p w14:paraId="57BC120A" w14:textId="77777777" w:rsidR="00005A00" w:rsidRPr="00B93FAB" w:rsidRDefault="00005A00" w:rsidP="00B93FAB">
      <w:pPr>
        <w:spacing w:after="0" w:line="240" w:lineRule="auto"/>
        <w:jc w:val="both"/>
        <w:rPr>
          <w:rFonts w:cs="Times New Roman"/>
          <w:b/>
          <w:bCs/>
          <w:kern w:val="0"/>
          <w:sz w:val="28"/>
          <w:szCs w:val="28"/>
          <w14:ligatures w14:val="none"/>
        </w:rPr>
      </w:pPr>
      <w:r w:rsidRPr="00B93FAB">
        <w:rPr>
          <w:rFonts w:cs="Times New Roman"/>
          <w:b/>
          <w:bCs/>
          <w:kern w:val="0"/>
          <w:sz w:val="28"/>
          <w:szCs w:val="28"/>
          <w14:ligatures w14:val="none"/>
        </w:rPr>
        <w:t>Advantages</w:t>
      </w:r>
    </w:p>
    <w:p w14:paraId="650CFE4B" w14:textId="77777777" w:rsidR="00005A00" w:rsidRPr="00B93FAB" w:rsidRDefault="00005A00" w:rsidP="00B93FAB">
      <w:pPr>
        <w:spacing w:after="0" w:line="240" w:lineRule="auto"/>
        <w:jc w:val="both"/>
        <w:rPr>
          <w:rFonts w:cs="Times New Roman"/>
          <w:b/>
          <w:bCs/>
          <w:kern w:val="0"/>
          <w:sz w:val="28"/>
          <w:szCs w:val="28"/>
          <w14:ligatures w14:val="none"/>
        </w:rPr>
      </w:pPr>
    </w:p>
    <w:p w14:paraId="3E847C55"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A major advantage of commanding leadership is speed. When a decision needs to be made quickly, the leader does not have to organise lengthy discussions with employees. This can prevent confusion and allow the organisation to respond immediately.</w:t>
      </w:r>
    </w:p>
    <w:p w14:paraId="7BA290BB" w14:textId="77777777" w:rsidR="00005A00" w:rsidRPr="00CB3E66" w:rsidRDefault="00005A00" w:rsidP="00B93FAB">
      <w:pPr>
        <w:spacing w:after="0" w:line="240" w:lineRule="auto"/>
        <w:jc w:val="both"/>
        <w:rPr>
          <w:rFonts w:cs="Times New Roman"/>
          <w:kern w:val="0"/>
          <w:sz w:val="28"/>
          <w:szCs w:val="28"/>
          <w14:ligatures w14:val="none"/>
        </w:rPr>
      </w:pPr>
    </w:p>
    <w:p w14:paraId="26975D8E"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 xml:space="preserve">The style can also be useful in situations where safety and discipline are important. For example, employees working with dangerous equipment </w:t>
      </w:r>
      <w:r w:rsidRPr="00CB3E66">
        <w:rPr>
          <w:rFonts w:cs="Times New Roman"/>
          <w:kern w:val="0"/>
          <w:sz w:val="28"/>
          <w:szCs w:val="28"/>
          <w14:ligatures w14:val="none"/>
        </w:rPr>
        <w:lastRenderedPageBreak/>
        <w:t>may need to follow clear instructions rather than deciding independently what action to take.</w:t>
      </w:r>
    </w:p>
    <w:p w14:paraId="17ECE196" w14:textId="77777777" w:rsidR="00005A00" w:rsidRPr="00CB3E66" w:rsidRDefault="00005A00" w:rsidP="00B93FAB">
      <w:pPr>
        <w:spacing w:after="0" w:line="240" w:lineRule="auto"/>
        <w:jc w:val="both"/>
        <w:rPr>
          <w:rFonts w:cs="Times New Roman"/>
          <w:kern w:val="0"/>
          <w:sz w:val="28"/>
          <w:szCs w:val="28"/>
          <w14:ligatures w14:val="none"/>
        </w:rPr>
      </w:pPr>
    </w:p>
    <w:p w14:paraId="7596F887"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Commanding leadership can also be helpful when employees are inexperienced and require clear direction from a manager.</w:t>
      </w:r>
    </w:p>
    <w:p w14:paraId="3BC9465C" w14:textId="77777777" w:rsidR="00005A00" w:rsidRPr="00CB3E66" w:rsidRDefault="00005A00" w:rsidP="00B93FAB">
      <w:pPr>
        <w:spacing w:after="0" w:line="240" w:lineRule="auto"/>
        <w:jc w:val="both"/>
        <w:rPr>
          <w:rFonts w:cs="Times New Roman"/>
          <w:kern w:val="0"/>
          <w:sz w:val="28"/>
          <w:szCs w:val="28"/>
          <w14:ligatures w14:val="none"/>
        </w:rPr>
      </w:pPr>
    </w:p>
    <w:p w14:paraId="339CFFE1" w14:textId="77777777" w:rsidR="00005A00" w:rsidRPr="00B93FAB" w:rsidRDefault="00005A00" w:rsidP="00B93FAB">
      <w:pPr>
        <w:spacing w:after="0" w:line="240" w:lineRule="auto"/>
        <w:jc w:val="both"/>
        <w:rPr>
          <w:rFonts w:cs="Times New Roman"/>
          <w:b/>
          <w:bCs/>
          <w:kern w:val="0"/>
          <w:sz w:val="28"/>
          <w:szCs w:val="28"/>
          <w14:ligatures w14:val="none"/>
        </w:rPr>
      </w:pPr>
      <w:r w:rsidRPr="00B93FAB">
        <w:rPr>
          <w:rFonts w:cs="Times New Roman"/>
          <w:b/>
          <w:bCs/>
          <w:kern w:val="0"/>
          <w:sz w:val="28"/>
          <w:szCs w:val="28"/>
          <w14:ligatures w14:val="none"/>
        </w:rPr>
        <w:t>Disadvantages</w:t>
      </w:r>
    </w:p>
    <w:p w14:paraId="29112704" w14:textId="77777777" w:rsidR="00005A00" w:rsidRPr="00CB3E66" w:rsidRDefault="00005A00" w:rsidP="00B93FAB">
      <w:pPr>
        <w:spacing w:after="0" w:line="240" w:lineRule="auto"/>
        <w:jc w:val="both"/>
        <w:rPr>
          <w:rFonts w:cs="Times New Roman"/>
          <w:kern w:val="0"/>
          <w:sz w:val="28"/>
          <w:szCs w:val="28"/>
          <w14:ligatures w14:val="none"/>
        </w:rPr>
      </w:pPr>
    </w:p>
    <w:p w14:paraId="12129AD9"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The main disadvantage is that employees have limited opportunities to express their opinions. If a manager constantly makes decisions without consulting staff, employees may feel that their ideas are not important. This can reduce motivation and creativity (</w:t>
      </w:r>
      <w:proofErr w:type="spellStart"/>
      <w:r w:rsidRPr="00CB3E66">
        <w:rPr>
          <w:rFonts w:cs="Times New Roman"/>
          <w:kern w:val="0"/>
          <w:sz w:val="28"/>
          <w:szCs w:val="28"/>
          <w14:ligatures w14:val="none"/>
        </w:rPr>
        <w:t>Goleman</w:t>
      </w:r>
      <w:proofErr w:type="spellEnd"/>
      <w:r w:rsidRPr="00CB3E66">
        <w:rPr>
          <w:rFonts w:cs="Times New Roman"/>
          <w:kern w:val="0"/>
          <w:sz w:val="28"/>
          <w:szCs w:val="28"/>
          <w14:ligatures w14:val="none"/>
        </w:rPr>
        <w:t>, 2000).</w:t>
      </w:r>
    </w:p>
    <w:p w14:paraId="6ECB3ADD" w14:textId="77777777" w:rsidR="00005A00" w:rsidRPr="00CB3E66" w:rsidRDefault="00005A00" w:rsidP="00B93FAB">
      <w:pPr>
        <w:spacing w:after="0" w:line="240" w:lineRule="auto"/>
        <w:jc w:val="both"/>
        <w:rPr>
          <w:rFonts w:cs="Times New Roman"/>
          <w:kern w:val="0"/>
          <w:sz w:val="28"/>
          <w:szCs w:val="28"/>
          <w14:ligatures w14:val="none"/>
        </w:rPr>
      </w:pPr>
    </w:p>
    <w:p w14:paraId="059E2DCB"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Overusing this approach can also create a stressful working environment. Employees may become too dependent on their manager and may be less willing to take responsibility for solving problems themselves.</w:t>
      </w:r>
    </w:p>
    <w:p w14:paraId="204F81D1" w14:textId="77777777" w:rsidR="00005A00" w:rsidRPr="00CB3E66" w:rsidRDefault="00005A00" w:rsidP="00B93FAB">
      <w:pPr>
        <w:spacing w:after="0" w:line="240" w:lineRule="auto"/>
        <w:jc w:val="both"/>
        <w:rPr>
          <w:rFonts w:cs="Times New Roman"/>
          <w:kern w:val="0"/>
          <w:sz w:val="28"/>
          <w:szCs w:val="28"/>
          <w14:ligatures w14:val="none"/>
        </w:rPr>
      </w:pPr>
    </w:p>
    <w:p w14:paraId="2533E3D4"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Therefore, commanding leadership should generally be used when clear direction, speed or control is particularly important rather than as the manager’s everyday approach.</w:t>
      </w:r>
    </w:p>
    <w:p w14:paraId="52B7F8A2" w14:textId="77777777" w:rsidR="00005A00" w:rsidRPr="00CB3E66" w:rsidRDefault="00005A00" w:rsidP="00B93FAB">
      <w:pPr>
        <w:spacing w:after="0" w:line="240" w:lineRule="auto"/>
        <w:jc w:val="both"/>
        <w:rPr>
          <w:rFonts w:cs="Times New Roman"/>
          <w:kern w:val="0"/>
          <w:sz w:val="28"/>
          <w:szCs w:val="28"/>
          <w14:ligatures w14:val="none"/>
        </w:rPr>
      </w:pPr>
    </w:p>
    <w:p w14:paraId="76CA36AA" w14:textId="77777777" w:rsidR="00005A00" w:rsidRPr="00B93FAB" w:rsidRDefault="00005A00" w:rsidP="00B93FAB">
      <w:pPr>
        <w:spacing w:after="0" w:line="240" w:lineRule="auto"/>
        <w:jc w:val="both"/>
        <w:rPr>
          <w:rFonts w:cs="Times New Roman"/>
          <w:b/>
          <w:bCs/>
          <w:kern w:val="0"/>
          <w:sz w:val="28"/>
          <w:szCs w:val="28"/>
          <w14:ligatures w14:val="none"/>
        </w:rPr>
      </w:pPr>
      <w:r w:rsidRPr="00B93FAB">
        <w:rPr>
          <w:rFonts w:cs="Times New Roman"/>
          <w:b/>
          <w:bCs/>
          <w:kern w:val="0"/>
          <w:sz w:val="28"/>
          <w:szCs w:val="28"/>
          <w14:ligatures w14:val="none"/>
        </w:rPr>
        <w:t>Business Example</w:t>
      </w:r>
    </w:p>
    <w:p w14:paraId="46A01377" w14:textId="77777777" w:rsidR="00005A00" w:rsidRPr="00CB3E66" w:rsidRDefault="00005A00" w:rsidP="00B93FAB">
      <w:pPr>
        <w:spacing w:after="0" w:line="240" w:lineRule="auto"/>
        <w:jc w:val="both"/>
        <w:rPr>
          <w:rFonts w:cs="Times New Roman"/>
          <w:kern w:val="0"/>
          <w:sz w:val="28"/>
          <w:szCs w:val="28"/>
          <w14:ligatures w14:val="none"/>
        </w:rPr>
      </w:pPr>
    </w:p>
    <w:p w14:paraId="3A2B8121" w14:textId="2D8EF71D"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A warehouse supervisor could use commanding leadership when a safety problem occurs. For example, if equipment becomes unsafe, the supervisor may immediately instruct employees to stop using it and move away from the area. In this situation, quick and clear instructions are more important than holding a team discussion. Once the situation is controlled, the supervisor can explain what happened and listen to employee concerns.</w:t>
      </w:r>
    </w:p>
    <w:p w14:paraId="3205AE99" w14:textId="77777777" w:rsidR="00005A00" w:rsidRPr="00B93FAB" w:rsidRDefault="00005A00" w:rsidP="00B93FAB">
      <w:pPr>
        <w:spacing w:after="0" w:line="240" w:lineRule="auto"/>
        <w:jc w:val="both"/>
        <w:rPr>
          <w:rFonts w:cs="Times New Roman"/>
          <w:b/>
          <w:bCs/>
          <w:kern w:val="0"/>
          <w:sz w:val="28"/>
          <w:szCs w:val="28"/>
          <w14:ligatures w14:val="none"/>
        </w:rPr>
      </w:pPr>
    </w:p>
    <w:p w14:paraId="1F07F4BB" w14:textId="77777777" w:rsidR="00005A00" w:rsidRPr="00B93FAB" w:rsidRDefault="00005A00" w:rsidP="00B93FAB">
      <w:pPr>
        <w:spacing w:after="0" w:line="240" w:lineRule="auto"/>
        <w:jc w:val="both"/>
        <w:rPr>
          <w:rFonts w:cs="Times New Roman"/>
          <w:b/>
          <w:bCs/>
          <w:kern w:val="0"/>
          <w:sz w:val="28"/>
          <w:szCs w:val="28"/>
          <w14:ligatures w14:val="none"/>
        </w:rPr>
      </w:pPr>
      <w:r w:rsidRPr="00B93FAB">
        <w:rPr>
          <w:rFonts w:cs="Times New Roman"/>
          <w:b/>
          <w:bCs/>
          <w:kern w:val="0"/>
          <w:sz w:val="28"/>
          <w:szCs w:val="28"/>
          <w14:ligatures w14:val="none"/>
        </w:rPr>
        <w:t>5. Pacesetting Leadership</w:t>
      </w:r>
    </w:p>
    <w:p w14:paraId="0F4478E9" w14:textId="77777777" w:rsidR="00005A00" w:rsidRPr="00B93FAB" w:rsidRDefault="00005A00" w:rsidP="00B93FAB">
      <w:pPr>
        <w:spacing w:after="0" w:line="240" w:lineRule="auto"/>
        <w:jc w:val="both"/>
        <w:rPr>
          <w:rFonts w:cs="Times New Roman"/>
          <w:b/>
          <w:bCs/>
          <w:kern w:val="0"/>
          <w:sz w:val="28"/>
          <w:szCs w:val="28"/>
          <w14:ligatures w14:val="none"/>
        </w:rPr>
      </w:pPr>
    </w:p>
    <w:p w14:paraId="50DF475A"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 xml:space="preserve">Pacesetting leadership focuses on achieving high standards and strong performance. According to </w:t>
      </w:r>
      <w:proofErr w:type="spellStart"/>
      <w:r w:rsidRPr="00CB3E66">
        <w:rPr>
          <w:rFonts w:cs="Times New Roman"/>
          <w:kern w:val="0"/>
          <w:sz w:val="28"/>
          <w:szCs w:val="28"/>
          <w14:ligatures w14:val="none"/>
        </w:rPr>
        <w:t>Goleman</w:t>
      </w:r>
      <w:proofErr w:type="spellEnd"/>
      <w:r w:rsidRPr="00CB3E66">
        <w:rPr>
          <w:rFonts w:cs="Times New Roman"/>
          <w:kern w:val="0"/>
          <w:sz w:val="28"/>
          <w:szCs w:val="28"/>
          <w14:ligatures w14:val="none"/>
        </w:rPr>
        <w:t xml:space="preserve"> (2000), pacesetting leaders set challenging expectations and often lead by example. They expect employees to work efficiently and produce high-quality results.</w:t>
      </w:r>
    </w:p>
    <w:p w14:paraId="20C13731" w14:textId="77777777" w:rsidR="00005A00" w:rsidRPr="00CB3E66" w:rsidRDefault="00005A00" w:rsidP="00B93FAB">
      <w:pPr>
        <w:spacing w:after="0" w:line="240" w:lineRule="auto"/>
        <w:jc w:val="both"/>
        <w:rPr>
          <w:rFonts w:cs="Times New Roman"/>
          <w:kern w:val="0"/>
          <w:sz w:val="28"/>
          <w:szCs w:val="28"/>
          <w14:ligatures w14:val="none"/>
        </w:rPr>
      </w:pPr>
    </w:p>
    <w:p w14:paraId="5BB1F02F" w14:textId="579AB7B2" w:rsidR="00005A00"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This style can work well when employees are experienced and understand their responsibilities.</w:t>
      </w:r>
    </w:p>
    <w:p w14:paraId="61F17827" w14:textId="77777777" w:rsidR="00B93FAB" w:rsidRPr="00CB3E66" w:rsidRDefault="00B93FAB" w:rsidP="00B93FAB">
      <w:pPr>
        <w:spacing w:after="0" w:line="240" w:lineRule="auto"/>
        <w:jc w:val="both"/>
        <w:rPr>
          <w:rFonts w:cs="Times New Roman"/>
          <w:kern w:val="0"/>
          <w:sz w:val="28"/>
          <w:szCs w:val="28"/>
          <w14:ligatures w14:val="none"/>
        </w:rPr>
      </w:pPr>
    </w:p>
    <w:p w14:paraId="545824CC" w14:textId="77777777" w:rsidR="00005A00" w:rsidRPr="00CB3E66" w:rsidRDefault="00005A00" w:rsidP="00B93FAB">
      <w:pPr>
        <w:spacing w:after="0" w:line="240" w:lineRule="auto"/>
        <w:jc w:val="both"/>
        <w:rPr>
          <w:rFonts w:cs="Times New Roman"/>
          <w:b/>
          <w:bCs/>
          <w:kern w:val="0"/>
          <w:sz w:val="28"/>
          <w:szCs w:val="28"/>
          <w14:ligatures w14:val="none"/>
        </w:rPr>
      </w:pPr>
      <w:r w:rsidRPr="00CB3E66">
        <w:rPr>
          <w:rFonts w:cs="Times New Roman"/>
          <w:b/>
          <w:bCs/>
          <w:kern w:val="0"/>
          <w:sz w:val="28"/>
          <w:szCs w:val="28"/>
          <w14:ligatures w14:val="none"/>
        </w:rPr>
        <w:lastRenderedPageBreak/>
        <w:t>Pacesetting leaders:</w:t>
      </w:r>
    </w:p>
    <w:p w14:paraId="54888B43" w14:textId="77777777" w:rsidR="00005A00" w:rsidRPr="00CB3E66" w:rsidRDefault="00005A00" w:rsidP="00B93FAB">
      <w:pPr>
        <w:spacing w:after="0" w:line="240" w:lineRule="auto"/>
        <w:jc w:val="both"/>
        <w:rPr>
          <w:rFonts w:cs="Times New Roman"/>
          <w:kern w:val="0"/>
          <w:sz w:val="28"/>
          <w:szCs w:val="28"/>
          <w14:ligatures w14:val="none"/>
        </w:rPr>
      </w:pPr>
    </w:p>
    <w:p w14:paraId="15536B6D" w14:textId="77777777" w:rsidR="00005A00" w:rsidRPr="00CB3E66" w:rsidRDefault="00005A00" w:rsidP="00B93FAB">
      <w:pPr>
        <w:numPr>
          <w:ilvl w:val="0"/>
          <w:numId w:val="5"/>
        </w:numPr>
        <w:spacing w:after="0" w:line="240" w:lineRule="auto"/>
        <w:jc w:val="both"/>
        <w:rPr>
          <w:rFonts w:eastAsia="Times New Roman" w:cs="Times New Roman"/>
          <w:kern w:val="0"/>
          <w:sz w:val="28"/>
          <w:szCs w:val="28"/>
          <w14:ligatures w14:val="none"/>
        </w:rPr>
      </w:pPr>
      <w:r w:rsidRPr="00CB3E66">
        <w:rPr>
          <w:rFonts w:eastAsia="Times New Roman" w:cs="Times New Roman"/>
          <w:kern w:val="0"/>
          <w:sz w:val="28"/>
          <w:szCs w:val="28"/>
          <w14:ligatures w14:val="none"/>
        </w:rPr>
        <w:t>Set demanding performance standards.</w:t>
      </w:r>
    </w:p>
    <w:p w14:paraId="3C4CDF28" w14:textId="77777777" w:rsidR="00005A00" w:rsidRPr="00CB3E66" w:rsidRDefault="00005A00" w:rsidP="00B93FAB">
      <w:pPr>
        <w:numPr>
          <w:ilvl w:val="0"/>
          <w:numId w:val="5"/>
        </w:numPr>
        <w:spacing w:after="0" w:line="240" w:lineRule="auto"/>
        <w:jc w:val="both"/>
        <w:rPr>
          <w:rFonts w:eastAsia="Times New Roman" w:cs="Times New Roman"/>
          <w:kern w:val="0"/>
          <w:sz w:val="28"/>
          <w:szCs w:val="28"/>
          <w14:ligatures w14:val="none"/>
        </w:rPr>
      </w:pPr>
      <w:r w:rsidRPr="00CB3E66">
        <w:rPr>
          <w:rFonts w:eastAsia="Times New Roman" w:cs="Times New Roman"/>
          <w:kern w:val="0"/>
          <w:sz w:val="28"/>
          <w:szCs w:val="28"/>
          <w14:ligatures w14:val="none"/>
        </w:rPr>
        <w:t>Focus strongly on results.</w:t>
      </w:r>
    </w:p>
    <w:p w14:paraId="6C19E1F6" w14:textId="77777777" w:rsidR="00005A00" w:rsidRPr="00CB3E66" w:rsidRDefault="00005A00" w:rsidP="00B93FAB">
      <w:pPr>
        <w:numPr>
          <w:ilvl w:val="0"/>
          <w:numId w:val="5"/>
        </w:numPr>
        <w:spacing w:after="0" w:line="240" w:lineRule="auto"/>
        <w:jc w:val="both"/>
        <w:rPr>
          <w:rFonts w:eastAsia="Times New Roman" w:cs="Times New Roman"/>
          <w:kern w:val="0"/>
          <w:sz w:val="28"/>
          <w:szCs w:val="28"/>
          <w14:ligatures w14:val="none"/>
        </w:rPr>
      </w:pPr>
      <w:r w:rsidRPr="00CB3E66">
        <w:rPr>
          <w:rFonts w:eastAsia="Times New Roman" w:cs="Times New Roman"/>
          <w:kern w:val="0"/>
          <w:sz w:val="28"/>
          <w:szCs w:val="28"/>
          <w14:ligatures w14:val="none"/>
        </w:rPr>
        <w:t>Lead by example.</w:t>
      </w:r>
    </w:p>
    <w:p w14:paraId="37FE91CE" w14:textId="77777777" w:rsidR="00005A00" w:rsidRPr="00CB3E66" w:rsidRDefault="00005A00" w:rsidP="00B93FAB">
      <w:pPr>
        <w:numPr>
          <w:ilvl w:val="0"/>
          <w:numId w:val="5"/>
        </w:numPr>
        <w:spacing w:after="0" w:line="240" w:lineRule="auto"/>
        <w:jc w:val="both"/>
        <w:rPr>
          <w:rFonts w:eastAsia="Times New Roman" w:cs="Times New Roman"/>
          <w:kern w:val="0"/>
          <w:sz w:val="28"/>
          <w:szCs w:val="28"/>
          <w14:ligatures w14:val="none"/>
        </w:rPr>
      </w:pPr>
      <w:r w:rsidRPr="00CB3E66">
        <w:rPr>
          <w:rFonts w:eastAsia="Times New Roman" w:cs="Times New Roman"/>
          <w:kern w:val="0"/>
          <w:sz w:val="28"/>
          <w:szCs w:val="28"/>
          <w14:ligatures w14:val="none"/>
        </w:rPr>
        <w:t>Expect employees to work independently.</w:t>
      </w:r>
    </w:p>
    <w:p w14:paraId="3C2C53D8" w14:textId="77777777" w:rsidR="00005A00" w:rsidRPr="00CB3E66" w:rsidRDefault="00005A00" w:rsidP="00B93FAB">
      <w:pPr>
        <w:numPr>
          <w:ilvl w:val="0"/>
          <w:numId w:val="5"/>
        </w:numPr>
        <w:spacing w:after="0" w:line="240" w:lineRule="auto"/>
        <w:jc w:val="both"/>
        <w:rPr>
          <w:rFonts w:eastAsia="Times New Roman" w:cs="Times New Roman"/>
          <w:kern w:val="0"/>
          <w:sz w:val="28"/>
          <w:szCs w:val="28"/>
          <w14:ligatures w14:val="none"/>
        </w:rPr>
      </w:pPr>
      <w:r w:rsidRPr="00CB3E66">
        <w:rPr>
          <w:rFonts w:eastAsia="Times New Roman" w:cs="Times New Roman"/>
          <w:kern w:val="0"/>
          <w:sz w:val="28"/>
          <w:szCs w:val="28"/>
          <w14:ligatures w14:val="none"/>
        </w:rPr>
        <w:t>Monitor performance closely.</w:t>
      </w:r>
    </w:p>
    <w:p w14:paraId="0B994E4D" w14:textId="77777777" w:rsidR="00005A00" w:rsidRPr="00CB3E66" w:rsidRDefault="00005A00" w:rsidP="00B93FAB">
      <w:pPr>
        <w:numPr>
          <w:ilvl w:val="0"/>
          <w:numId w:val="5"/>
        </w:numPr>
        <w:spacing w:after="0" w:line="240" w:lineRule="auto"/>
        <w:jc w:val="both"/>
        <w:rPr>
          <w:rFonts w:eastAsia="Times New Roman" w:cs="Times New Roman"/>
          <w:kern w:val="0"/>
          <w:sz w:val="28"/>
          <w:szCs w:val="28"/>
          <w14:ligatures w14:val="none"/>
        </w:rPr>
      </w:pPr>
      <w:r w:rsidRPr="00CB3E66">
        <w:rPr>
          <w:rFonts w:eastAsia="Times New Roman" w:cs="Times New Roman"/>
          <w:kern w:val="0"/>
          <w:sz w:val="28"/>
          <w:szCs w:val="28"/>
          <w14:ligatures w14:val="none"/>
        </w:rPr>
        <w:t>Encourage continuous improvement.</w:t>
      </w:r>
    </w:p>
    <w:p w14:paraId="135DA8BB" w14:textId="77777777" w:rsidR="00005A00" w:rsidRPr="00CB3E66" w:rsidRDefault="00005A00" w:rsidP="00B93FAB">
      <w:pPr>
        <w:spacing w:after="0" w:line="240" w:lineRule="auto"/>
        <w:jc w:val="both"/>
        <w:rPr>
          <w:rFonts w:cs="Times New Roman"/>
          <w:kern w:val="0"/>
          <w:sz w:val="28"/>
          <w:szCs w:val="28"/>
          <w14:ligatures w14:val="none"/>
        </w:rPr>
      </w:pPr>
    </w:p>
    <w:p w14:paraId="0B1ECFB9" w14:textId="77777777" w:rsidR="00005A00" w:rsidRPr="00CB3E66" w:rsidRDefault="00005A00" w:rsidP="00B93FAB">
      <w:pPr>
        <w:spacing w:after="0" w:line="240" w:lineRule="auto"/>
        <w:jc w:val="both"/>
        <w:rPr>
          <w:rFonts w:cs="Times New Roman"/>
          <w:b/>
          <w:bCs/>
          <w:kern w:val="0"/>
          <w:sz w:val="28"/>
          <w:szCs w:val="28"/>
          <w14:ligatures w14:val="none"/>
        </w:rPr>
      </w:pPr>
      <w:r w:rsidRPr="00CB3E66">
        <w:rPr>
          <w:rFonts w:cs="Times New Roman"/>
          <w:b/>
          <w:bCs/>
          <w:kern w:val="0"/>
          <w:sz w:val="28"/>
          <w:szCs w:val="28"/>
          <w14:ligatures w14:val="none"/>
        </w:rPr>
        <w:t>Advantages</w:t>
      </w:r>
    </w:p>
    <w:p w14:paraId="3813B21E" w14:textId="77777777" w:rsidR="00005A00" w:rsidRPr="00CB3E66" w:rsidRDefault="00005A00" w:rsidP="00B93FAB">
      <w:pPr>
        <w:spacing w:after="0" w:line="240" w:lineRule="auto"/>
        <w:jc w:val="both"/>
        <w:rPr>
          <w:rFonts w:cs="Times New Roman"/>
          <w:kern w:val="0"/>
          <w:sz w:val="28"/>
          <w:szCs w:val="28"/>
          <w14:ligatures w14:val="none"/>
        </w:rPr>
      </w:pPr>
    </w:p>
    <w:p w14:paraId="66A4EE6E"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One advantage of pacesetting leadership is that it can increase productivity. Employees may work harder when they have clear and challenging targets. This can be particularly useful in businesses where performance can be measured easily, such as sales, manufacturing or logistics.</w:t>
      </w:r>
    </w:p>
    <w:p w14:paraId="605BE161" w14:textId="77777777" w:rsidR="00005A00" w:rsidRPr="00CB3E66" w:rsidRDefault="00005A00" w:rsidP="00B93FAB">
      <w:pPr>
        <w:spacing w:after="0" w:line="240" w:lineRule="auto"/>
        <w:jc w:val="both"/>
        <w:rPr>
          <w:rFonts w:cs="Times New Roman"/>
          <w:kern w:val="0"/>
          <w:sz w:val="28"/>
          <w:szCs w:val="28"/>
          <w14:ligatures w14:val="none"/>
        </w:rPr>
      </w:pPr>
    </w:p>
    <w:p w14:paraId="3FE223E6"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Pacesetting leaders can also encourage employees to improve their standards. When managers demonstrate high levels of performance themselves, experienced employees may be motivated to achieve similar results.</w:t>
      </w:r>
    </w:p>
    <w:p w14:paraId="61880A57" w14:textId="77777777" w:rsidR="00005A00" w:rsidRPr="00CB3E66" w:rsidRDefault="00005A00" w:rsidP="00B93FAB">
      <w:pPr>
        <w:spacing w:after="0" w:line="240" w:lineRule="auto"/>
        <w:jc w:val="both"/>
        <w:rPr>
          <w:rFonts w:cs="Times New Roman"/>
          <w:kern w:val="0"/>
          <w:sz w:val="28"/>
          <w:szCs w:val="28"/>
          <w14:ligatures w14:val="none"/>
        </w:rPr>
      </w:pPr>
    </w:p>
    <w:p w14:paraId="3B019900"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The style is particularly effective when employees are already skilled and do not need constant supervision (</w:t>
      </w:r>
      <w:proofErr w:type="spellStart"/>
      <w:r w:rsidRPr="00CB3E66">
        <w:rPr>
          <w:rFonts w:cs="Times New Roman"/>
          <w:kern w:val="0"/>
          <w:sz w:val="28"/>
          <w:szCs w:val="28"/>
          <w14:ligatures w14:val="none"/>
        </w:rPr>
        <w:t>Yukl</w:t>
      </w:r>
      <w:proofErr w:type="spellEnd"/>
      <w:r w:rsidRPr="00CB3E66">
        <w:rPr>
          <w:rFonts w:cs="Times New Roman"/>
          <w:kern w:val="0"/>
          <w:sz w:val="28"/>
          <w:szCs w:val="28"/>
          <w14:ligatures w14:val="none"/>
        </w:rPr>
        <w:t>, 2013).</w:t>
      </w:r>
    </w:p>
    <w:p w14:paraId="47577655" w14:textId="77777777" w:rsidR="00005A00" w:rsidRPr="00CB3E66" w:rsidRDefault="00005A00" w:rsidP="00B93FAB">
      <w:pPr>
        <w:spacing w:after="0" w:line="240" w:lineRule="auto"/>
        <w:jc w:val="both"/>
        <w:rPr>
          <w:rFonts w:cs="Times New Roman"/>
          <w:kern w:val="0"/>
          <w:sz w:val="28"/>
          <w:szCs w:val="28"/>
          <w14:ligatures w14:val="none"/>
        </w:rPr>
      </w:pPr>
    </w:p>
    <w:p w14:paraId="016372D9" w14:textId="77777777" w:rsidR="00005A00" w:rsidRPr="00CB3E66" w:rsidRDefault="00005A00" w:rsidP="00B93FAB">
      <w:pPr>
        <w:spacing w:after="0" w:line="240" w:lineRule="auto"/>
        <w:jc w:val="both"/>
        <w:rPr>
          <w:rFonts w:cs="Times New Roman"/>
          <w:b/>
          <w:bCs/>
          <w:kern w:val="0"/>
          <w:sz w:val="28"/>
          <w:szCs w:val="28"/>
          <w14:ligatures w14:val="none"/>
        </w:rPr>
      </w:pPr>
      <w:r w:rsidRPr="00CB3E66">
        <w:rPr>
          <w:rFonts w:cs="Times New Roman"/>
          <w:b/>
          <w:bCs/>
          <w:kern w:val="0"/>
          <w:sz w:val="28"/>
          <w:szCs w:val="28"/>
          <w14:ligatures w14:val="none"/>
        </w:rPr>
        <w:t>Disadvantages</w:t>
      </w:r>
    </w:p>
    <w:p w14:paraId="5F39ABBF" w14:textId="77777777" w:rsidR="00005A00" w:rsidRPr="00CB3E66" w:rsidRDefault="00005A00" w:rsidP="00B93FAB">
      <w:pPr>
        <w:spacing w:after="0" w:line="240" w:lineRule="auto"/>
        <w:jc w:val="both"/>
        <w:rPr>
          <w:rFonts w:cs="Times New Roman"/>
          <w:kern w:val="0"/>
          <w:sz w:val="28"/>
          <w:szCs w:val="28"/>
          <w14:ligatures w14:val="none"/>
        </w:rPr>
      </w:pPr>
    </w:p>
    <w:p w14:paraId="427EB214"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However, high expectations can become a problem when they are unrealistic or maintained for too long. Employees may experience stress and feel that their work is never good enough. This can reduce job satisfaction and potentially increase employee turnover (</w:t>
      </w:r>
      <w:proofErr w:type="spellStart"/>
      <w:r w:rsidRPr="00CB3E66">
        <w:rPr>
          <w:rFonts w:cs="Times New Roman"/>
          <w:kern w:val="0"/>
          <w:sz w:val="28"/>
          <w:szCs w:val="28"/>
          <w14:ligatures w14:val="none"/>
        </w:rPr>
        <w:t>Goleman</w:t>
      </w:r>
      <w:proofErr w:type="spellEnd"/>
      <w:r w:rsidRPr="00CB3E66">
        <w:rPr>
          <w:rFonts w:cs="Times New Roman"/>
          <w:kern w:val="0"/>
          <w:sz w:val="28"/>
          <w:szCs w:val="28"/>
          <w14:ligatures w14:val="none"/>
        </w:rPr>
        <w:t>, 2000).</w:t>
      </w:r>
    </w:p>
    <w:p w14:paraId="11827998" w14:textId="77777777" w:rsidR="00005A00" w:rsidRPr="00CB3E66" w:rsidRDefault="00005A00" w:rsidP="00B93FAB">
      <w:pPr>
        <w:spacing w:after="0" w:line="240" w:lineRule="auto"/>
        <w:jc w:val="both"/>
        <w:rPr>
          <w:rFonts w:cs="Times New Roman"/>
          <w:kern w:val="0"/>
          <w:sz w:val="28"/>
          <w:szCs w:val="28"/>
          <w14:ligatures w14:val="none"/>
        </w:rPr>
      </w:pPr>
    </w:p>
    <w:p w14:paraId="557F64E7"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Pacesetting leadership can also be unsuitable for new employees. Workers who are still learning their roles usually need training, guidance and encouragement rather than being expected to immediately meet very high standards.</w:t>
      </w:r>
    </w:p>
    <w:p w14:paraId="134EE3F6" w14:textId="77777777" w:rsidR="00005A00" w:rsidRPr="00CB3E66" w:rsidRDefault="00005A00" w:rsidP="00B93FAB">
      <w:pPr>
        <w:spacing w:after="0" w:line="240" w:lineRule="auto"/>
        <w:jc w:val="both"/>
        <w:rPr>
          <w:rFonts w:cs="Times New Roman"/>
          <w:kern w:val="0"/>
          <w:sz w:val="28"/>
          <w:szCs w:val="28"/>
          <w14:ligatures w14:val="none"/>
        </w:rPr>
      </w:pPr>
    </w:p>
    <w:p w14:paraId="548C1960"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Therefore, leaders should make sure that performance targets are realistic and provide support when employees need it.</w:t>
      </w:r>
    </w:p>
    <w:p w14:paraId="1DB65CE1" w14:textId="77777777" w:rsidR="00005A00" w:rsidRPr="00CB3E66" w:rsidRDefault="00005A00" w:rsidP="00B93FAB">
      <w:pPr>
        <w:spacing w:after="0" w:line="240" w:lineRule="auto"/>
        <w:jc w:val="both"/>
        <w:rPr>
          <w:rFonts w:cs="Times New Roman"/>
          <w:b/>
          <w:bCs/>
          <w:kern w:val="0"/>
          <w:sz w:val="28"/>
          <w:szCs w:val="28"/>
          <w14:ligatures w14:val="none"/>
        </w:rPr>
      </w:pPr>
    </w:p>
    <w:p w14:paraId="7815F7E1" w14:textId="77777777" w:rsidR="00005A00" w:rsidRPr="00CB3E66" w:rsidRDefault="00005A00" w:rsidP="00B93FAB">
      <w:pPr>
        <w:spacing w:after="0" w:line="240" w:lineRule="auto"/>
        <w:jc w:val="both"/>
        <w:rPr>
          <w:rFonts w:cs="Times New Roman"/>
          <w:b/>
          <w:bCs/>
          <w:kern w:val="0"/>
          <w:sz w:val="28"/>
          <w:szCs w:val="28"/>
          <w14:ligatures w14:val="none"/>
        </w:rPr>
      </w:pPr>
      <w:r w:rsidRPr="00CB3E66">
        <w:rPr>
          <w:rFonts w:cs="Times New Roman"/>
          <w:b/>
          <w:bCs/>
          <w:kern w:val="0"/>
          <w:sz w:val="28"/>
          <w:szCs w:val="28"/>
          <w14:ligatures w14:val="none"/>
        </w:rPr>
        <w:t>Business Example</w:t>
      </w:r>
    </w:p>
    <w:p w14:paraId="7DD37243" w14:textId="77777777" w:rsidR="00005A00" w:rsidRPr="00CB3E66" w:rsidRDefault="00005A00" w:rsidP="00B93FAB">
      <w:pPr>
        <w:spacing w:after="0" w:line="240" w:lineRule="auto"/>
        <w:jc w:val="both"/>
        <w:rPr>
          <w:rFonts w:cs="Times New Roman"/>
          <w:b/>
          <w:bCs/>
          <w:kern w:val="0"/>
          <w:sz w:val="28"/>
          <w:szCs w:val="28"/>
          <w14:ligatures w14:val="none"/>
        </w:rPr>
      </w:pPr>
    </w:p>
    <w:p w14:paraId="6811D05A" w14:textId="32791539"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A sales manager could use pacesetting leadership during the launch of a new product. The manager could set clear sales targets and demonstrate effective sales techniques to the team. Experienced sales employees could work independently towards the targets while regularly checking their progress. However, the manager should also provide support to employees who are struggling rather than simply increasing pressure.</w:t>
      </w:r>
    </w:p>
    <w:p w14:paraId="0E72F406" w14:textId="77777777" w:rsidR="00005A00" w:rsidRPr="00CB3E66" w:rsidRDefault="00005A00" w:rsidP="00B93FAB">
      <w:pPr>
        <w:spacing w:after="0" w:line="240" w:lineRule="auto"/>
        <w:jc w:val="both"/>
        <w:rPr>
          <w:rFonts w:cs="Times New Roman"/>
          <w:kern w:val="0"/>
          <w:sz w:val="28"/>
          <w:szCs w:val="28"/>
          <w14:ligatures w14:val="none"/>
        </w:rPr>
      </w:pPr>
    </w:p>
    <w:p w14:paraId="6B085029" w14:textId="77777777" w:rsidR="00005A00" w:rsidRPr="00CB3E66" w:rsidRDefault="00005A00" w:rsidP="00B93FAB">
      <w:pPr>
        <w:spacing w:after="0" w:line="240" w:lineRule="auto"/>
        <w:jc w:val="both"/>
        <w:rPr>
          <w:rFonts w:cs="Times New Roman"/>
          <w:b/>
          <w:bCs/>
          <w:kern w:val="0"/>
          <w:sz w:val="28"/>
          <w:szCs w:val="28"/>
          <w14:ligatures w14:val="none"/>
        </w:rPr>
      </w:pPr>
      <w:r w:rsidRPr="00CB3E66">
        <w:rPr>
          <w:rFonts w:cs="Times New Roman"/>
          <w:b/>
          <w:bCs/>
          <w:kern w:val="0"/>
          <w:sz w:val="28"/>
          <w:szCs w:val="28"/>
          <w14:ligatures w14:val="none"/>
        </w:rPr>
        <w:t>6. Skills Required by Modern Leaders</w:t>
      </w:r>
    </w:p>
    <w:p w14:paraId="38F827C3" w14:textId="77777777" w:rsidR="00005A00" w:rsidRPr="00CB3E66" w:rsidRDefault="00005A00" w:rsidP="00B93FAB">
      <w:pPr>
        <w:spacing w:after="0" w:line="240" w:lineRule="auto"/>
        <w:jc w:val="both"/>
        <w:rPr>
          <w:rFonts w:cs="Times New Roman"/>
          <w:kern w:val="0"/>
          <w:sz w:val="28"/>
          <w:szCs w:val="28"/>
          <w14:ligatures w14:val="none"/>
        </w:rPr>
      </w:pPr>
    </w:p>
    <w:p w14:paraId="231A28DA"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Leadership today requires more than simply giving instructions or monitoring employee performance. Modern businesses are affected by technology, competition, changing customer expectations and different working arrangements. Leaders therefore need a broad range of skills.</w:t>
      </w:r>
    </w:p>
    <w:p w14:paraId="3D9DF1D6" w14:textId="77777777" w:rsidR="00005A00" w:rsidRPr="00CB3E66" w:rsidRDefault="00005A00" w:rsidP="00B93FAB">
      <w:pPr>
        <w:spacing w:after="0" w:line="240" w:lineRule="auto"/>
        <w:jc w:val="both"/>
        <w:rPr>
          <w:rFonts w:cs="Times New Roman"/>
          <w:kern w:val="0"/>
          <w:sz w:val="28"/>
          <w:szCs w:val="28"/>
          <w14:ligatures w14:val="none"/>
        </w:rPr>
      </w:pPr>
    </w:p>
    <w:p w14:paraId="6F5372E2" w14:textId="77777777" w:rsidR="00005A00" w:rsidRPr="00CB3E66" w:rsidRDefault="00005A00" w:rsidP="00B93FAB">
      <w:pPr>
        <w:spacing w:after="0" w:line="240" w:lineRule="auto"/>
        <w:jc w:val="both"/>
        <w:rPr>
          <w:rFonts w:cs="Times New Roman"/>
          <w:b/>
          <w:bCs/>
          <w:kern w:val="0"/>
          <w:sz w:val="28"/>
          <w:szCs w:val="28"/>
          <w14:ligatures w14:val="none"/>
        </w:rPr>
      </w:pPr>
      <w:r w:rsidRPr="00CB3E66">
        <w:rPr>
          <w:rFonts w:cs="Times New Roman"/>
          <w:b/>
          <w:bCs/>
          <w:kern w:val="0"/>
          <w:sz w:val="28"/>
          <w:szCs w:val="28"/>
          <w14:ligatures w14:val="none"/>
        </w:rPr>
        <w:t>Communication</w:t>
      </w:r>
    </w:p>
    <w:p w14:paraId="6F6B47A0" w14:textId="77777777" w:rsidR="00005A00" w:rsidRPr="00CB3E66" w:rsidRDefault="00005A00" w:rsidP="00B93FAB">
      <w:pPr>
        <w:spacing w:after="0" w:line="240" w:lineRule="auto"/>
        <w:jc w:val="both"/>
        <w:rPr>
          <w:rFonts w:cs="Times New Roman"/>
          <w:kern w:val="0"/>
          <w:sz w:val="28"/>
          <w:szCs w:val="28"/>
          <w14:ligatures w14:val="none"/>
        </w:rPr>
      </w:pPr>
    </w:p>
    <w:p w14:paraId="01A7CB2D"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Clear communication helps leaders explain objectives, responsibilities and expectations. It also allows employees to raise concerns and provide feedback. Good communication can reduce misunderstandings and improve teamwork (</w:t>
      </w:r>
      <w:proofErr w:type="spellStart"/>
      <w:r w:rsidRPr="00CB3E66">
        <w:rPr>
          <w:rFonts w:cs="Times New Roman"/>
          <w:kern w:val="0"/>
          <w:sz w:val="28"/>
          <w:szCs w:val="28"/>
          <w14:ligatures w14:val="none"/>
        </w:rPr>
        <w:t>Yukl</w:t>
      </w:r>
      <w:proofErr w:type="spellEnd"/>
      <w:r w:rsidRPr="00CB3E66">
        <w:rPr>
          <w:rFonts w:cs="Times New Roman"/>
          <w:kern w:val="0"/>
          <w:sz w:val="28"/>
          <w:szCs w:val="28"/>
          <w14:ligatures w14:val="none"/>
        </w:rPr>
        <w:t>, 2013).</w:t>
      </w:r>
    </w:p>
    <w:p w14:paraId="1D2A2F2D" w14:textId="77777777" w:rsidR="00005A00" w:rsidRPr="00CB3E66" w:rsidRDefault="00005A00" w:rsidP="00B93FAB">
      <w:pPr>
        <w:spacing w:after="0" w:line="240" w:lineRule="auto"/>
        <w:jc w:val="both"/>
        <w:rPr>
          <w:rFonts w:cs="Times New Roman"/>
          <w:kern w:val="0"/>
          <w:sz w:val="28"/>
          <w:szCs w:val="28"/>
          <w14:ligatures w14:val="none"/>
        </w:rPr>
      </w:pPr>
    </w:p>
    <w:p w14:paraId="7660A32B" w14:textId="77777777" w:rsidR="00005A00" w:rsidRPr="00CB3E66" w:rsidRDefault="00005A00" w:rsidP="00B93FAB">
      <w:pPr>
        <w:spacing w:after="0" w:line="240" w:lineRule="auto"/>
        <w:jc w:val="both"/>
        <w:rPr>
          <w:rFonts w:cs="Times New Roman"/>
          <w:b/>
          <w:bCs/>
          <w:kern w:val="0"/>
          <w:sz w:val="28"/>
          <w:szCs w:val="28"/>
          <w14:ligatures w14:val="none"/>
        </w:rPr>
      </w:pPr>
      <w:r w:rsidRPr="00CB3E66">
        <w:rPr>
          <w:rFonts w:cs="Times New Roman"/>
          <w:b/>
          <w:bCs/>
          <w:kern w:val="0"/>
          <w:sz w:val="28"/>
          <w:szCs w:val="28"/>
          <w14:ligatures w14:val="none"/>
        </w:rPr>
        <w:t>Emotional Intelligence</w:t>
      </w:r>
    </w:p>
    <w:p w14:paraId="74609B72" w14:textId="77777777" w:rsidR="00005A00" w:rsidRPr="00CB3E66" w:rsidRDefault="00005A00" w:rsidP="00B93FAB">
      <w:pPr>
        <w:spacing w:after="0" w:line="240" w:lineRule="auto"/>
        <w:jc w:val="both"/>
        <w:rPr>
          <w:rFonts w:cs="Times New Roman"/>
          <w:b/>
          <w:bCs/>
          <w:kern w:val="0"/>
          <w:sz w:val="28"/>
          <w:szCs w:val="28"/>
          <w14:ligatures w14:val="none"/>
        </w:rPr>
      </w:pPr>
    </w:p>
    <w:p w14:paraId="39385F5F"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Emotional intelligence is important because leaders need to understand how employees may feel in different situations. A leader with good emotional intelligence can show empathy, manage conflict and respond appropriately to employee concerns (</w:t>
      </w:r>
      <w:proofErr w:type="spellStart"/>
      <w:r w:rsidRPr="00CB3E66">
        <w:rPr>
          <w:rFonts w:cs="Times New Roman"/>
          <w:kern w:val="0"/>
          <w:sz w:val="28"/>
          <w:szCs w:val="28"/>
          <w14:ligatures w14:val="none"/>
        </w:rPr>
        <w:t>Goleman</w:t>
      </w:r>
      <w:proofErr w:type="spellEnd"/>
      <w:r w:rsidRPr="00CB3E66">
        <w:rPr>
          <w:rFonts w:cs="Times New Roman"/>
          <w:kern w:val="0"/>
          <w:sz w:val="28"/>
          <w:szCs w:val="28"/>
          <w14:ligatures w14:val="none"/>
        </w:rPr>
        <w:t>, 2000).</w:t>
      </w:r>
    </w:p>
    <w:p w14:paraId="42AF9C33" w14:textId="77777777" w:rsidR="00005A00" w:rsidRPr="00CB3E66" w:rsidRDefault="00005A00" w:rsidP="00B93FAB">
      <w:pPr>
        <w:spacing w:after="0" w:line="240" w:lineRule="auto"/>
        <w:jc w:val="both"/>
        <w:rPr>
          <w:rFonts w:cs="Times New Roman"/>
          <w:kern w:val="0"/>
          <w:sz w:val="28"/>
          <w:szCs w:val="28"/>
          <w14:ligatures w14:val="none"/>
        </w:rPr>
      </w:pPr>
    </w:p>
    <w:p w14:paraId="66081E73" w14:textId="77777777" w:rsidR="00005A00" w:rsidRPr="00CB3E66" w:rsidRDefault="00005A00" w:rsidP="00B93FAB">
      <w:pPr>
        <w:spacing w:after="0" w:line="240" w:lineRule="auto"/>
        <w:jc w:val="both"/>
        <w:rPr>
          <w:rFonts w:cs="Times New Roman"/>
          <w:b/>
          <w:bCs/>
          <w:kern w:val="0"/>
          <w:sz w:val="28"/>
          <w:szCs w:val="28"/>
          <w14:ligatures w14:val="none"/>
        </w:rPr>
      </w:pPr>
      <w:r w:rsidRPr="00CB3E66">
        <w:rPr>
          <w:rFonts w:cs="Times New Roman"/>
          <w:b/>
          <w:bCs/>
          <w:kern w:val="0"/>
          <w:sz w:val="28"/>
          <w:szCs w:val="28"/>
          <w14:ligatures w14:val="none"/>
        </w:rPr>
        <w:t>Decision-Making</w:t>
      </w:r>
    </w:p>
    <w:p w14:paraId="60851E62" w14:textId="77777777" w:rsidR="00005A00" w:rsidRPr="00CB3E66" w:rsidRDefault="00005A00" w:rsidP="00B93FAB">
      <w:pPr>
        <w:spacing w:after="0" w:line="240" w:lineRule="auto"/>
        <w:jc w:val="both"/>
        <w:rPr>
          <w:rFonts w:cs="Times New Roman"/>
          <w:kern w:val="0"/>
          <w:sz w:val="28"/>
          <w:szCs w:val="28"/>
          <w14:ligatures w14:val="none"/>
        </w:rPr>
      </w:pPr>
    </w:p>
    <w:p w14:paraId="6DEB7210"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Leaders regularly need to make decisions about employees, customers, resources and business operations. Effective decision-making requires managers to consider information, risks and possible consequences before choosing the most suitable option.</w:t>
      </w:r>
    </w:p>
    <w:p w14:paraId="7C83AF31" w14:textId="77777777" w:rsidR="00005A00" w:rsidRPr="00CB3E66" w:rsidRDefault="00005A00" w:rsidP="00B93FAB">
      <w:pPr>
        <w:spacing w:after="0" w:line="240" w:lineRule="auto"/>
        <w:jc w:val="both"/>
        <w:rPr>
          <w:rFonts w:cs="Times New Roman"/>
          <w:kern w:val="0"/>
          <w:sz w:val="28"/>
          <w:szCs w:val="28"/>
          <w14:ligatures w14:val="none"/>
        </w:rPr>
      </w:pPr>
    </w:p>
    <w:p w14:paraId="62E4F3D8" w14:textId="77777777" w:rsidR="00005A00" w:rsidRPr="00CB3E66" w:rsidRDefault="00005A00" w:rsidP="00B93FAB">
      <w:pPr>
        <w:spacing w:after="0" w:line="240" w:lineRule="auto"/>
        <w:jc w:val="both"/>
        <w:rPr>
          <w:rFonts w:cs="Times New Roman"/>
          <w:b/>
          <w:bCs/>
          <w:kern w:val="0"/>
          <w:sz w:val="28"/>
          <w:szCs w:val="28"/>
          <w14:ligatures w14:val="none"/>
        </w:rPr>
      </w:pPr>
      <w:r w:rsidRPr="00CB3E66">
        <w:rPr>
          <w:rFonts w:cs="Times New Roman"/>
          <w:b/>
          <w:bCs/>
          <w:kern w:val="0"/>
          <w:sz w:val="28"/>
          <w:szCs w:val="28"/>
          <w14:ligatures w14:val="none"/>
        </w:rPr>
        <w:t>Problem-Solving</w:t>
      </w:r>
    </w:p>
    <w:p w14:paraId="046B87DB" w14:textId="77777777" w:rsidR="00005A00" w:rsidRPr="00CB3E66" w:rsidRDefault="00005A00" w:rsidP="00B93FAB">
      <w:pPr>
        <w:spacing w:after="0" w:line="240" w:lineRule="auto"/>
        <w:jc w:val="both"/>
        <w:rPr>
          <w:rFonts w:cs="Times New Roman"/>
          <w:kern w:val="0"/>
          <w:sz w:val="28"/>
          <w:szCs w:val="28"/>
          <w14:ligatures w14:val="none"/>
        </w:rPr>
      </w:pPr>
    </w:p>
    <w:p w14:paraId="2C477CA1"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 xml:space="preserve">Businesses face many problems, such as customer complaints, staff shortages, financial difficulties and operational issues. Leaders need to </w:t>
      </w:r>
      <w:r w:rsidRPr="00CB3E66">
        <w:rPr>
          <w:rFonts w:cs="Times New Roman"/>
          <w:kern w:val="0"/>
          <w:sz w:val="28"/>
          <w:szCs w:val="28"/>
          <w14:ligatures w14:val="none"/>
        </w:rPr>
        <w:lastRenderedPageBreak/>
        <w:t>identify the cause of a problem and find practical solutions. Mumford et al. (2000) suggest that leadership skills are important when dealing with complex organisational challenges.</w:t>
      </w:r>
    </w:p>
    <w:p w14:paraId="4D84FC70" w14:textId="77777777" w:rsidR="00005A00" w:rsidRPr="00CB3E66" w:rsidRDefault="00005A00" w:rsidP="00B93FAB">
      <w:pPr>
        <w:spacing w:after="0" w:line="240" w:lineRule="auto"/>
        <w:jc w:val="both"/>
        <w:rPr>
          <w:rFonts w:cs="Times New Roman"/>
          <w:kern w:val="0"/>
          <w:sz w:val="28"/>
          <w:szCs w:val="28"/>
          <w14:ligatures w14:val="none"/>
        </w:rPr>
      </w:pPr>
    </w:p>
    <w:p w14:paraId="01D52743" w14:textId="77777777" w:rsidR="00005A00" w:rsidRPr="00CB3E66" w:rsidRDefault="00005A00" w:rsidP="00B93FAB">
      <w:pPr>
        <w:spacing w:after="0" w:line="240" w:lineRule="auto"/>
        <w:jc w:val="both"/>
        <w:rPr>
          <w:rFonts w:cs="Times New Roman"/>
          <w:b/>
          <w:bCs/>
          <w:kern w:val="0"/>
          <w:sz w:val="28"/>
          <w:szCs w:val="28"/>
          <w14:ligatures w14:val="none"/>
        </w:rPr>
      </w:pPr>
      <w:r w:rsidRPr="00CB3E66">
        <w:rPr>
          <w:rFonts w:cs="Times New Roman"/>
          <w:b/>
          <w:bCs/>
          <w:kern w:val="0"/>
          <w:sz w:val="28"/>
          <w:szCs w:val="28"/>
          <w14:ligatures w14:val="none"/>
        </w:rPr>
        <w:t>Teamwork</w:t>
      </w:r>
    </w:p>
    <w:p w14:paraId="694FEF42" w14:textId="77777777" w:rsidR="00005A00" w:rsidRPr="00CB3E66" w:rsidRDefault="00005A00" w:rsidP="00B93FAB">
      <w:pPr>
        <w:spacing w:after="0" w:line="240" w:lineRule="auto"/>
        <w:jc w:val="both"/>
        <w:rPr>
          <w:rFonts w:cs="Times New Roman"/>
          <w:kern w:val="0"/>
          <w:sz w:val="28"/>
          <w:szCs w:val="28"/>
          <w14:ligatures w14:val="none"/>
        </w:rPr>
      </w:pPr>
    </w:p>
    <w:p w14:paraId="3A9AA07B" w14:textId="77777777"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Modern leaders need to create teams where employees cooperate and respect one another. Good teamwork allows people with different skills and experiences to contribute towards shared goals.</w:t>
      </w:r>
    </w:p>
    <w:p w14:paraId="590B4F92" w14:textId="77777777" w:rsidR="00005A00" w:rsidRPr="00CB3E66" w:rsidRDefault="00005A00" w:rsidP="00B93FAB">
      <w:pPr>
        <w:spacing w:after="0" w:line="240" w:lineRule="auto"/>
        <w:jc w:val="both"/>
        <w:rPr>
          <w:rFonts w:cs="Times New Roman"/>
          <w:kern w:val="0"/>
          <w:sz w:val="28"/>
          <w:szCs w:val="28"/>
          <w14:ligatures w14:val="none"/>
        </w:rPr>
      </w:pPr>
    </w:p>
    <w:p w14:paraId="21F8796B" w14:textId="77777777" w:rsidR="00005A00" w:rsidRPr="00CB3E66" w:rsidRDefault="00005A00" w:rsidP="00B93FAB">
      <w:pPr>
        <w:spacing w:after="0" w:line="240" w:lineRule="auto"/>
        <w:jc w:val="both"/>
        <w:rPr>
          <w:rFonts w:cs="Times New Roman"/>
          <w:b/>
          <w:bCs/>
          <w:kern w:val="0"/>
          <w:sz w:val="28"/>
          <w:szCs w:val="28"/>
          <w14:ligatures w14:val="none"/>
        </w:rPr>
      </w:pPr>
      <w:r w:rsidRPr="00CB3E66">
        <w:rPr>
          <w:rFonts w:cs="Times New Roman"/>
          <w:b/>
          <w:bCs/>
          <w:kern w:val="0"/>
          <w:sz w:val="28"/>
          <w:szCs w:val="28"/>
          <w14:ligatures w14:val="none"/>
        </w:rPr>
        <w:t>Adaptability</w:t>
      </w:r>
    </w:p>
    <w:p w14:paraId="5456CE7E" w14:textId="77777777" w:rsidR="00005A00" w:rsidRPr="00CB3E66" w:rsidRDefault="00005A00" w:rsidP="00B93FAB">
      <w:pPr>
        <w:spacing w:after="0" w:line="240" w:lineRule="auto"/>
        <w:jc w:val="both"/>
        <w:rPr>
          <w:rFonts w:cs="Times New Roman"/>
          <w:kern w:val="0"/>
          <w:sz w:val="28"/>
          <w:szCs w:val="28"/>
          <w14:ligatures w14:val="none"/>
        </w:rPr>
      </w:pPr>
    </w:p>
    <w:p w14:paraId="11BD1938" w14:textId="34CFD836" w:rsidR="00005A00" w:rsidRPr="00CB3E66" w:rsidRDefault="00005A00" w:rsidP="00B93FAB">
      <w:pPr>
        <w:spacing w:after="0" w:line="240" w:lineRule="auto"/>
        <w:jc w:val="both"/>
        <w:rPr>
          <w:rFonts w:cs="Times New Roman"/>
          <w:kern w:val="0"/>
          <w:sz w:val="28"/>
          <w:szCs w:val="28"/>
          <w14:ligatures w14:val="none"/>
        </w:rPr>
      </w:pPr>
      <w:r w:rsidRPr="00CB3E66">
        <w:rPr>
          <w:rFonts w:cs="Times New Roman"/>
          <w:kern w:val="0"/>
          <w:sz w:val="28"/>
          <w:szCs w:val="28"/>
          <w14:ligatures w14:val="none"/>
        </w:rPr>
        <w:t>Finally, leaders must be able to adapt to change. Businesses can be affected by new technology, changing markets and unexpected problems. A flexible leader can change their approach when necessary rather than relying on one leadership style all the time (</w:t>
      </w:r>
      <w:proofErr w:type="spellStart"/>
      <w:r w:rsidRPr="00CB3E66">
        <w:rPr>
          <w:rFonts w:cs="Times New Roman"/>
          <w:kern w:val="0"/>
          <w:sz w:val="28"/>
          <w:szCs w:val="28"/>
          <w14:ligatures w14:val="none"/>
        </w:rPr>
        <w:t>Goleman</w:t>
      </w:r>
      <w:proofErr w:type="spellEnd"/>
      <w:r w:rsidRPr="00CB3E66">
        <w:rPr>
          <w:rFonts w:cs="Times New Roman"/>
          <w:kern w:val="0"/>
          <w:sz w:val="28"/>
          <w:szCs w:val="28"/>
          <w14:ligatures w14:val="none"/>
        </w:rPr>
        <w:t>, 2000).</w:t>
      </w:r>
    </w:p>
    <w:p w14:paraId="1E7D29E6" w14:textId="77777777" w:rsidR="00005A00" w:rsidRPr="00CB3E66" w:rsidRDefault="00005A00" w:rsidP="00B93FAB">
      <w:pPr>
        <w:spacing w:after="0" w:line="240" w:lineRule="auto"/>
        <w:jc w:val="both"/>
        <w:rPr>
          <w:rFonts w:cs="Times New Roman"/>
          <w:b/>
          <w:bCs/>
          <w:kern w:val="0"/>
          <w:sz w:val="28"/>
          <w:szCs w:val="28"/>
          <w14:ligatures w14:val="none"/>
        </w:rPr>
      </w:pPr>
    </w:p>
    <w:p w14:paraId="42BD2B01" w14:textId="77777777" w:rsidR="00005A00" w:rsidRPr="00CB3E66" w:rsidRDefault="00005A00" w:rsidP="00B93FAB">
      <w:pPr>
        <w:spacing w:after="0" w:line="240" w:lineRule="auto"/>
        <w:jc w:val="both"/>
        <w:rPr>
          <w:rFonts w:cs="Times New Roman"/>
          <w:b/>
          <w:bCs/>
          <w:kern w:val="0"/>
          <w:sz w:val="28"/>
          <w:szCs w:val="28"/>
          <w14:ligatures w14:val="none"/>
        </w:rPr>
      </w:pPr>
      <w:r w:rsidRPr="00CB3E66">
        <w:rPr>
          <w:rFonts w:cs="Times New Roman"/>
          <w:b/>
          <w:bCs/>
          <w:kern w:val="0"/>
          <w:sz w:val="28"/>
          <w:szCs w:val="28"/>
          <w14:ligatures w14:val="none"/>
        </w:rPr>
        <w:t>7. Comparing the Three Leadership Styles</w:t>
      </w:r>
    </w:p>
    <w:p w14:paraId="671367BA" w14:textId="77777777" w:rsidR="0031242A" w:rsidRPr="00CB3E66" w:rsidRDefault="0031242A" w:rsidP="00B93FAB">
      <w:pPr>
        <w:spacing w:before="100" w:beforeAutospacing="1" w:after="100" w:afterAutospacing="1" w:line="240" w:lineRule="auto"/>
        <w:jc w:val="both"/>
        <w:rPr>
          <w:rFonts w:cs="Times New Roman"/>
          <w:kern w:val="0"/>
          <w:sz w:val="28"/>
          <w:szCs w:val="28"/>
          <w14:ligatures w14:val="none"/>
        </w:rPr>
      </w:pPr>
      <w:r w:rsidRPr="00CB3E66">
        <w:rPr>
          <w:rFonts w:cs="Times New Roman"/>
          <w:kern w:val="0"/>
          <w:sz w:val="28"/>
          <w:szCs w:val="28"/>
          <w14:ligatures w14:val="none"/>
        </w:rPr>
        <w:t>The three leadership styles have different strengths. Affiliative leadership focuses on teamwork, relationships and employee wellbeing. Commanding leadership is useful when quick decisions and clear instructions are needed, especially in emergencies. Pacesetting leadership focuses on high performance and challenging targets and works best with experienced employees.</w:t>
      </w:r>
    </w:p>
    <w:p w14:paraId="6E7F4381" w14:textId="77777777" w:rsidR="0031242A" w:rsidRPr="00CB3E66" w:rsidRDefault="0031242A" w:rsidP="00B93FAB">
      <w:pPr>
        <w:spacing w:before="100" w:beforeAutospacing="1" w:after="100" w:afterAutospacing="1" w:line="240" w:lineRule="auto"/>
        <w:jc w:val="both"/>
        <w:rPr>
          <w:rFonts w:cs="Times New Roman"/>
          <w:kern w:val="0"/>
          <w:sz w:val="28"/>
          <w:szCs w:val="28"/>
          <w14:ligatures w14:val="none"/>
        </w:rPr>
      </w:pPr>
      <w:r w:rsidRPr="00CB3E66">
        <w:rPr>
          <w:rFonts w:cs="Times New Roman"/>
          <w:kern w:val="0"/>
          <w:sz w:val="28"/>
          <w:szCs w:val="28"/>
          <w14:ligatures w14:val="none"/>
        </w:rPr>
        <w:t>No style is best for every situation. Effective leaders should adapt their style depending on the circumstances. For example, they may use commanding leadership in an emergency, affiliative leadership to solve team conflicts and pacesetting leadership to achieve important targets.</w:t>
      </w:r>
    </w:p>
    <w:p w14:paraId="234D8C26" w14:textId="77777777" w:rsidR="0031242A" w:rsidRPr="00CB3E66" w:rsidRDefault="0031242A" w:rsidP="00B93FAB">
      <w:pPr>
        <w:spacing w:before="100" w:beforeAutospacing="1" w:after="100" w:afterAutospacing="1" w:line="240" w:lineRule="auto"/>
        <w:jc w:val="both"/>
        <w:outlineLvl w:val="2"/>
        <w:rPr>
          <w:rFonts w:eastAsia="Times New Roman" w:cs="Times New Roman"/>
          <w:b/>
          <w:bCs/>
          <w:kern w:val="0"/>
          <w:sz w:val="28"/>
          <w:szCs w:val="28"/>
          <w14:ligatures w14:val="none"/>
        </w:rPr>
      </w:pPr>
      <w:r w:rsidRPr="00CB3E66">
        <w:rPr>
          <w:rFonts w:eastAsia="Times New Roman" w:cs="Times New Roman"/>
          <w:b/>
          <w:bCs/>
          <w:kern w:val="0"/>
          <w:sz w:val="28"/>
          <w:szCs w:val="28"/>
          <w14:ligatures w14:val="none"/>
        </w:rPr>
        <w:t>Conclusion</w:t>
      </w:r>
    </w:p>
    <w:p w14:paraId="71065103" w14:textId="77777777" w:rsidR="0031242A" w:rsidRPr="00CB3E66" w:rsidRDefault="0031242A" w:rsidP="00B93FAB">
      <w:pPr>
        <w:spacing w:before="100" w:beforeAutospacing="1" w:after="100" w:afterAutospacing="1" w:line="240" w:lineRule="auto"/>
        <w:jc w:val="both"/>
        <w:rPr>
          <w:rFonts w:cs="Times New Roman"/>
          <w:kern w:val="0"/>
          <w:sz w:val="28"/>
          <w:szCs w:val="28"/>
          <w14:ligatures w14:val="none"/>
        </w:rPr>
      </w:pPr>
      <w:r w:rsidRPr="00CB3E66">
        <w:rPr>
          <w:rFonts w:cs="Times New Roman"/>
          <w:kern w:val="0"/>
          <w:sz w:val="28"/>
          <w:szCs w:val="28"/>
          <w14:ligatures w14:val="none"/>
        </w:rPr>
        <w:t>In conclusion, affiliative, commanding and pacesetting leadership can all benefit organisations when used correctly. Affiliative leadership improves teamwork and morale, commanding leadership provides clear direction, and pacesetting leadership encourages high performance. However, each style can have disadvantages if overused. Therefore, effective leaders should be flexible and consider the situation and employees’ needs. Good communication, teamwork, decision-making and adaptability are also important for achieving organisational success.</w:t>
      </w:r>
    </w:p>
    <w:p w14:paraId="3D6C290B" w14:textId="77777777" w:rsidR="00005A00" w:rsidRPr="00CB3E66" w:rsidRDefault="00005A00" w:rsidP="00B93FAB">
      <w:pPr>
        <w:spacing w:after="0" w:line="240" w:lineRule="auto"/>
        <w:jc w:val="both"/>
        <w:rPr>
          <w:rFonts w:cs="Times New Roman"/>
          <w:kern w:val="0"/>
          <w:sz w:val="28"/>
          <w:szCs w:val="28"/>
          <w14:ligatures w14:val="none"/>
        </w:rPr>
      </w:pPr>
    </w:p>
    <w:p w14:paraId="796F6DD3" w14:textId="77777777" w:rsidR="00005A00" w:rsidRPr="00CB3E66" w:rsidRDefault="00005A00" w:rsidP="00B93FAB">
      <w:pPr>
        <w:spacing w:after="0" w:line="240" w:lineRule="auto"/>
        <w:jc w:val="both"/>
        <w:rPr>
          <w:rFonts w:cs="Times New Roman"/>
          <w:b/>
          <w:bCs/>
          <w:kern w:val="0"/>
          <w:sz w:val="28"/>
          <w:szCs w:val="28"/>
          <w14:ligatures w14:val="none"/>
        </w:rPr>
      </w:pPr>
      <w:r w:rsidRPr="00CB3E66">
        <w:rPr>
          <w:rFonts w:cs="Times New Roman"/>
          <w:b/>
          <w:bCs/>
          <w:kern w:val="0"/>
          <w:sz w:val="28"/>
          <w:szCs w:val="28"/>
          <w14:ligatures w14:val="none"/>
        </w:rPr>
        <w:t>References</w:t>
      </w:r>
    </w:p>
    <w:p w14:paraId="42D527E5" w14:textId="77777777" w:rsidR="00005A00" w:rsidRPr="00CB3E66" w:rsidRDefault="00005A00" w:rsidP="00B93FAB">
      <w:pPr>
        <w:spacing w:after="0" w:line="240" w:lineRule="auto"/>
        <w:jc w:val="both"/>
        <w:rPr>
          <w:rFonts w:cs="Times New Roman"/>
          <w:kern w:val="0"/>
          <w:sz w:val="28"/>
          <w:szCs w:val="28"/>
          <w14:ligatures w14:val="none"/>
        </w:rPr>
      </w:pPr>
    </w:p>
    <w:p w14:paraId="6C48FC1C" w14:textId="5529AEB7" w:rsidR="00005A00" w:rsidRPr="00CB3E66" w:rsidRDefault="00005A00" w:rsidP="00B93FAB">
      <w:pPr>
        <w:pStyle w:val="ListParagraph"/>
        <w:numPr>
          <w:ilvl w:val="0"/>
          <w:numId w:val="6"/>
        </w:numPr>
        <w:spacing w:after="0" w:line="240" w:lineRule="auto"/>
        <w:jc w:val="both"/>
        <w:rPr>
          <w:rFonts w:cs="Times New Roman"/>
          <w:kern w:val="0"/>
          <w:sz w:val="28"/>
          <w:szCs w:val="28"/>
          <w14:ligatures w14:val="none"/>
        </w:rPr>
      </w:pPr>
      <w:r w:rsidRPr="00CB3E66">
        <w:rPr>
          <w:rFonts w:cs="Times New Roman"/>
          <w:kern w:val="0"/>
          <w:sz w:val="28"/>
          <w:szCs w:val="28"/>
          <w14:ligatures w14:val="none"/>
        </w:rPr>
        <w:t xml:space="preserve">Bass, B.M. and </w:t>
      </w:r>
      <w:proofErr w:type="spellStart"/>
      <w:r w:rsidRPr="00CB3E66">
        <w:rPr>
          <w:rFonts w:cs="Times New Roman"/>
          <w:kern w:val="0"/>
          <w:sz w:val="28"/>
          <w:szCs w:val="28"/>
          <w14:ligatures w14:val="none"/>
        </w:rPr>
        <w:t>Avolio</w:t>
      </w:r>
      <w:proofErr w:type="spellEnd"/>
      <w:r w:rsidRPr="00CB3E66">
        <w:rPr>
          <w:rFonts w:cs="Times New Roman"/>
          <w:kern w:val="0"/>
          <w:sz w:val="28"/>
          <w:szCs w:val="28"/>
          <w14:ligatures w14:val="none"/>
        </w:rPr>
        <w:t>, B.J. (1994) Improving Organizational Effectiveness Through Transformational Leadership. Thousand Oaks: Sage Publications.</w:t>
      </w:r>
    </w:p>
    <w:p w14:paraId="66ECD3F8" w14:textId="385685D0" w:rsidR="00005A00" w:rsidRPr="00CB3E66" w:rsidRDefault="00005A00" w:rsidP="00B93FAB">
      <w:pPr>
        <w:pStyle w:val="ListParagraph"/>
        <w:numPr>
          <w:ilvl w:val="0"/>
          <w:numId w:val="6"/>
        </w:numPr>
        <w:spacing w:after="0" w:line="240" w:lineRule="auto"/>
        <w:jc w:val="both"/>
        <w:rPr>
          <w:rFonts w:cs="Times New Roman"/>
          <w:kern w:val="0"/>
          <w:sz w:val="28"/>
          <w:szCs w:val="28"/>
          <w14:ligatures w14:val="none"/>
        </w:rPr>
      </w:pPr>
      <w:proofErr w:type="spellStart"/>
      <w:r w:rsidRPr="00CB3E66">
        <w:rPr>
          <w:rFonts w:cs="Times New Roman"/>
          <w:kern w:val="0"/>
          <w:sz w:val="28"/>
          <w:szCs w:val="28"/>
          <w14:ligatures w14:val="none"/>
        </w:rPr>
        <w:t>Goleman</w:t>
      </w:r>
      <w:proofErr w:type="spellEnd"/>
      <w:r w:rsidRPr="00CB3E66">
        <w:rPr>
          <w:rFonts w:cs="Times New Roman"/>
          <w:kern w:val="0"/>
          <w:sz w:val="28"/>
          <w:szCs w:val="28"/>
          <w14:ligatures w14:val="none"/>
        </w:rPr>
        <w:t>, D. (2000) ‘Leadership that gets results’, Harvard Business Review, 78(2), pp. 78–90.</w:t>
      </w:r>
    </w:p>
    <w:p w14:paraId="7ED0F59F" w14:textId="43BADE6F" w:rsidR="00005A00" w:rsidRPr="00CB3E66" w:rsidRDefault="00005A00" w:rsidP="00B93FAB">
      <w:pPr>
        <w:pStyle w:val="ListParagraph"/>
        <w:numPr>
          <w:ilvl w:val="0"/>
          <w:numId w:val="6"/>
        </w:numPr>
        <w:spacing w:after="0" w:line="240" w:lineRule="auto"/>
        <w:jc w:val="both"/>
        <w:rPr>
          <w:rFonts w:cs="Times New Roman"/>
          <w:kern w:val="0"/>
          <w:sz w:val="28"/>
          <w:szCs w:val="28"/>
          <w14:ligatures w14:val="none"/>
        </w:rPr>
      </w:pPr>
      <w:r w:rsidRPr="00CB3E66">
        <w:rPr>
          <w:rFonts w:cs="Times New Roman"/>
          <w:kern w:val="0"/>
          <w:sz w:val="28"/>
          <w:szCs w:val="28"/>
          <w14:ligatures w14:val="none"/>
        </w:rPr>
        <w:t xml:space="preserve">Mumford, M.D., </w:t>
      </w:r>
      <w:proofErr w:type="spellStart"/>
      <w:r w:rsidRPr="00CB3E66">
        <w:rPr>
          <w:rFonts w:cs="Times New Roman"/>
          <w:kern w:val="0"/>
          <w:sz w:val="28"/>
          <w:szCs w:val="28"/>
          <w14:ligatures w14:val="none"/>
        </w:rPr>
        <w:t>Zaccaro</w:t>
      </w:r>
      <w:proofErr w:type="spellEnd"/>
      <w:r w:rsidRPr="00CB3E66">
        <w:rPr>
          <w:rFonts w:cs="Times New Roman"/>
          <w:kern w:val="0"/>
          <w:sz w:val="28"/>
          <w:szCs w:val="28"/>
          <w14:ligatures w14:val="none"/>
        </w:rPr>
        <w:t xml:space="preserve">, S.J., Harding, F.D., Jacobs, T.O. and </w:t>
      </w:r>
      <w:proofErr w:type="spellStart"/>
      <w:r w:rsidRPr="00CB3E66">
        <w:rPr>
          <w:rFonts w:cs="Times New Roman"/>
          <w:kern w:val="0"/>
          <w:sz w:val="28"/>
          <w:szCs w:val="28"/>
          <w14:ligatures w14:val="none"/>
        </w:rPr>
        <w:t>Fleishman</w:t>
      </w:r>
      <w:proofErr w:type="spellEnd"/>
      <w:r w:rsidRPr="00CB3E66">
        <w:rPr>
          <w:rFonts w:cs="Times New Roman"/>
          <w:kern w:val="0"/>
          <w:sz w:val="28"/>
          <w:szCs w:val="28"/>
          <w14:ligatures w14:val="none"/>
        </w:rPr>
        <w:t>, E.A. (2000) ‘Leadership skills for a changing world: Solving complex social problems’, The Leadership Quarterly, 11(1), pp. 11–35.</w:t>
      </w:r>
    </w:p>
    <w:p w14:paraId="0EBC5197" w14:textId="0FF57354" w:rsidR="00005A00" w:rsidRPr="00CB3E66" w:rsidRDefault="00005A00" w:rsidP="00B93FAB">
      <w:pPr>
        <w:pStyle w:val="ListParagraph"/>
        <w:numPr>
          <w:ilvl w:val="0"/>
          <w:numId w:val="6"/>
        </w:numPr>
        <w:spacing w:after="0" w:line="240" w:lineRule="auto"/>
        <w:jc w:val="both"/>
        <w:rPr>
          <w:rFonts w:cs="Times New Roman"/>
          <w:kern w:val="0"/>
          <w:sz w:val="28"/>
          <w:szCs w:val="28"/>
          <w14:ligatures w14:val="none"/>
        </w:rPr>
      </w:pPr>
      <w:proofErr w:type="spellStart"/>
      <w:r w:rsidRPr="00CB3E66">
        <w:rPr>
          <w:rFonts w:cs="Times New Roman"/>
          <w:kern w:val="0"/>
          <w:sz w:val="28"/>
          <w:szCs w:val="28"/>
          <w14:ligatures w14:val="none"/>
        </w:rPr>
        <w:t>Northouse</w:t>
      </w:r>
      <w:proofErr w:type="spellEnd"/>
      <w:r w:rsidRPr="00CB3E66">
        <w:rPr>
          <w:rFonts w:cs="Times New Roman"/>
          <w:kern w:val="0"/>
          <w:sz w:val="28"/>
          <w:szCs w:val="28"/>
          <w14:ligatures w14:val="none"/>
        </w:rPr>
        <w:t>, P.G. (2021) Leadership: Theory and Practice. 9th edn. Thousand Oaks: Sage Publications.</w:t>
      </w:r>
    </w:p>
    <w:p w14:paraId="6992C440" w14:textId="77777777" w:rsidR="00005A00" w:rsidRPr="00CB3E66" w:rsidRDefault="00005A00" w:rsidP="00B93FAB">
      <w:pPr>
        <w:pStyle w:val="ListParagraph"/>
        <w:numPr>
          <w:ilvl w:val="0"/>
          <w:numId w:val="6"/>
        </w:numPr>
        <w:spacing w:after="0" w:line="240" w:lineRule="auto"/>
        <w:jc w:val="both"/>
        <w:rPr>
          <w:rFonts w:cs="Times New Roman"/>
          <w:kern w:val="0"/>
          <w:sz w:val="28"/>
          <w:szCs w:val="28"/>
          <w14:ligatures w14:val="none"/>
        </w:rPr>
      </w:pPr>
      <w:proofErr w:type="spellStart"/>
      <w:r w:rsidRPr="00CB3E66">
        <w:rPr>
          <w:rFonts w:cs="Times New Roman"/>
          <w:kern w:val="0"/>
          <w:sz w:val="28"/>
          <w:szCs w:val="28"/>
          <w14:ligatures w14:val="none"/>
        </w:rPr>
        <w:t>Yukl</w:t>
      </w:r>
      <w:proofErr w:type="spellEnd"/>
      <w:r w:rsidRPr="00CB3E66">
        <w:rPr>
          <w:rFonts w:cs="Times New Roman"/>
          <w:kern w:val="0"/>
          <w:sz w:val="28"/>
          <w:szCs w:val="28"/>
          <w14:ligatures w14:val="none"/>
        </w:rPr>
        <w:t xml:space="preserve">, G. (2013) Leadership in </w:t>
      </w:r>
      <w:proofErr w:type="spellStart"/>
      <w:r w:rsidRPr="00CB3E66">
        <w:rPr>
          <w:rFonts w:cs="Times New Roman"/>
          <w:kern w:val="0"/>
          <w:sz w:val="28"/>
          <w:szCs w:val="28"/>
          <w14:ligatures w14:val="none"/>
        </w:rPr>
        <w:t>Organizations</w:t>
      </w:r>
      <w:proofErr w:type="spellEnd"/>
      <w:r w:rsidRPr="00CB3E66">
        <w:rPr>
          <w:rFonts w:cs="Times New Roman"/>
          <w:kern w:val="0"/>
          <w:sz w:val="28"/>
          <w:szCs w:val="28"/>
          <w14:ligatures w14:val="none"/>
        </w:rPr>
        <w:t>. 8th edn. Boston: Pearson.</w:t>
      </w:r>
    </w:p>
    <w:p w14:paraId="700FC144" w14:textId="575B86C4" w:rsidR="00D27C2C" w:rsidRPr="00CB3E66" w:rsidRDefault="00D27C2C" w:rsidP="00B93FAB">
      <w:pPr>
        <w:spacing w:before="100" w:beforeAutospacing="1" w:after="100" w:afterAutospacing="1" w:line="240" w:lineRule="auto"/>
        <w:jc w:val="both"/>
        <w:outlineLvl w:val="0"/>
        <w:rPr>
          <w:sz w:val="28"/>
          <w:szCs w:val="28"/>
        </w:rPr>
      </w:pPr>
    </w:p>
    <w:sectPr w:rsidR="00D27C2C" w:rsidRPr="00CB3E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341076C" w14:textId="77777777" w:rsidR="00316858" w:rsidRDefault="00316858" w:rsidP="00316858">
      <w:pPr>
        <w:spacing w:after="0" w:line="240" w:lineRule="auto"/>
      </w:pPr>
      <w:r>
        <w:separator/>
      </w:r>
    </w:p>
  </w:endnote>
  <w:endnote w:type="continuationSeparator" w:id="0">
    <w:p w14:paraId="6561BA8C" w14:textId="77777777" w:rsidR="00316858" w:rsidRDefault="00316858" w:rsidP="00316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UICTFontTextStyleItalicBody">
    <w:altName w:val="Cambria"/>
    <w:panose1 w:val="020B0604020202020204"/>
    <w:charset w:val="00"/>
    <w:family w:val="roman"/>
    <w:pitch w:val="default"/>
  </w:font>
  <w:font w:name=".AppleSystemUIFont">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5A8AADE" w14:textId="77777777" w:rsidR="00316858" w:rsidRDefault="00316858" w:rsidP="00316858">
      <w:pPr>
        <w:spacing w:after="0" w:line="240" w:lineRule="auto"/>
      </w:pPr>
      <w:r>
        <w:separator/>
      </w:r>
    </w:p>
  </w:footnote>
  <w:footnote w:type="continuationSeparator" w:id="0">
    <w:p w14:paraId="43045453" w14:textId="77777777" w:rsidR="00316858" w:rsidRDefault="00316858" w:rsidP="003168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3529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08A63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9B67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6EE02D4"/>
    <w:multiLevelType w:val="hybridMultilevel"/>
    <w:tmpl w:val="7FDED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9558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7DD1E98"/>
    <w:multiLevelType w:val="hybridMultilevel"/>
    <w:tmpl w:val="AC8A9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7849441">
    <w:abstractNumId w:val="1"/>
  </w:num>
  <w:num w:numId="2" w16cid:durableId="35929278">
    <w:abstractNumId w:val="5"/>
  </w:num>
  <w:num w:numId="3" w16cid:durableId="1495409638">
    <w:abstractNumId w:val="0"/>
  </w:num>
  <w:num w:numId="4" w16cid:durableId="1161434806">
    <w:abstractNumId w:val="2"/>
  </w:num>
  <w:num w:numId="5" w16cid:durableId="1392533119">
    <w:abstractNumId w:val="4"/>
  </w:num>
  <w:num w:numId="6" w16cid:durableId="431171195">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8"/>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C2C"/>
    <w:rsid w:val="00005A00"/>
    <w:rsid w:val="000D0F85"/>
    <w:rsid w:val="000D7375"/>
    <w:rsid w:val="00235573"/>
    <w:rsid w:val="002F4210"/>
    <w:rsid w:val="0031242A"/>
    <w:rsid w:val="00316858"/>
    <w:rsid w:val="00326815"/>
    <w:rsid w:val="00341155"/>
    <w:rsid w:val="004C58CF"/>
    <w:rsid w:val="004E0FB4"/>
    <w:rsid w:val="00650974"/>
    <w:rsid w:val="00663DCA"/>
    <w:rsid w:val="007B5B76"/>
    <w:rsid w:val="007B634C"/>
    <w:rsid w:val="00830255"/>
    <w:rsid w:val="0084166E"/>
    <w:rsid w:val="008C42DD"/>
    <w:rsid w:val="00911837"/>
    <w:rsid w:val="00A25DAC"/>
    <w:rsid w:val="00A361A2"/>
    <w:rsid w:val="00A71F99"/>
    <w:rsid w:val="00AF03EE"/>
    <w:rsid w:val="00B93FAB"/>
    <w:rsid w:val="00BB25E0"/>
    <w:rsid w:val="00C3597D"/>
    <w:rsid w:val="00CB3E66"/>
    <w:rsid w:val="00D27C2C"/>
    <w:rsid w:val="00E9087A"/>
    <w:rsid w:val="00FB53C7"/>
    <w:rsid w:val="00FB6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29FE61"/>
  <w15:chartTrackingRefBased/>
  <w15:docId w15:val="{CA91387D-A6C8-DF4C-BA94-10126FCE3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C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7C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27C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7C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7C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7C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7C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7C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7C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C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7C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7C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7C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7C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7C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C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C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C2C"/>
    <w:rPr>
      <w:rFonts w:eastAsiaTheme="majorEastAsia" w:cstheme="majorBidi"/>
      <w:color w:val="272727" w:themeColor="text1" w:themeTint="D8"/>
    </w:rPr>
  </w:style>
  <w:style w:type="paragraph" w:styleId="Title">
    <w:name w:val="Title"/>
    <w:basedOn w:val="Normal"/>
    <w:next w:val="Normal"/>
    <w:link w:val="TitleChar"/>
    <w:uiPriority w:val="10"/>
    <w:qFormat/>
    <w:rsid w:val="00D27C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C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C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C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C2C"/>
    <w:pPr>
      <w:spacing w:before="160"/>
      <w:jc w:val="center"/>
    </w:pPr>
    <w:rPr>
      <w:i/>
      <w:iCs/>
      <w:color w:val="404040" w:themeColor="text1" w:themeTint="BF"/>
    </w:rPr>
  </w:style>
  <w:style w:type="character" w:customStyle="1" w:styleId="QuoteChar">
    <w:name w:val="Quote Char"/>
    <w:basedOn w:val="DefaultParagraphFont"/>
    <w:link w:val="Quote"/>
    <w:uiPriority w:val="29"/>
    <w:rsid w:val="00D27C2C"/>
    <w:rPr>
      <w:i/>
      <w:iCs/>
      <w:color w:val="404040" w:themeColor="text1" w:themeTint="BF"/>
    </w:rPr>
  </w:style>
  <w:style w:type="paragraph" w:styleId="ListParagraph">
    <w:name w:val="List Paragraph"/>
    <w:basedOn w:val="Normal"/>
    <w:uiPriority w:val="34"/>
    <w:qFormat/>
    <w:rsid w:val="00D27C2C"/>
    <w:pPr>
      <w:ind w:left="720"/>
      <w:contextualSpacing/>
    </w:pPr>
  </w:style>
  <w:style w:type="character" w:styleId="IntenseEmphasis">
    <w:name w:val="Intense Emphasis"/>
    <w:basedOn w:val="DefaultParagraphFont"/>
    <w:uiPriority w:val="21"/>
    <w:qFormat/>
    <w:rsid w:val="00D27C2C"/>
    <w:rPr>
      <w:i/>
      <w:iCs/>
      <w:color w:val="0F4761" w:themeColor="accent1" w:themeShade="BF"/>
    </w:rPr>
  </w:style>
  <w:style w:type="paragraph" w:styleId="IntenseQuote">
    <w:name w:val="Intense Quote"/>
    <w:basedOn w:val="Normal"/>
    <w:next w:val="Normal"/>
    <w:link w:val="IntenseQuoteChar"/>
    <w:uiPriority w:val="30"/>
    <w:qFormat/>
    <w:rsid w:val="00D27C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7C2C"/>
    <w:rPr>
      <w:i/>
      <w:iCs/>
      <w:color w:val="0F4761" w:themeColor="accent1" w:themeShade="BF"/>
    </w:rPr>
  </w:style>
  <w:style w:type="character" w:styleId="IntenseReference">
    <w:name w:val="Intense Reference"/>
    <w:basedOn w:val="DefaultParagraphFont"/>
    <w:uiPriority w:val="32"/>
    <w:qFormat/>
    <w:rsid w:val="00D27C2C"/>
    <w:rPr>
      <w:b/>
      <w:bCs/>
      <w:smallCaps/>
      <w:color w:val="0F4761" w:themeColor="accent1" w:themeShade="BF"/>
      <w:spacing w:val="5"/>
    </w:rPr>
  </w:style>
  <w:style w:type="character" w:customStyle="1" w:styleId="s1">
    <w:name w:val="s1"/>
    <w:basedOn w:val="DefaultParagraphFont"/>
    <w:rsid w:val="000D0F85"/>
  </w:style>
  <w:style w:type="paragraph" w:customStyle="1" w:styleId="p3">
    <w:name w:val="p3"/>
    <w:basedOn w:val="Normal"/>
    <w:rsid w:val="000D0F85"/>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0D0F85"/>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0D0F85"/>
  </w:style>
  <w:style w:type="paragraph" w:customStyle="1" w:styleId="p5">
    <w:name w:val="p5"/>
    <w:basedOn w:val="Normal"/>
    <w:rsid w:val="000D0F85"/>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663DCA"/>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663DCA"/>
    <w:rPr>
      <w:color w:val="0000FF"/>
      <w:u w:val="single"/>
    </w:rPr>
  </w:style>
  <w:style w:type="paragraph" w:customStyle="1" w:styleId="p2">
    <w:name w:val="p2"/>
    <w:basedOn w:val="Normal"/>
    <w:rsid w:val="00663DCA"/>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3168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858"/>
  </w:style>
  <w:style w:type="paragraph" w:styleId="Footer">
    <w:name w:val="footer"/>
    <w:basedOn w:val="Normal"/>
    <w:link w:val="FooterChar"/>
    <w:uiPriority w:val="99"/>
    <w:unhideWhenUsed/>
    <w:rsid w:val="003168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858"/>
  </w:style>
  <w:style w:type="character" w:customStyle="1" w:styleId="s3">
    <w:name w:val="s3"/>
    <w:basedOn w:val="DefaultParagraphFont"/>
    <w:rsid w:val="00005A00"/>
    <w:rPr>
      <w:rFonts w:ascii="UICTFontTextStyleItalicBody" w:hAnsi="UICTFontTextStyleItalicBody" w:hint="default"/>
      <w:b w:val="0"/>
      <w:bCs w:val="0"/>
      <w:i/>
      <w:iCs/>
      <w:sz w:val="33"/>
      <w:szCs w:val="33"/>
    </w:rPr>
  </w:style>
  <w:style w:type="paragraph" w:customStyle="1" w:styleId="li1">
    <w:name w:val="li1"/>
    <w:basedOn w:val="Normal"/>
    <w:rsid w:val="00005A00"/>
    <w:pPr>
      <w:spacing w:after="0" w:line="240" w:lineRule="auto"/>
    </w:pPr>
    <w:rPr>
      <w:rFonts w:ascii=".AppleSystemUIFont" w:hAnsi=".AppleSystemUIFont" w:cs="Times New Roman"/>
      <w:kern w:val="0"/>
      <w:sz w:val="33"/>
      <w:szCs w:val="33"/>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1901</Words>
  <Characters>10842</Characters>
  <Application>Microsoft Office Word</Application>
  <DocSecurity>0</DocSecurity>
  <Lines>90</Lines>
  <Paragraphs>25</Paragraphs>
  <ScaleCrop>false</ScaleCrop>
  <Company/>
  <LinksUpToDate>false</LinksUpToDate>
  <CharactersWithSpaces>12718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Ancuta Sigartau (2425074)</dc:creator>
  <cp:keywords/>
  <dc:description/>
  <cp:lastModifiedBy>Carmen Ancuta Sigartau (2425074)</cp:lastModifiedBy>
  <cp:revision>2</cp:revision>
  <dcterms:created xsi:type="dcterms:W3CDTF">2026-08-11T15:08:00Z</dcterms:created>
  <dcterms:modified xsi:type="dcterms:W3CDTF">2026-08-11T15:08:00Z</dcterms:modified>
</cp:coreProperties>
</file>