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7C4BB2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7C4BCBB" wp14:editId="17C4BC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7C4BB2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7C4BB2C" w14:textId="77777777" w:rsidTr="00A406E5">
        <w:tc>
          <w:tcPr>
            <w:tcW w:w="9922" w:type="dxa"/>
            <w:shd w:val="clear" w:color="auto" w:fill="C0C0C0"/>
          </w:tcPr>
          <w:p w14:paraId="17C4BB2B" w14:textId="205A1E19" w:rsidR="00681FA9" w:rsidRPr="00A406E5" w:rsidRDefault="004F38B4" w:rsidP="006F2F90">
            <w:pPr>
              <w:pStyle w:val="Heading4"/>
              <w:rPr>
                <w:rFonts w:ascii="Arial" w:hAnsi="Arial" w:cs="Arial"/>
                <w:b/>
              </w:rPr>
            </w:pPr>
            <w:r>
              <w:rPr>
                <w:rFonts w:ascii="Arial" w:hAnsi="Arial" w:cs="Arial"/>
                <w:b/>
              </w:rPr>
              <w:t xml:space="preserve">LEVEL </w:t>
            </w:r>
            <w:r w:rsidR="006F2F90">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7C4BB2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7C4BB32" w14:textId="77777777" w:rsidTr="008F1308">
        <w:tc>
          <w:tcPr>
            <w:tcW w:w="2093" w:type="dxa"/>
            <w:shd w:val="pct15" w:color="auto" w:fill="auto"/>
          </w:tcPr>
          <w:p w14:paraId="17C4BB2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7C4BB2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7C4BB3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7C4BB31" w14:textId="77777777" w:rsidR="003B3F9D" w:rsidRPr="00A406E5" w:rsidRDefault="003B3F9D" w:rsidP="001E57C1">
            <w:pPr>
              <w:spacing w:before="120" w:after="120"/>
              <w:jc w:val="both"/>
              <w:rPr>
                <w:rFonts w:ascii="Arial" w:hAnsi="Arial" w:cs="Arial"/>
                <w:b/>
                <w:sz w:val="22"/>
                <w:szCs w:val="22"/>
              </w:rPr>
            </w:pPr>
          </w:p>
        </w:tc>
      </w:tr>
      <w:tr w:rsidR="00DB116D" w:rsidRPr="00A406E5" w14:paraId="17C4BB35" w14:textId="77777777" w:rsidTr="00A406E5">
        <w:tc>
          <w:tcPr>
            <w:tcW w:w="2093" w:type="dxa"/>
            <w:shd w:val="pct15" w:color="auto" w:fill="auto"/>
          </w:tcPr>
          <w:p w14:paraId="17C4BB3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7C4BB34" w14:textId="594A5E0C" w:rsidR="00A95F62" w:rsidRPr="0066050F" w:rsidRDefault="00B87DC1" w:rsidP="00A95F62">
            <w:pPr>
              <w:rPr>
                <w:rFonts w:ascii="Arial" w:hAnsi="Arial" w:cs="Arial"/>
                <w:b/>
              </w:rPr>
            </w:pPr>
            <w:r>
              <w:rPr>
                <w:rFonts w:ascii="Arial" w:hAnsi="Arial" w:cs="Arial"/>
                <w:b/>
              </w:rPr>
              <w:t>ACDA5010</w:t>
            </w:r>
          </w:p>
        </w:tc>
      </w:tr>
      <w:tr w:rsidR="008F1308" w:rsidRPr="00A406E5" w14:paraId="17C4BB38" w14:textId="77777777" w:rsidTr="00A628CC">
        <w:tc>
          <w:tcPr>
            <w:tcW w:w="2093" w:type="dxa"/>
            <w:shd w:val="pct15" w:color="auto" w:fill="auto"/>
          </w:tcPr>
          <w:p w14:paraId="17C4BB3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C4BB37" w14:textId="1506D425" w:rsidR="008F1308" w:rsidRPr="00A406E5" w:rsidRDefault="00B87DC1" w:rsidP="00E51AAC">
            <w:pPr>
              <w:spacing w:before="120" w:after="120"/>
              <w:jc w:val="both"/>
              <w:rPr>
                <w:rFonts w:ascii="Arial" w:hAnsi="Arial" w:cs="Arial"/>
                <w:b/>
                <w:sz w:val="22"/>
                <w:szCs w:val="22"/>
              </w:rPr>
            </w:pPr>
            <w:r>
              <w:rPr>
                <w:rFonts w:ascii="Arial" w:hAnsi="Arial" w:cs="Arial"/>
                <w:b/>
                <w:sz w:val="22"/>
                <w:szCs w:val="22"/>
              </w:rPr>
              <w:t xml:space="preserve">Principles of </w:t>
            </w:r>
            <w:r w:rsidR="006F2F90">
              <w:rPr>
                <w:rFonts w:ascii="Arial" w:hAnsi="Arial" w:cs="Arial"/>
                <w:b/>
                <w:sz w:val="22"/>
                <w:szCs w:val="22"/>
              </w:rPr>
              <w:t>OME</w:t>
            </w:r>
          </w:p>
        </w:tc>
      </w:tr>
      <w:tr w:rsidR="00B84B5B" w:rsidRPr="00A406E5" w14:paraId="17C4BB3D" w14:textId="77777777" w:rsidTr="008F1308">
        <w:tc>
          <w:tcPr>
            <w:tcW w:w="2093" w:type="dxa"/>
            <w:shd w:val="pct15" w:color="auto" w:fill="auto"/>
          </w:tcPr>
          <w:p w14:paraId="17C4BB3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7C4BB3A" w14:textId="72DAC972" w:rsidR="00B84B5B" w:rsidRPr="00A406E5" w:rsidRDefault="0066050F" w:rsidP="007E0BA1">
            <w:pPr>
              <w:spacing w:before="120" w:after="120"/>
              <w:jc w:val="both"/>
              <w:rPr>
                <w:rFonts w:ascii="Arial" w:hAnsi="Arial" w:cs="Arial"/>
                <w:b/>
                <w:sz w:val="22"/>
                <w:szCs w:val="22"/>
              </w:rPr>
            </w:pPr>
            <w:r>
              <w:rPr>
                <w:rFonts w:ascii="Arial" w:hAnsi="Arial" w:cs="Arial"/>
                <w:b/>
                <w:sz w:val="22"/>
                <w:szCs w:val="22"/>
              </w:rPr>
              <w:t>ACD</w:t>
            </w:r>
            <w:r w:rsidR="00A95F62">
              <w:rPr>
                <w:rFonts w:ascii="Arial" w:hAnsi="Arial" w:cs="Arial"/>
                <w:b/>
                <w:sz w:val="22"/>
                <w:szCs w:val="22"/>
              </w:rPr>
              <w:t>A</w:t>
            </w:r>
            <w:r w:rsidR="00B87DC1">
              <w:rPr>
                <w:rFonts w:ascii="Arial" w:hAnsi="Arial" w:cs="Arial"/>
                <w:b/>
                <w:sz w:val="22"/>
                <w:szCs w:val="22"/>
              </w:rPr>
              <w:t>5</w:t>
            </w:r>
            <w:r w:rsidR="00EB5722">
              <w:rPr>
                <w:rFonts w:ascii="Arial" w:hAnsi="Arial" w:cs="Arial"/>
                <w:b/>
                <w:sz w:val="22"/>
                <w:szCs w:val="22"/>
              </w:rPr>
              <w:t>01</w:t>
            </w:r>
            <w:r w:rsidR="00B87DC1">
              <w:rPr>
                <w:rFonts w:ascii="Arial" w:hAnsi="Arial" w:cs="Arial"/>
                <w:b/>
                <w:sz w:val="22"/>
                <w:szCs w:val="22"/>
              </w:rPr>
              <w:t>0</w:t>
            </w:r>
          </w:p>
        </w:tc>
        <w:tc>
          <w:tcPr>
            <w:tcW w:w="2268" w:type="dxa"/>
            <w:shd w:val="clear" w:color="auto" w:fill="D9D9D9"/>
          </w:tcPr>
          <w:p w14:paraId="17C4BB3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C4BB3C" w14:textId="6DBDFA0B" w:rsidR="00B84B5B" w:rsidRPr="00A406E5" w:rsidRDefault="0066050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7C4BB42" w14:textId="77777777" w:rsidTr="008F1308">
        <w:tc>
          <w:tcPr>
            <w:tcW w:w="2093" w:type="dxa"/>
            <w:shd w:val="pct15" w:color="auto" w:fill="auto"/>
          </w:tcPr>
          <w:p w14:paraId="17C4BB3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7C4BB3F" w14:textId="0689CF5E" w:rsidR="00DB116D" w:rsidRPr="00A406E5" w:rsidRDefault="007E0BA1" w:rsidP="00E51AAC">
            <w:pPr>
              <w:spacing w:before="120" w:after="120"/>
              <w:jc w:val="both"/>
              <w:rPr>
                <w:rFonts w:ascii="Arial" w:hAnsi="Arial" w:cs="Arial"/>
                <w:b/>
                <w:sz w:val="22"/>
                <w:szCs w:val="22"/>
              </w:rPr>
            </w:pPr>
            <w:r>
              <w:rPr>
                <w:rFonts w:ascii="Arial" w:hAnsi="Arial" w:cs="Arial"/>
                <w:b/>
                <w:sz w:val="22"/>
                <w:szCs w:val="22"/>
              </w:rPr>
              <w:t xml:space="preserve">Dr </w:t>
            </w:r>
            <w:r w:rsidR="00EB5722">
              <w:rPr>
                <w:rFonts w:ascii="Arial" w:hAnsi="Arial" w:cs="Arial"/>
                <w:b/>
                <w:sz w:val="22"/>
                <w:szCs w:val="22"/>
              </w:rPr>
              <w:t>Nigel Davies</w:t>
            </w:r>
          </w:p>
        </w:tc>
        <w:tc>
          <w:tcPr>
            <w:tcW w:w="2268" w:type="dxa"/>
            <w:shd w:val="clear" w:color="auto" w:fill="D9D9D9"/>
          </w:tcPr>
          <w:p w14:paraId="17C4BB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7C4BB41" w14:textId="77777777" w:rsidR="00DB116D" w:rsidRPr="00A406E5" w:rsidRDefault="00DB116D" w:rsidP="00E51AAC">
            <w:pPr>
              <w:spacing w:before="120" w:after="120"/>
              <w:jc w:val="both"/>
              <w:rPr>
                <w:rFonts w:ascii="Arial" w:hAnsi="Arial" w:cs="Arial"/>
                <w:b/>
                <w:sz w:val="22"/>
                <w:szCs w:val="22"/>
              </w:rPr>
            </w:pPr>
          </w:p>
        </w:tc>
      </w:tr>
      <w:tr w:rsidR="00DB116D" w:rsidRPr="00A406E5" w14:paraId="17C4BB47" w14:textId="77777777" w:rsidTr="008F1308">
        <w:tc>
          <w:tcPr>
            <w:tcW w:w="2093" w:type="dxa"/>
            <w:shd w:val="pct15" w:color="auto" w:fill="auto"/>
          </w:tcPr>
          <w:p w14:paraId="17C4BB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7C4BB44" w14:textId="5CF1D710" w:rsidR="00DB116D" w:rsidRPr="00A406E5" w:rsidRDefault="006F2F90" w:rsidP="0066050F">
            <w:pPr>
              <w:tabs>
                <w:tab w:val="left" w:pos="1991"/>
              </w:tabs>
              <w:spacing w:before="120" w:after="120"/>
              <w:jc w:val="both"/>
              <w:rPr>
                <w:rFonts w:ascii="Arial" w:hAnsi="Arial" w:cs="Arial"/>
                <w:b/>
                <w:sz w:val="22"/>
                <w:szCs w:val="22"/>
              </w:rPr>
            </w:pPr>
            <w:r>
              <w:rPr>
                <w:rFonts w:ascii="Arial" w:hAnsi="Arial" w:cs="Arial"/>
                <w:b/>
                <w:sz w:val="22"/>
                <w:szCs w:val="22"/>
              </w:rPr>
              <w:t>OME</w:t>
            </w:r>
          </w:p>
        </w:tc>
        <w:tc>
          <w:tcPr>
            <w:tcW w:w="2268" w:type="dxa"/>
            <w:shd w:val="pct15" w:color="auto" w:fill="auto"/>
          </w:tcPr>
          <w:p w14:paraId="17C4BB4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7C4BB46" w14:textId="1D2AF2C8" w:rsidR="00DB116D" w:rsidRPr="00A406E5" w:rsidRDefault="0066050F" w:rsidP="0066050F">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17C4BB4C" w14:textId="77777777" w:rsidTr="008F1308">
        <w:tc>
          <w:tcPr>
            <w:tcW w:w="2093" w:type="dxa"/>
            <w:shd w:val="pct15" w:color="auto" w:fill="auto"/>
          </w:tcPr>
          <w:p w14:paraId="17C4BB4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7C4BB49" w14:textId="0554D61C" w:rsidR="00B84B5B" w:rsidRPr="00A406E5" w:rsidRDefault="0066050F"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17C4BB4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7C4BB4B" w14:textId="7EF8BF10" w:rsidR="00B84B5B" w:rsidRPr="00A406E5" w:rsidRDefault="0066050F" w:rsidP="005F0579">
            <w:pPr>
              <w:spacing w:before="120" w:after="120"/>
              <w:jc w:val="both"/>
              <w:rPr>
                <w:rFonts w:ascii="Arial" w:hAnsi="Arial" w:cs="Arial"/>
                <w:b/>
                <w:sz w:val="22"/>
                <w:szCs w:val="22"/>
              </w:rPr>
            </w:pPr>
            <w:r>
              <w:rPr>
                <w:rFonts w:ascii="Arial" w:hAnsi="Arial" w:cs="Arial"/>
                <w:b/>
                <w:sz w:val="22"/>
                <w:szCs w:val="22"/>
              </w:rPr>
              <w:t>TBC</w:t>
            </w:r>
          </w:p>
        </w:tc>
      </w:tr>
      <w:tr w:rsidR="00152E9D" w:rsidRPr="00A406E5" w14:paraId="17C4BB51" w14:textId="77777777" w:rsidTr="00A406E5">
        <w:tc>
          <w:tcPr>
            <w:tcW w:w="2093" w:type="dxa"/>
            <w:shd w:val="pct15" w:color="auto" w:fill="auto"/>
          </w:tcPr>
          <w:p w14:paraId="17C4BB4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7C4BB4E"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17C4BB4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7C4BB5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7C4BB54" w14:textId="77777777" w:rsidTr="00A406E5">
        <w:tc>
          <w:tcPr>
            <w:tcW w:w="2093" w:type="dxa"/>
            <w:shd w:val="pct15" w:color="auto" w:fill="auto"/>
          </w:tcPr>
          <w:p w14:paraId="17C4BB5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C4BB5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7C4BB5B" w14:textId="3C768F86" w:rsidR="00A406E5" w:rsidRDefault="00A406E5">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7C4BB5F" w14:textId="77777777" w:rsidTr="00A406E5">
        <w:tc>
          <w:tcPr>
            <w:tcW w:w="9747" w:type="dxa"/>
            <w:shd w:val="pct10" w:color="auto" w:fill="auto"/>
          </w:tcPr>
          <w:p w14:paraId="17C4BB5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7C4BB5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7C4BB67" w14:textId="77777777" w:rsidTr="00A406E5">
        <w:tc>
          <w:tcPr>
            <w:tcW w:w="9747" w:type="dxa"/>
          </w:tcPr>
          <w:p w14:paraId="17C4BB60" w14:textId="77777777" w:rsidR="00C01A3F" w:rsidRPr="00A406E5" w:rsidRDefault="00C01A3F" w:rsidP="00273FEE">
            <w:pPr>
              <w:rPr>
                <w:rFonts w:ascii="Arial" w:hAnsi="Arial" w:cs="Arial"/>
                <w:sz w:val="22"/>
                <w:szCs w:val="22"/>
              </w:rPr>
            </w:pPr>
          </w:p>
          <w:p w14:paraId="17C4BB65" w14:textId="2A55E4AA" w:rsidR="00C01A3F" w:rsidRPr="00A406E5" w:rsidRDefault="007E0BA1" w:rsidP="00A85BFE">
            <w:pPr>
              <w:rPr>
                <w:rFonts w:ascii="Arial" w:hAnsi="Arial" w:cs="Arial"/>
                <w:sz w:val="22"/>
                <w:szCs w:val="22"/>
              </w:rPr>
            </w:pPr>
            <w:r>
              <w:rPr>
                <w:rFonts w:ascii="Arial" w:hAnsi="Arial" w:cs="Arial"/>
                <w:sz w:val="22"/>
                <w:szCs w:val="22"/>
              </w:rPr>
              <w:t>Demonstrate a basic understanding of the planning and work required to meet successfully a military requirement for a weapon system. Consider a potential solution and outline the programme including trials that would be necessary to achieve a successful system.</w:t>
            </w:r>
          </w:p>
          <w:p w14:paraId="17C4BB66" w14:textId="77777777" w:rsidR="00C01A3F" w:rsidRPr="00A406E5" w:rsidRDefault="00C01A3F" w:rsidP="004D5E9B">
            <w:pPr>
              <w:rPr>
                <w:rFonts w:ascii="Arial" w:hAnsi="Arial" w:cs="Arial"/>
                <w:sz w:val="22"/>
                <w:szCs w:val="22"/>
              </w:rPr>
            </w:pPr>
          </w:p>
        </w:tc>
      </w:tr>
    </w:tbl>
    <w:p w14:paraId="17C4BB6A" w14:textId="0CCCAFAC" w:rsidR="0028204E" w:rsidRPr="00A406E5" w:rsidRDefault="0028204E" w:rsidP="00BA1176">
      <w:pPr>
        <w:rPr>
          <w:rFonts w:ascii="Arial" w:hAnsi="Arial" w:cs="Arial"/>
          <w:b/>
        </w:rPr>
      </w:pPr>
    </w:p>
    <w:p w14:paraId="0FE1C657" w14:textId="77777777" w:rsidR="0066050F" w:rsidRDefault="0066050F">
      <w: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7C4BB6C" w14:textId="77777777" w:rsidTr="00A406E5">
        <w:tc>
          <w:tcPr>
            <w:tcW w:w="9781" w:type="dxa"/>
            <w:shd w:val="clear" w:color="auto" w:fill="C0C0C0"/>
          </w:tcPr>
          <w:p w14:paraId="17C4BB6B" w14:textId="6367602F"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68B2FDB" w14:textId="77777777" w:rsidR="0066050F" w:rsidRDefault="0066050F">
      <w:pPr>
        <w:rPr>
          <w:rFonts w:ascii="Arial" w:hAnsi="Arial" w:cs="Arial"/>
          <w:sz w:val="22"/>
          <w:szCs w:val="22"/>
        </w:rPr>
      </w:pPr>
    </w:p>
    <w:p w14:paraId="3DF92D11" w14:textId="18B0125D" w:rsidR="0066050F" w:rsidRPr="00183034" w:rsidRDefault="006F2F90" w:rsidP="0066050F">
      <w:pPr>
        <w:spacing w:after="120" w:line="276" w:lineRule="auto"/>
        <w:ind w:left="425" w:right="533"/>
        <w:rPr>
          <w:b/>
          <w:sz w:val="24"/>
        </w:rPr>
      </w:pPr>
      <w:r>
        <w:rPr>
          <w:sz w:val="24"/>
        </w:rPr>
        <w:t>To discuss the processes that that should be undertaken to achieve a successful design of a particular high explosive device as an example of general procedures applicable to reliable procurement.</w:t>
      </w:r>
    </w:p>
    <w:p w14:paraId="1B42C5C3" w14:textId="77777777" w:rsidR="0066050F" w:rsidRDefault="0066050F" w:rsidP="0066050F">
      <w:pPr>
        <w:pStyle w:val="Heading2"/>
      </w:pPr>
      <w:r w:rsidRPr="00183034">
        <w:t>METHOD</w:t>
      </w:r>
    </w:p>
    <w:p w14:paraId="5AE2BB7E" w14:textId="3C320B0D" w:rsidR="00DC1591" w:rsidRDefault="00DC1591" w:rsidP="00B87DC1">
      <w:pPr>
        <w:spacing w:after="200" w:line="276" w:lineRule="auto"/>
        <w:rPr>
          <w:rFonts w:eastAsia="Calibri"/>
          <w:sz w:val="24"/>
          <w:szCs w:val="22"/>
          <w:lang w:eastAsia="en-US"/>
        </w:rPr>
      </w:pPr>
      <w:r>
        <w:rPr>
          <w:rFonts w:eastAsia="Calibri"/>
          <w:sz w:val="24"/>
          <w:szCs w:val="22"/>
          <w:lang w:eastAsia="en-US"/>
        </w:rPr>
        <w:t>M</w:t>
      </w:r>
      <w:r w:rsidR="00B87DC1" w:rsidRPr="00B87DC1">
        <w:rPr>
          <w:rFonts w:eastAsia="Calibri"/>
          <w:sz w:val="24"/>
          <w:szCs w:val="22"/>
          <w:lang w:eastAsia="en-US"/>
        </w:rPr>
        <w:t>ilitary requirement ha</w:t>
      </w:r>
      <w:r>
        <w:rPr>
          <w:rFonts w:eastAsia="Calibri"/>
          <w:sz w:val="24"/>
          <w:szCs w:val="22"/>
          <w:lang w:eastAsia="en-US"/>
        </w:rPr>
        <w:t>ve</w:t>
      </w:r>
      <w:r w:rsidR="00B87DC1" w:rsidRPr="00B87DC1">
        <w:rPr>
          <w:rFonts w:eastAsia="Calibri"/>
          <w:sz w:val="24"/>
          <w:szCs w:val="22"/>
          <w:lang w:eastAsia="en-US"/>
        </w:rPr>
        <w:t xml:space="preserve"> been raised for</w:t>
      </w:r>
      <w:r>
        <w:rPr>
          <w:rFonts w:eastAsia="Calibri"/>
          <w:sz w:val="24"/>
          <w:szCs w:val="22"/>
          <w:lang w:eastAsia="en-US"/>
        </w:rPr>
        <w:t>:</w:t>
      </w:r>
    </w:p>
    <w:p w14:paraId="412857C1" w14:textId="733DB35A" w:rsidR="00B87DC1" w:rsidRDefault="00DC1591" w:rsidP="00DC1591">
      <w:pPr>
        <w:pStyle w:val="ListParagraph"/>
        <w:numPr>
          <w:ilvl w:val="0"/>
          <w:numId w:val="19"/>
        </w:numPr>
        <w:spacing w:after="200" w:line="276" w:lineRule="auto"/>
        <w:rPr>
          <w:rFonts w:eastAsia="Calibri"/>
          <w:sz w:val="24"/>
          <w:szCs w:val="22"/>
          <w:lang w:eastAsia="en-US"/>
        </w:rPr>
      </w:pPr>
      <w:r>
        <w:rPr>
          <w:rFonts w:eastAsia="Calibri"/>
          <w:sz w:val="24"/>
          <w:szCs w:val="22"/>
          <w:lang w:eastAsia="en-US"/>
        </w:rPr>
        <w:t>A</w:t>
      </w:r>
      <w:r w:rsidR="00B87DC1" w:rsidRPr="00DC1591">
        <w:rPr>
          <w:rFonts w:eastAsia="Calibri"/>
          <w:sz w:val="24"/>
          <w:szCs w:val="22"/>
          <w:lang w:eastAsia="en-US"/>
        </w:rPr>
        <w:t xml:space="preserve"> guided targets blast/fragmentation bomb to be delivered by </w:t>
      </w:r>
      <w:r>
        <w:rPr>
          <w:rFonts w:eastAsia="Calibri"/>
          <w:sz w:val="24"/>
          <w:szCs w:val="22"/>
          <w:lang w:eastAsia="en-US"/>
        </w:rPr>
        <w:t xml:space="preserve">specified </w:t>
      </w:r>
      <w:r w:rsidR="00B87DC1" w:rsidRPr="00DC1591">
        <w:rPr>
          <w:rFonts w:eastAsia="Calibri"/>
          <w:sz w:val="24"/>
          <w:szCs w:val="22"/>
          <w:lang w:eastAsia="en-US"/>
        </w:rPr>
        <w:t xml:space="preserve">aircraft for the attack of </w:t>
      </w:r>
      <w:r>
        <w:rPr>
          <w:rFonts w:eastAsia="Calibri"/>
          <w:sz w:val="24"/>
          <w:szCs w:val="22"/>
          <w:lang w:eastAsia="en-US"/>
        </w:rPr>
        <w:t xml:space="preserve">buildings of </w:t>
      </w:r>
      <w:r w:rsidR="00B87DC1" w:rsidRPr="00DC1591">
        <w:rPr>
          <w:rFonts w:eastAsia="Calibri"/>
          <w:sz w:val="24"/>
          <w:szCs w:val="22"/>
          <w:lang w:eastAsia="en-US"/>
        </w:rPr>
        <w:t>specified</w:t>
      </w:r>
      <w:r>
        <w:rPr>
          <w:rFonts w:eastAsia="Calibri"/>
          <w:sz w:val="24"/>
          <w:szCs w:val="22"/>
          <w:lang w:eastAsia="en-US"/>
        </w:rPr>
        <w:t xml:space="preserve"> design</w:t>
      </w:r>
      <w:r w:rsidR="00B87DC1" w:rsidRPr="00DC1591">
        <w:rPr>
          <w:rFonts w:eastAsia="Calibri"/>
          <w:sz w:val="24"/>
          <w:szCs w:val="22"/>
          <w:lang w:eastAsia="en-US"/>
        </w:rPr>
        <w:t>.</w:t>
      </w:r>
    </w:p>
    <w:p w14:paraId="43BB5F14" w14:textId="68B992B9" w:rsidR="00B87DC1" w:rsidRPr="00F55F58" w:rsidRDefault="00B87DC1" w:rsidP="00B87DC1">
      <w:pPr>
        <w:numPr>
          <w:ilvl w:val="0"/>
          <w:numId w:val="18"/>
        </w:numPr>
        <w:spacing w:after="200" w:line="276" w:lineRule="auto"/>
        <w:contextualSpacing/>
        <w:rPr>
          <w:rFonts w:eastAsia="Calibri"/>
          <w:sz w:val="24"/>
          <w:szCs w:val="22"/>
          <w:lang w:eastAsia="en-US"/>
        </w:rPr>
      </w:pPr>
      <w:r w:rsidRPr="00B87DC1">
        <w:rPr>
          <w:rFonts w:eastAsia="Calibri"/>
          <w:sz w:val="24"/>
          <w:szCs w:val="22"/>
          <w:lang w:eastAsia="en-US"/>
        </w:rPr>
        <w:t>List</w:t>
      </w:r>
      <w:r w:rsidR="00F55F58" w:rsidRPr="00F55F58">
        <w:rPr>
          <w:rFonts w:eastAsia="Calibri"/>
          <w:sz w:val="24"/>
          <w:szCs w:val="22"/>
          <w:lang w:eastAsia="en-US"/>
        </w:rPr>
        <w:t xml:space="preserve"> the </w:t>
      </w:r>
      <w:r w:rsidRPr="00B87DC1">
        <w:rPr>
          <w:rFonts w:eastAsia="Calibri"/>
          <w:sz w:val="24"/>
          <w:szCs w:val="22"/>
          <w:lang w:eastAsia="en-US"/>
        </w:rPr>
        <w:t>likely requirements to be included by the User in the procurement specification</w:t>
      </w:r>
      <w:r w:rsidR="00DC1591" w:rsidRPr="00F55F58">
        <w:rPr>
          <w:rFonts w:eastAsia="Calibri"/>
          <w:sz w:val="24"/>
          <w:szCs w:val="22"/>
          <w:lang w:eastAsia="en-US"/>
        </w:rPr>
        <w:t xml:space="preserve">, </w:t>
      </w:r>
      <w:r w:rsidR="00F55F58" w:rsidRPr="00F55F58">
        <w:rPr>
          <w:rFonts w:eastAsia="Calibri"/>
          <w:sz w:val="24"/>
          <w:szCs w:val="22"/>
          <w:lang w:eastAsia="en-US"/>
        </w:rPr>
        <w:t xml:space="preserve">how they can best be met, </w:t>
      </w:r>
      <w:r w:rsidR="00F55F58">
        <w:rPr>
          <w:rFonts w:eastAsia="Calibri"/>
          <w:sz w:val="24"/>
          <w:szCs w:val="22"/>
          <w:lang w:eastAsia="en-US"/>
        </w:rPr>
        <w:t>and</w:t>
      </w:r>
      <w:r w:rsidR="00DC1591" w:rsidRPr="00F55F58">
        <w:rPr>
          <w:rFonts w:eastAsia="Calibri"/>
          <w:sz w:val="24"/>
          <w:szCs w:val="22"/>
          <w:lang w:eastAsia="en-US"/>
        </w:rPr>
        <w:t xml:space="preserve"> the </w:t>
      </w:r>
      <w:r w:rsidR="00F55F58">
        <w:rPr>
          <w:rFonts w:eastAsia="Calibri"/>
          <w:sz w:val="24"/>
          <w:szCs w:val="22"/>
          <w:lang w:eastAsia="en-US"/>
        </w:rPr>
        <w:t>likely</w:t>
      </w:r>
      <w:r w:rsidR="00DC1591" w:rsidRPr="00F55F58">
        <w:rPr>
          <w:rFonts w:eastAsia="Calibri"/>
          <w:sz w:val="24"/>
          <w:szCs w:val="22"/>
          <w:lang w:eastAsia="en-US"/>
        </w:rPr>
        <w:t xml:space="preserve"> consequence of not meeting them in the design</w:t>
      </w:r>
      <w:r w:rsidRPr="00B87DC1">
        <w:rPr>
          <w:rFonts w:eastAsia="Calibri"/>
          <w:sz w:val="24"/>
          <w:szCs w:val="22"/>
          <w:lang w:eastAsia="en-US"/>
        </w:rPr>
        <w:t>.</w:t>
      </w:r>
    </w:p>
    <w:p w14:paraId="750C910F" w14:textId="77777777" w:rsidR="000A2A3F" w:rsidRPr="000A2A3F" w:rsidRDefault="00B87DC1" w:rsidP="00B87DC1">
      <w:pPr>
        <w:numPr>
          <w:ilvl w:val="0"/>
          <w:numId w:val="18"/>
        </w:numPr>
        <w:spacing w:after="200" w:line="276" w:lineRule="auto"/>
        <w:contextualSpacing/>
      </w:pPr>
      <w:r w:rsidRPr="00B87DC1">
        <w:rPr>
          <w:rFonts w:eastAsia="Calibri"/>
          <w:sz w:val="24"/>
          <w:szCs w:val="22"/>
          <w:lang w:eastAsia="en-US"/>
        </w:rPr>
        <w:t>List and discuss ways in which the designer could meet those requirements.</w:t>
      </w:r>
    </w:p>
    <w:p w14:paraId="73D2A246" w14:textId="7B0A0AC6" w:rsidR="000A2A3F" w:rsidRPr="000A2A3F" w:rsidRDefault="00B87DC1" w:rsidP="00B87DC1">
      <w:pPr>
        <w:numPr>
          <w:ilvl w:val="0"/>
          <w:numId w:val="18"/>
        </w:numPr>
        <w:spacing w:after="200" w:line="276" w:lineRule="auto"/>
        <w:contextualSpacing/>
      </w:pPr>
      <w:r w:rsidRPr="000A2A3F">
        <w:rPr>
          <w:rFonts w:eastAsia="Calibri"/>
          <w:sz w:val="24"/>
          <w:szCs w:val="22"/>
          <w:lang w:eastAsia="en-US"/>
        </w:rPr>
        <w:t>Propose design</w:t>
      </w:r>
      <w:r w:rsidR="000A2A3F">
        <w:rPr>
          <w:rFonts w:eastAsia="Calibri"/>
          <w:sz w:val="24"/>
          <w:szCs w:val="22"/>
          <w:lang w:eastAsia="en-US"/>
        </w:rPr>
        <w:t>s</w:t>
      </w:r>
      <w:r w:rsidRPr="000A2A3F">
        <w:rPr>
          <w:rFonts w:eastAsia="Calibri"/>
          <w:sz w:val="24"/>
          <w:szCs w:val="22"/>
          <w:lang w:eastAsia="en-US"/>
        </w:rPr>
        <w:t xml:space="preserve"> </w:t>
      </w:r>
      <w:r w:rsidR="000A2A3F">
        <w:rPr>
          <w:rFonts w:eastAsia="Calibri"/>
          <w:sz w:val="24"/>
          <w:szCs w:val="22"/>
          <w:lang w:eastAsia="en-US"/>
        </w:rPr>
        <w:t>describing the method of functioning, the</w:t>
      </w:r>
      <w:r w:rsidRPr="000A2A3F">
        <w:rPr>
          <w:rFonts w:eastAsia="Calibri"/>
          <w:sz w:val="24"/>
          <w:szCs w:val="22"/>
          <w:lang w:eastAsia="en-US"/>
        </w:rPr>
        <w:t xml:space="preserve"> components</w:t>
      </w:r>
      <w:r w:rsidR="000A2A3F">
        <w:rPr>
          <w:rFonts w:eastAsia="Calibri"/>
          <w:sz w:val="24"/>
          <w:szCs w:val="22"/>
          <w:lang w:eastAsia="en-US"/>
        </w:rPr>
        <w:t xml:space="preserve"> of the system, the </w:t>
      </w:r>
      <w:r w:rsidR="00F55F58">
        <w:rPr>
          <w:rFonts w:eastAsia="Calibri"/>
          <w:sz w:val="24"/>
          <w:szCs w:val="22"/>
          <w:lang w:eastAsia="en-US"/>
        </w:rPr>
        <w:t xml:space="preserve">desired </w:t>
      </w:r>
      <w:r w:rsidR="000A2A3F">
        <w:rPr>
          <w:rFonts w:eastAsia="Calibri"/>
          <w:sz w:val="24"/>
          <w:szCs w:val="22"/>
          <w:lang w:eastAsia="en-US"/>
        </w:rPr>
        <w:t xml:space="preserve">properties of the </w:t>
      </w:r>
      <w:r w:rsidRPr="000A2A3F">
        <w:rPr>
          <w:rFonts w:eastAsia="Calibri"/>
          <w:sz w:val="24"/>
          <w:szCs w:val="22"/>
          <w:lang w:eastAsia="en-US"/>
        </w:rPr>
        <w:t xml:space="preserve">materials, </w:t>
      </w:r>
      <w:r w:rsidR="00F55F58">
        <w:rPr>
          <w:rFonts w:eastAsia="Calibri"/>
          <w:sz w:val="24"/>
          <w:szCs w:val="22"/>
          <w:lang w:eastAsia="en-US"/>
        </w:rPr>
        <w:t xml:space="preserve">and likely failure mechanisms </w:t>
      </w:r>
      <w:r w:rsidRPr="000A2A3F">
        <w:rPr>
          <w:rFonts w:eastAsia="Calibri"/>
          <w:sz w:val="24"/>
          <w:szCs w:val="22"/>
          <w:lang w:eastAsia="en-US"/>
        </w:rPr>
        <w:t xml:space="preserve">and </w:t>
      </w:r>
      <w:r w:rsidR="00F55F58">
        <w:rPr>
          <w:rFonts w:eastAsia="Calibri"/>
          <w:sz w:val="24"/>
          <w:szCs w:val="22"/>
          <w:lang w:eastAsia="en-US"/>
        </w:rPr>
        <w:t>ways of mitigating them.</w:t>
      </w:r>
    </w:p>
    <w:p w14:paraId="36BD004E" w14:textId="1CEBD1CA" w:rsidR="00B87DC1" w:rsidRPr="00F55F58" w:rsidRDefault="00F55F58" w:rsidP="00B87DC1">
      <w:pPr>
        <w:numPr>
          <w:ilvl w:val="0"/>
          <w:numId w:val="18"/>
        </w:numPr>
        <w:spacing w:after="200" w:line="276" w:lineRule="auto"/>
        <w:contextualSpacing/>
      </w:pPr>
      <w:r>
        <w:rPr>
          <w:rFonts w:eastAsia="Calibri"/>
          <w:sz w:val="24"/>
          <w:szCs w:val="22"/>
          <w:lang w:eastAsia="en-US"/>
        </w:rPr>
        <w:t xml:space="preserve">Describe </w:t>
      </w:r>
      <w:r w:rsidR="00B87DC1" w:rsidRPr="000A2A3F">
        <w:rPr>
          <w:rFonts w:eastAsia="Calibri"/>
          <w:sz w:val="24"/>
          <w:szCs w:val="22"/>
          <w:lang w:eastAsia="en-US"/>
        </w:rPr>
        <w:t xml:space="preserve">a test programme to demonstrate the </w:t>
      </w:r>
      <w:r>
        <w:rPr>
          <w:rFonts w:eastAsia="Calibri"/>
          <w:sz w:val="24"/>
          <w:szCs w:val="22"/>
          <w:lang w:eastAsia="en-US"/>
        </w:rPr>
        <w:t xml:space="preserve">overall </w:t>
      </w:r>
      <w:r w:rsidR="00B87DC1" w:rsidRPr="000A2A3F">
        <w:rPr>
          <w:rFonts w:eastAsia="Calibri"/>
          <w:sz w:val="24"/>
          <w:szCs w:val="22"/>
          <w:lang w:eastAsia="en-US"/>
        </w:rPr>
        <w:t>suitability of the proposed design</w:t>
      </w:r>
      <w:r>
        <w:rPr>
          <w:rFonts w:eastAsia="Calibri"/>
          <w:sz w:val="24"/>
          <w:szCs w:val="22"/>
          <w:lang w:eastAsia="en-US"/>
        </w:rPr>
        <w:t xml:space="preserve"> and to identify and assess likely hazards</w:t>
      </w:r>
      <w:r w:rsidR="00B87DC1" w:rsidRPr="000A2A3F">
        <w:rPr>
          <w:rFonts w:eastAsia="Calibri"/>
          <w:sz w:val="24"/>
          <w:szCs w:val="22"/>
          <w:lang w:eastAsia="en-US"/>
        </w:rPr>
        <w:t>.</w:t>
      </w:r>
    </w:p>
    <w:p w14:paraId="323EBADE" w14:textId="1457720B" w:rsidR="00F55F58" w:rsidRPr="00B87DC1" w:rsidRDefault="00F55F58" w:rsidP="00B87DC1">
      <w:pPr>
        <w:numPr>
          <w:ilvl w:val="0"/>
          <w:numId w:val="18"/>
        </w:numPr>
        <w:spacing w:after="200" w:line="276" w:lineRule="auto"/>
        <w:contextualSpacing/>
      </w:pPr>
      <w:r>
        <w:rPr>
          <w:rFonts w:eastAsia="Calibri"/>
          <w:sz w:val="24"/>
          <w:szCs w:val="22"/>
          <w:lang w:eastAsia="en-US"/>
        </w:rPr>
        <w:t>Describe the User’s role in post-procurement handling and storage of the munitions.</w:t>
      </w:r>
    </w:p>
    <w:p w14:paraId="17C4BB8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17C4BB91" w14:textId="77777777" w:rsidTr="00C8667A">
        <w:trPr>
          <w:trHeight w:val="414"/>
        </w:trPr>
        <w:tc>
          <w:tcPr>
            <w:tcW w:w="10670" w:type="dxa"/>
            <w:shd w:val="clear" w:color="auto" w:fill="D9D9D9"/>
          </w:tcPr>
          <w:p w14:paraId="17C4BB9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7C4BB92" w14:textId="77777777" w:rsidR="00D22D9C" w:rsidRPr="00A406E5" w:rsidRDefault="00D22D9C" w:rsidP="00D22D9C">
      <w:pPr>
        <w:jc w:val="both"/>
        <w:rPr>
          <w:rFonts w:ascii="Arial" w:hAnsi="Arial" w:cs="Arial"/>
          <w:sz w:val="22"/>
          <w:szCs w:val="22"/>
        </w:rPr>
      </w:pPr>
    </w:p>
    <w:p w14:paraId="17C4BB9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7C4BB94" w14:textId="77777777" w:rsidR="004D5E9B" w:rsidRDefault="004D5E9B" w:rsidP="00D22D9C">
      <w:pPr>
        <w:jc w:val="both"/>
        <w:rPr>
          <w:rFonts w:ascii="Arial" w:hAnsi="Arial" w:cs="Arial"/>
          <w:b/>
          <w:sz w:val="22"/>
          <w:szCs w:val="22"/>
        </w:rPr>
      </w:pPr>
    </w:p>
    <w:p w14:paraId="17C4BB9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C4BB9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7C4BB97" w14:textId="77777777" w:rsidR="00C01A3F" w:rsidRPr="00A406E5" w:rsidRDefault="00C01A3F" w:rsidP="00D22D9C">
      <w:pPr>
        <w:jc w:val="both"/>
        <w:rPr>
          <w:rFonts w:ascii="Arial" w:hAnsi="Arial" w:cs="Arial"/>
          <w:sz w:val="22"/>
          <w:szCs w:val="22"/>
        </w:rPr>
      </w:pPr>
    </w:p>
    <w:p w14:paraId="17C4BB98" w14:textId="4FCDDFF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BFFCD2F" w14:textId="77777777" w:rsidR="0066050F" w:rsidRPr="00A406E5" w:rsidRDefault="0066050F" w:rsidP="0066050F">
      <w:pPr>
        <w:jc w:val="both"/>
        <w:rPr>
          <w:rFonts w:ascii="Arial" w:hAnsi="Arial" w:cs="Arial"/>
          <w:sz w:val="22"/>
          <w:szCs w:val="22"/>
        </w:rPr>
      </w:pPr>
      <w:r>
        <w:rPr>
          <w:rFonts w:ascii="Arial" w:hAnsi="Arial" w:cs="Arial"/>
          <w:i/>
          <w:sz w:val="22"/>
          <w:szCs w:val="22"/>
        </w:rPr>
        <w:t>Marks for engagement with literature skills will be gained through the use of information collected from appropriate reference material embedded in mainly the introduction, but also in the discussion and conclusion sections of your report.  This reference material should be used to explain concepts and to support arguments in the discussion of your results.</w:t>
      </w:r>
    </w:p>
    <w:p w14:paraId="2815E451" w14:textId="77777777" w:rsidR="0066050F" w:rsidRPr="00A406E5" w:rsidRDefault="0066050F" w:rsidP="00C01A3F">
      <w:pPr>
        <w:jc w:val="both"/>
        <w:rPr>
          <w:rFonts w:ascii="Arial" w:hAnsi="Arial" w:cs="Arial"/>
          <w:i/>
          <w:sz w:val="22"/>
          <w:szCs w:val="22"/>
        </w:rPr>
      </w:pPr>
    </w:p>
    <w:p w14:paraId="17C4BB9A" w14:textId="77777777" w:rsidR="00D22D9C" w:rsidRPr="00A406E5" w:rsidRDefault="00D22D9C" w:rsidP="00D22D9C">
      <w:pPr>
        <w:jc w:val="both"/>
        <w:rPr>
          <w:rFonts w:ascii="Arial" w:hAnsi="Arial" w:cs="Arial"/>
          <w:sz w:val="22"/>
          <w:szCs w:val="22"/>
        </w:rPr>
      </w:pPr>
    </w:p>
    <w:p w14:paraId="17C4BB9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7C4BB9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7C4BB9D" w14:textId="77777777" w:rsidR="00C01A3F" w:rsidRPr="00A406E5" w:rsidRDefault="00C01A3F" w:rsidP="00C01A3F">
      <w:pPr>
        <w:jc w:val="both"/>
        <w:rPr>
          <w:rFonts w:ascii="Arial" w:hAnsi="Arial" w:cs="Arial"/>
          <w:b/>
          <w:i/>
          <w:sz w:val="22"/>
          <w:szCs w:val="22"/>
        </w:rPr>
      </w:pPr>
    </w:p>
    <w:p w14:paraId="17C4BB9E"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lastRenderedPageBreak/>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2A3B98" w14:textId="77777777" w:rsidR="0066050F" w:rsidRPr="00AD4D89" w:rsidRDefault="0066050F" w:rsidP="0066050F">
      <w:pPr>
        <w:jc w:val="both"/>
        <w:rPr>
          <w:rFonts w:ascii="Arial" w:hAnsi="Arial" w:cs="Arial"/>
          <w:i/>
          <w:sz w:val="22"/>
          <w:szCs w:val="22"/>
        </w:rPr>
      </w:pPr>
      <w:r w:rsidRPr="00AD4D89">
        <w:rPr>
          <w:rFonts w:ascii="Arial" w:hAnsi="Arial" w:cs="Arial"/>
          <w:i/>
          <w:sz w:val="22"/>
          <w:szCs w:val="22"/>
        </w:rPr>
        <w:t xml:space="preserve">Marks for knowledge and understanding skills </w:t>
      </w:r>
      <w:r>
        <w:rPr>
          <w:rFonts w:ascii="Arial" w:hAnsi="Arial" w:cs="Arial"/>
          <w:i/>
          <w:sz w:val="22"/>
          <w:szCs w:val="22"/>
        </w:rPr>
        <w:t>will be given for the accuracy of your description of the concepts and principles of resonance and how this relates to the experimental setup used.</w:t>
      </w:r>
    </w:p>
    <w:p w14:paraId="17C4BB9F" w14:textId="77777777" w:rsidR="00D22D9C" w:rsidRPr="00A406E5" w:rsidRDefault="00D22D9C" w:rsidP="00D22D9C">
      <w:pPr>
        <w:jc w:val="both"/>
        <w:rPr>
          <w:rFonts w:ascii="Arial" w:hAnsi="Arial" w:cs="Arial"/>
          <w:sz w:val="22"/>
          <w:szCs w:val="22"/>
        </w:rPr>
      </w:pPr>
    </w:p>
    <w:p w14:paraId="17C4BBA0" w14:textId="77777777" w:rsidR="00D22D9C" w:rsidRPr="00A406E5" w:rsidRDefault="00D22D9C" w:rsidP="00D22D9C">
      <w:pPr>
        <w:jc w:val="both"/>
        <w:rPr>
          <w:rFonts w:ascii="Arial" w:hAnsi="Arial" w:cs="Arial"/>
          <w:b/>
          <w:sz w:val="22"/>
          <w:szCs w:val="22"/>
        </w:rPr>
      </w:pPr>
    </w:p>
    <w:p w14:paraId="17C4BB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7C4BBA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t>
      </w:r>
      <w:proofErr w:type="gramStart"/>
      <w:r w:rsidR="00D22D9C" w:rsidRPr="00A406E5">
        <w:rPr>
          <w:rFonts w:ascii="Arial" w:hAnsi="Arial" w:cs="Arial"/>
          <w:sz w:val="22"/>
          <w:szCs w:val="22"/>
        </w:rPr>
        <w:t>Where relevant, alternative solutions and recommendations may be proposed.</w:t>
      </w:r>
      <w:proofErr w:type="gramEnd"/>
    </w:p>
    <w:p w14:paraId="17C4BBA3" w14:textId="77777777" w:rsidR="00D22D9C" w:rsidRPr="00A406E5" w:rsidRDefault="00D22D9C" w:rsidP="00D22D9C">
      <w:pPr>
        <w:jc w:val="both"/>
        <w:rPr>
          <w:rFonts w:ascii="Arial" w:hAnsi="Arial" w:cs="Arial"/>
          <w:sz w:val="22"/>
          <w:szCs w:val="22"/>
        </w:rPr>
      </w:pPr>
    </w:p>
    <w:p w14:paraId="17C4BBA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0B6EB5" w14:textId="77777777" w:rsidR="0066050F" w:rsidRPr="008E4F5D" w:rsidRDefault="0066050F" w:rsidP="0066050F">
      <w:pPr>
        <w:jc w:val="both"/>
        <w:rPr>
          <w:rFonts w:ascii="Arial" w:hAnsi="Arial" w:cs="Arial"/>
          <w:i/>
          <w:sz w:val="22"/>
          <w:szCs w:val="22"/>
        </w:rPr>
      </w:pPr>
      <w:r w:rsidRPr="008E4F5D">
        <w:rPr>
          <w:rFonts w:ascii="Arial" w:hAnsi="Arial" w:cs="Arial"/>
          <w:i/>
          <w:sz w:val="22"/>
          <w:szCs w:val="22"/>
        </w:rPr>
        <w:t xml:space="preserve">Marks </w:t>
      </w:r>
      <w:r>
        <w:rPr>
          <w:rFonts w:ascii="Arial" w:hAnsi="Arial" w:cs="Arial"/>
          <w:i/>
          <w:sz w:val="22"/>
          <w:szCs w:val="22"/>
        </w:rPr>
        <w:t>for cognitive and intellectual skills will be given for the quality and validity of your interpretation of the experimental results gathered.  You should consider the differences between the simulated and experimental and explain possible causes for them.</w:t>
      </w:r>
    </w:p>
    <w:p w14:paraId="17C4BBA5" w14:textId="77777777" w:rsidR="00C01A3F" w:rsidRPr="00A406E5" w:rsidRDefault="00C01A3F" w:rsidP="00D22D9C">
      <w:pPr>
        <w:jc w:val="both"/>
        <w:rPr>
          <w:rFonts w:ascii="Arial" w:hAnsi="Arial" w:cs="Arial"/>
          <w:sz w:val="22"/>
          <w:szCs w:val="22"/>
        </w:rPr>
      </w:pPr>
    </w:p>
    <w:p w14:paraId="17C4BBA6" w14:textId="5ACE9BCA" w:rsidR="00D22D9C" w:rsidRDefault="00D22D9C" w:rsidP="00D22D9C">
      <w:pPr>
        <w:jc w:val="both"/>
        <w:rPr>
          <w:rFonts w:ascii="Arial" w:hAnsi="Arial" w:cs="Arial"/>
          <w:b/>
          <w:sz w:val="22"/>
          <w:szCs w:val="22"/>
        </w:rPr>
      </w:pPr>
    </w:p>
    <w:p w14:paraId="433B7B69" w14:textId="77777777" w:rsidR="0002638C" w:rsidRPr="00A406E5" w:rsidRDefault="0002638C" w:rsidP="00D22D9C">
      <w:pPr>
        <w:jc w:val="both"/>
        <w:rPr>
          <w:rFonts w:ascii="Arial" w:hAnsi="Arial" w:cs="Arial"/>
          <w:b/>
          <w:sz w:val="22"/>
          <w:szCs w:val="22"/>
        </w:rPr>
      </w:pPr>
    </w:p>
    <w:p w14:paraId="17C4BBA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7C4BBA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7C4BBA9" w14:textId="77777777" w:rsidR="00D22D9C" w:rsidRPr="00A406E5" w:rsidRDefault="00D22D9C" w:rsidP="00D22D9C">
      <w:pPr>
        <w:jc w:val="both"/>
        <w:rPr>
          <w:rFonts w:ascii="Arial" w:hAnsi="Arial" w:cs="Arial"/>
          <w:sz w:val="22"/>
          <w:szCs w:val="22"/>
        </w:rPr>
      </w:pPr>
    </w:p>
    <w:p w14:paraId="17C4BBA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AB9BBB0" w14:textId="77777777" w:rsidR="0066050F" w:rsidRPr="00212A5B" w:rsidRDefault="0066050F" w:rsidP="0066050F">
      <w:pPr>
        <w:jc w:val="both"/>
        <w:rPr>
          <w:rFonts w:ascii="Arial" w:hAnsi="Arial" w:cs="Arial"/>
          <w:i/>
          <w:sz w:val="22"/>
          <w:szCs w:val="22"/>
        </w:rPr>
      </w:pPr>
      <w:r>
        <w:rPr>
          <w:rFonts w:ascii="Arial" w:hAnsi="Arial" w:cs="Arial"/>
          <w:i/>
          <w:sz w:val="22"/>
          <w:szCs w:val="22"/>
        </w:rPr>
        <w:t>Marks for practical skills will be given for your use of the available tools, models and techniques to explain your results and their relationship to the theory of the concepts.</w:t>
      </w:r>
    </w:p>
    <w:p w14:paraId="17C4BBAB" w14:textId="77777777" w:rsidR="00C01A3F" w:rsidRPr="00A406E5" w:rsidRDefault="00C01A3F" w:rsidP="00D22D9C">
      <w:pPr>
        <w:jc w:val="both"/>
        <w:rPr>
          <w:rFonts w:ascii="Arial" w:hAnsi="Arial" w:cs="Arial"/>
          <w:sz w:val="22"/>
          <w:szCs w:val="22"/>
        </w:rPr>
      </w:pPr>
    </w:p>
    <w:p w14:paraId="17C4BBAC" w14:textId="77777777" w:rsidR="008566E5" w:rsidRPr="00A406E5" w:rsidRDefault="008566E5" w:rsidP="00D22D9C">
      <w:pPr>
        <w:jc w:val="both"/>
        <w:rPr>
          <w:rFonts w:ascii="Arial" w:hAnsi="Arial" w:cs="Arial"/>
          <w:sz w:val="22"/>
          <w:szCs w:val="22"/>
        </w:rPr>
      </w:pPr>
    </w:p>
    <w:p w14:paraId="17C4BBA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7C4BBAE"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7C4BBAF" w14:textId="77777777" w:rsidR="00995D51" w:rsidRDefault="00995D51" w:rsidP="00D22D9C">
      <w:pPr>
        <w:jc w:val="both"/>
        <w:rPr>
          <w:rFonts w:ascii="Arial" w:hAnsi="Arial" w:cs="Arial"/>
          <w:sz w:val="22"/>
          <w:szCs w:val="22"/>
        </w:rPr>
      </w:pPr>
    </w:p>
    <w:p w14:paraId="17C4BBB0" w14:textId="77777777" w:rsidR="00D22D9C" w:rsidRPr="00A406E5" w:rsidRDefault="00D22D9C" w:rsidP="00D22D9C">
      <w:pPr>
        <w:jc w:val="both"/>
        <w:rPr>
          <w:rFonts w:ascii="Arial" w:hAnsi="Arial" w:cs="Arial"/>
          <w:sz w:val="22"/>
          <w:szCs w:val="22"/>
        </w:rPr>
      </w:pPr>
    </w:p>
    <w:p w14:paraId="17C4BBB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60BD49" w14:textId="77777777" w:rsidR="0066050F" w:rsidRPr="002B1CE1" w:rsidRDefault="0066050F" w:rsidP="0066050F">
      <w:pPr>
        <w:jc w:val="both"/>
        <w:rPr>
          <w:rFonts w:ascii="Arial" w:hAnsi="Arial" w:cs="Arial"/>
          <w:i/>
          <w:sz w:val="22"/>
          <w:szCs w:val="22"/>
        </w:rPr>
      </w:pPr>
      <w:r w:rsidRPr="002B1CE1">
        <w:rPr>
          <w:rFonts w:ascii="Arial" w:hAnsi="Arial" w:cs="Arial"/>
          <w:i/>
          <w:sz w:val="22"/>
          <w:szCs w:val="22"/>
        </w:rPr>
        <w:t xml:space="preserve">Marks </w:t>
      </w:r>
      <w:r>
        <w:rPr>
          <w:rFonts w:ascii="Arial" w:hAnsi="Arial" w:cs="Arial"/>
          <w:i/>
          <w:sz w:val="22"/>
          <w:szCs w:val="22"/>
        </w:rPr>
        <w:t>for transferable skills for life and professional practice will be given for the structure, coherence, presentation and overall quality of your report.</w:t>
      </w:r>
    </w:p>
    <w:p w14:paraId="17C4BBB2" w14:textId="77777777" w:rsidR="00C01A3F" w:rsidRPr="00A406E5" w:rsidRDefault="00C01A3F" w:rsidP="00D22D9C">
      <w:pPr>
        <w:jc w:val="both"/>
        <w:rPr>
          <w:rFonts w:ascii="Arial" w:hAnsi="Arial" w:cs="Arial"/>
          <w:sz w:val="22"/>
          <w:szCs w:val="22"/>
        </w:rPr>
      </w:pPr>
    </w:p>
    <w:p w14:paraId="17C4BBB3" w14:textId="77777777" w:rsidR="00FB3B4E" w:rsidRPr="00A406E5" w:rsidRDefault="00FB3B4E" w:rsidP="00D22D9C">
      <w:pPr>
        <w:jc w:val="both"/>
        <w:rPr>
          <w:rFonts w:ascii="Arial" w:hAnsi="Arial" w:cs="Arial"/>
          <w:sz w:val="22"/>
          <w:szCs w:val="22"/>
        </w:rPr>
      </w:pPr>
    </w:p>
    <w:p w14:paraId="17C4BBB4" w14:textId="77777777" w:rsidR="00D22D9C" w:rsidRPr="00A406E5" w:rsidRDefault="00D22D9C" w:rsidP="00D22D9C">
      <w:pPr>
        <w:jc w:val="both"/>
        <w:rPr>
          <w:rFonts w:ascii="Arial" w:hAnsi="Arial" w:cs="Arial"/>
          <w:sz w:val="22"/>
          <w:szCs w:val="22"/>
        </w:rPr>
      </w:pPr>
    </w:p>
    <w:p w14:paraId="17C4BBB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7C4BBB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17C4BBB8" w14:textId="77777777" w:rsidTr="00152E9D">
        <w:trPr>
          <w:jc w:val="center"/>
        </w:trPr>
        <w:tc>
          <w:tcPr>
            <w:tcW w:w="10670" w:type="dxa"/>
            <w:shd w:val="clear" w:color="auto" w:fill="BFBFBF"/>
          </w:tcPr>
          <w:p w14:paraId="17C4BBB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7C4BBB9" w14:textId="77777777" w:rsidR="00152E9D" w:rsidRPr="00A406E5" w:rsidRDefault="00152E9D" w:rsidP="00152E9D">
      <w:pPr>
        <w:rPr>
          <w:rFonts w:ascii="Arial" w:hAnsi="Arial" w:cs="Arial"/>
        </w:rPr>
      </w:pPr>
    </w:p>
    <w:p w14:paraId="17C4BBB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C4BBBB"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17C4BBB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17C4BBC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7C4BBB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7C4BBB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7C4BBB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7C4BBC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7C4BBC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C4BBC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7C4BBC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7C4BBC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C4BBC5" w14:textId="77777777" w:rsidR="00152E9D" w:rsidRPr="00A406E5" w:rsidRDefault="00152E9D" w:rsidP="00152E9D">
            <w:pPr>
              <w:jc w:val="center"/>
              <w:rPr>
                <w:rFonts w:ascii="Arial" w:hAnsi="Arial" w:cs="Arial"/>
                <w:sz w:val="32"/>
              </w:rPr>
            </w:pPr>
          </w:p>
        </w:tc>
      </w:tr>
      <w:tr w:rsidR="00152E9D" w:rsidRPr="00A406E5" w14:paraId="17C4BBC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C4BBC7" w14:textId="77777777" w:rsidR="00152E9D" w:rsidRPr="00A406E5" w:rsidRDefault="00152E9D" w:rsidP="00152E9D">
            <w:pPr>
              <w:spacing w:after="120"/>
              <w:rPr>
                <w:rFonts w:ascii="Arial" w:hAnsi="Arial" w:cs="Arial"/>
                <w:sz w:val="14"/>
                <w:szCs w:val="14"/>
              </w:rPr>
            </w:pPr>
          </w:p>
          <w:p w14:paraId="17C4BBC8" w14:textId="77777777" w:rsidR="00152E9D" w:rsidRPr="00A406E5" w:rsidRDefault="00152E9D" w:rsidP="00152E9D">
            <w:pPr>
              <w:spacing w:after="120"/>
              <w:rPr>
                <w:rFonts w:ascii="Arial" w:hAnsi="Arial" w:cs="Arial"/>
                <w:sz w:val="14"/>
                <w:szCs w:val="14"/>
              </w:rPr>
            </w:pPr>
          </w:p>
          <w:p w14:paraId="17C4BBC9" w14:textId="77777777" w:rsidR="00152E9D" w:rsidRPr="00A406E5" w:rsidRDefault="00152E9D" w:rsidP="00152E9D">
            <w:pPr>
              <w:spacing w:after="120"/>
              <w:rPr>
                <w:rFonts w:ascii="Arial" w:hAnsi="Arial" w:cs="Arial"/>
                <w:sz w:val="14"/>
                <w:szCs w:val="14"/>
              </w:rPr>
            </w:pPr>
          </w:p>
          <w:p w14:paraId="17C4BBCA" w14:textId="77777777" w:rsidR="00152E9D" w:rsidRPr="00A406E5" w:rsidRDefault="00152E9D" w:rsidP="00152E9D">
            <w:pPr>
              <w:spacing w:after="120"/>
              <w:rPr>
                <w:rFonts w:ascii="Arial" w:hAnsi="Arial" w:cs="Arial"/>
                <w:sz w:val="14"/>
                <w:szCs w:val="14"/>
              </w:rPr>
            </w:pPr>
          </w:p>
          <w:p w14:paraId="17C4BBCB" w14:textId="77777777" w:rsidR="00152E9D" w:rsidRPr="00A406E5" w:rsidRDefault="00152E9D" w:rsidP="00152E9D">
            <w:pPr>
              <w:spacing w:after="120"/>
              <w:rPr>
                <w:rFonts w:ascii="Arial" w:hAnsi="Arial" w:cs="Arial"/>
                <w:sz w:val="14"/>
                <w:szCs w:val="14"/>
              </w:rPr>
            </w:pPr>
          </w:p>
          <w:p w14:paraId="17C4BB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C4BBC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C4BBCE" w14:textId="77777777" w:rsidR="00152E9D" w:rsidRPr="00A406E5" w:rsidRDefault="00152E9D" w:rsidP="00152E9D">
            <w:pPr>
              <w:jc w:val="center"/>
              <w:rPr>
                <w:rFonts w:ascii="Arial" w:hAnsi="Arial" w:cs="Arial"/>
                <w:sz w:val="32"/>
              </w:rPr>
            </w:pPr>
          </w:p>
        </w:tc>
      </w:tr>
      <w:tr w:rsidR="00152E9D" w:rsidRPr="00A406E5" w14:paraId="17C4BBD3" w14:textId="77777777" w:rsidTr="00A85BFE">
        <w:trPr>
          <w:trHeight w:val="451"/>
        </w:trPr>
        <w:tc>
          <w:tcPr>
            <w:tcW w:w="4169" w:type="pct"/>
            <w:vMerge/>
            <w:tcBorders>
              <w:left w:val="single" w:sz="4" w:space="0" w:color="auto"/>
              <w:bottom w:val="single" w:sz="4" w:space="0" w:color="auto"/>
              <w:right w:val="single" w:sz="4" w:space="0" w:color="auto"/>
            </w:tcBorders>
          </w:tcPr>
          <w:p w14:paraId="17C4BBD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C4BBD1" w14:textId="63B529DC" w:rsidR="00152E9D" w:rsidRPr="00A406E5" w:rsidRDefault="00247F8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7C4BBD2" w14:textId="77777777" w:rsidR="00152E9D" w:rsidRPr="00A406E5" w:rsidRDefault="00152E9D" w:rsidP="00152E9D">
            <w:pPr>
              <w:jc w:val="center"/>
              <w:rPr>
                <w:rFonts w:ascii="Arial" w:hAnsi="Arial" w:cs="Arial"/>
                <w:sz w:val="32"/>
              </w:rPr>
            </w:pPr>
          </w:p>
        </w:tc>
      </w:tr>
      <w:tr w:rsidR="00152E9D" w:rsidRPr="00A406E5" w14:paraId="17C4BBD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C4BBD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7C4BB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C4BBD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C4BBD7" w14:textId="77777777" w:rsidR="00152E9D" w:rsidRPr="00A406E5" w:rsidRDefault="00152E9D" w:rsidP="00152E9D">
            <w:pPr>
              <w:jc w:val="center"/>
              <w:rPr>
                <w:rFonts w:ascii="Arial" w:hAnsi="Arial" w:cs="Arial"/>
                <w:sz w:val="32"/>
              </w:rPr>
            </w:pPr>
          </w:p>
        </w:tc>
      </w:tr>
      <w:tr w:rsidR="00152E9D" w:rsidRPr="00A406E5" w14:paraId="17C4BBE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C4BBD9" w14:textId="77777777" w:rsidR="00152E9D" w:rsidRPr="00A406E5" w:rsidRDefault="00152E9D" w:rsidP="00152E9D">
            <w:pPr>
              <w:spacing w:after="120"/>
              <w:rPr>
                <w:rFonts w:ascii="Arial" w:hAnsi="Arial" w:cs="Arial"/>
                <w:sz w:val="14"/>
                <w:szCs w:val="14"/>
              </w:rPr>
            </w:pPr>
          </w:p>
          <w:p w14:paraId="17C4BBDA" w14:textId="77777777" w:rsidR="00152E9D" w:rsidRPr="00A406E5" w:rsidRDefault="00152E9D" w:rsidP="00152E9D">
            <w:pPr>
              <w:spacing w:after="120"/>
              <w:rPr>
                <w:rFonts w:ascii="Arial" w:hAnsi="Arial" w:cs="Arial"/>
                <w:sz w:val="14"/>
                <w:szCs w:val="14"/>
              </w:rPr>
            </w:pPr>
          </w:p>
          <w:p w14:paraId="17C4BBDB" w14:textId="77777777" w:rsidR="00152E9D" w:rsidRPr="00A406E5" w:rsidRDefault="00152E9D" w:rsidP="00152E9D">
            <w:pPr>
              <w:spacing w:after="120"/>
              <w:rPr>
                <w:rFonts w:ascii="Arial" w:hAnsi="Arial" w:cs="Arial"/>
                <w:sz w:val="14"/>
                <w:szCs w:val="14"/>
              </w:rPr>
            </w:pPr>
          </w:p>
          <w:p w14:paraId="17C4BBDC" w14:textId="77777777" w:rsidR="00152E9D" w:rsidRPr="00A406E5" w:rsidRDefault="00152E9D" w:rsidP="00152E9D">
            <w:pPr>
              <w:spacing w:after="120"/>
              <w:rPr>
                <w:rFonts w:ascii="Arial" w:hAnsi="Arial" w:cs="Arial"/>
                <w:sz w:val="14"/>
                <w:szCs w:val="14"/>
              </w:rPr>
            </w:pPr>
          </w:p>
          <w:p w14:paraId="17C4BBDD" w14:textId="77777777" w:rsidR="00152E9D" w:rsidRPr="00A406E5" w:rsidRDefault="00152E9D" w:rsidP="00152E9D">
            <w:pPr>
              <w:spacing w:after="120"/>
              <w:rPr>
                <w:rFonts w:ascii="Arial" w:hAnsi="Arial" w:cs="Arial"/>
                <w:sz w:val="14"/>
                <w:szCs w:val="14"/>
              </w:rPr>
            </w:pPr>
          </w:p>
          <w:p w14:paraId="17C4BB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C4BBD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C4BBE0" w14:textId="77777777" w:rsidR="00152E9D" w:rsidRPr="00A406E5" w:rsidRDefault="00152E9D" w:rsidP="00152E9D">
            <w:pPr>
              <w:jc w:val="center"/>
              <w:rPr>
                <w:rFonts w:ascii="Arial" w:hAnsi="Arial" w:cs="Arial"/>
                <w:sz w:val="32"/>
              </w:rPr>
            </w:pPr>
          </w:p>
        </w:tc>
      </w:tr>
      <w:tr w:rsidR="00152E9D" w:rsidRPr="00A406E5" w14:paraId="17C4BBE5" w14:textId="77777777" w:rsidTr="00A85BFE">
        <w:trPr>
          <w:trHeight w:val="451"/>
        </w:trPr>
        <w:tc>
          <w:tcPr>
            <w:tcW w:w="4169" w:type="pct"/>
            <w:vMerge/>
            <w:tcBorders>
              <w:left w:val="single" w:sz="4" w:space="0" w:color="auto"/>
              <w:bottom w:val="single" w:sz="4" w:space="0" w:color="auto"/>
              <w:right w:val="single" w:sz="4" w:space="0" w:color="auto"/>
            </w:tcBorders>
          </w:tcPr>
          <w:p w14:paraId="17C4BB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C4BBE3" w14:textId="224768F1" w:rsidR="00152E9D" w:rsidRPr="00A406E5" w:rsidRDefault="0066050F"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7C4BBE4" w14:textId="77777777" w:rsidR="00152E9D" w:rsidRPr="00A406E5" w:rsidRDefault="00152E9D" w:rsidP="00152E9D">
            <w:pPr>
              <w:jc w:val="center"/>
              <w:rPr>
                <w:rFonts w:ascii="Arial" w:hAnsi="Arial" w:cs="Arial"/>
                <w:sz w:val="32"/>
              </w:rPr>
            </w:pPr>
          </w:p>
        </w:tc>
      </w:tr>
      <w:tr w:rsidR="00152E9D" w:rsidRPr="00A406E5" w14:paraId="17C4BBE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C4BBE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7C4BB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C4BB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C4BBE9" w14:textId="77777777" w:rsidR="00152E9D" w:rsidRPr="00A406E5" w:rsidRDefault="00152E9D" w:rsidP="00152E9D">
            <w:pPr>
              <w:jc w:val="center"/>
              <w:rPr>
                <w:rFonts w:ascii="Arial" w:hAnsi="Arial" w:cs="Arial"/>
                <w:sz w:val="32"/>
              </w:rPr>
            </w:pPr>
          </w:p>
        </w:tc>
      </w:tr>
      <w:tr w:rsidR="00152E9D" w:rsidRPr="00A406E5" w14:paraId="17C4BBF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C4BBEB" w14:textId="77777777" w:rsidR="00152E9D" w:rsidRPr="00A406E5" w:rsidRDefault="00152E9D" w:rsidP="00152E9D">
            <w:pPr>
              <w:spacing w:after="120"/>
              <w:rPr>
                <w:rFonts w:ascii="Arial" w:hAnsi="Arial" w:cs="Arial"/>
                <w:sz w:val="14"/>
                <w:szCs w:val="14"/>
              </w:rPr>
            </w:pPr>
          </w:p>
          <w:p w14:paraId="17C4BBEC" w14:textId="77777777" w:rsidR="00152E9D" w:rsidRPr="00A406E5" w:rsidRDefault="00152E9D" w:rsidP="00152E9D">
            <w:pPr>
              <w:spacing w:after="120"/>
              <w:rPr>
                <w:rFonts w:ascii="Arial" w:hAnsi="Arial" w:cs="Arial"/>
                <w:sz w:val="14"/>
                <w:szCs w:val="14"/>
              </w:rPr>
            </w:pPr>
          </w:p>
          <w:p w14:paraId="17C4BBED" w14:textId="77777777" w:rsidR="00152E9D" w:rsidRPr="00A406E5" w:rsidRDefault="00152E9D" w:rsidP="00152E9D">
            <w:pPr>
              <w:spacing w:after="120"/>
              <w:rPr>
                <w:rFonts w:ascii="Arial" w:hAnsi="Arial" w:cs="Arial"/>
                <w:sz w:val="14"/>
                <w:szCs w:val="14"/>
              </w:rPr>
            </w:pPr>
          </w:p>
          <w:p w14:paraId="17C4BBEE" w14:textId="77777777" w:rsidR="00152E9D" w:rsidRPr="00A406E5" w:rsidRDefault="00152E9D" w:rsidP="00152E9D">
            <w:pPr>
              <w:spacing w:after="120"/>
              <w:rPr>
                <w:rFonts w:ascii="Arial" w:hAnsi="Arial" w:cs="Arial"/>
                <w:sz w:val="14"/>
                <w:szCs w:val="14"/>
              </w:rPr>
            </w:pPr>
          </w:p>
          <w:p w14:paraId="17C4BBEF" w14:textId="77777777" w:rsidR="00152E9D" w:rsidRPr="00A406E5" w:rsidRDefault="00152E9D" w:rsidP="00152E9D">
            <w:pPr>
              <w:spacing w:after="120"/>
              <w:rPr>
                <w:rFonts w:ascii="Arial" w:hAnsi="Arial" w:cs="Arial"/>
                <w:sz w:val="14"/>
                <w:szCs w:val="14"/>
              </w:rPr>
            </w:pPr>
          </w:p>
          <w:p w14:paraId="17C4BBF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C4BB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C4BBF2" w14:textId="77777777" w:rsidR="00152E9D" w:rsidRPr="00A406E5" w:rsidRDefault="00152E9D" w:rsidP="00152E9D">
            <w:pPr>
              <w:jc w:val="center"/>
              <w:rPr>
                <w:rFonts w:ascii="Arial" w:hAnsi="Arial" w:cs="Arial"/>
                <w:sz w:val="32"/>
              </w:rPr>
            </w:pPr>
          </w:p>
        </w:tc>
      </w:tr>
      <w:tr w:rsidR="00152E9D" w:rsidRPr="00A406E5" w14:paraId="17C4BBF7" w14:textId="77777777" w:rsidTr="00A85BFE">
        <w:trPr>
          <w:trHeight w:val="451"/>
        </w:trPr>
        <w:tc>
          <w:tcPr>
            <w:tcW w:w="4169" w:type="pct"/>
            <w:vMerge/>
            <w:tcBorders>
              <w:left w:val="single" w:sz="4" w:space="0" w:color="auto"/>
              <w:bottom w:val="single" w:sz="4" w:space="0" w:color="auto"/>
              <w:right w:val="single" w:sz="4" w:space="0" w:color="auto"/>
            </w:tcBorders>
          </w:tcPr>
          <w:p w14:paraId="17C4BBF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C4BBF5" w14:textId="675168C5" w:rsidR="00152E9D" w:rsidRPr="00A406E5" w:rsidRDefault="00247F88" w:rsidP="00152E9D">
            <w:pPr>
              <w:jc w:val="center"/>
              <w:rPr>
                <w:rFonts w:ascii="Arial" w:hAnsi="Arial" w:cs="Arial"/>
                <w:sz w:val="32"/>
              </w:rPr>
            </w:pPr>
            <w:r>
              <w:rPr>
                <w:rFonts w:ascii="Arial" w:hAnsi="Arial" w:cs="Arial"/>
                <w:sz w:val="32"/>
              </w:rPr>
              <w:t>2</w:t>
            </w:r>
            <w:r w:rsidR="0066050F">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7C4BBF6" w14:textId="77777777" w:rsidR="00152E9D" w:rsidRPr="00A406E5" w:rsidRDefault="00152E9D" w:rsidP="00152E9D">
            <w:pPr>
              <w:jc w:val="center"/>
              <w:rPr>
                <w:rFonts w:ascii="Arial" w:hAnsi="Arial" w:cs="Arial"/>
                <w:sz w:val="32"/>
              </w:rPr>
            </w:pPr>
          </w:p>
        </w:tc>
      </w:tr>
      <w:tr w:rsidR="00152E9D" w:rsidRPr="00A406E5" w14:paraId="17C4BB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C4BBF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7C4BB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C4BBF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C4BBFB" w14:textId="77777777" w:rsidR="00152E9D" w:rsidRPr="00A406E5" w:rsidRDefault="00152E9D" w:rsidP="00152E9D">
            <w:pPr>
              <w:jc w:val="center"/>
              <w:rPr>
                <w:rFonts w:ascii="Arial" w:hAnsi="Arial" w:cs="Arial"/>
                <w:sz w:val="32"/>
              </w:rPr>
            </w:pPr>
          </w:p>
        </w:tc>
      </w:tr>
      <w:tr w:rsidR="00152E9D" w:rsidRPr="00A406E5" w14:paraId="17C4BC0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7C4BBFD" w14:textId="77777777" w:rsidR="00152E9D" w:rsidRPr="00A406E5" w:rsidRDefault="00152E9D" w:rsidP="00152E9D">
            <w:pPr>
              <w:spacing w:after="120"/>
              <w:rPr>
                <w:rFonts w:ascii="Arial" w:hAnsi="Arial" w:cs="Arial"/>
                <w:sz w:val="14"/>
                <w:szCs w:val="14"/>
              </w:rPr>
            </w:pPr>
          </w:p>
          <w:p w14:paraId="17C4BBFE" w14:textId="77777777" w:rsidR="00152E9D" w:rsidRPr="00A406E5" w:rsidRDefault="00152E9D" w:rsidP="00152E9D">
            <w:pPr>
              <w:spacing w:after="120"/>
              <w:rPr>
                <w:rFonts w:ascii="Arial" w:hAnsi="Arial" w:cs="Arial"/>
                <w:sz w:val="14"/>
                <w:szCs w:val="14"/>
              </w:rPr>
            </w:pPr>
          </w:p>
          <w:p w14:paraId="17C4BBFF" w14:textId="77777777" w:rsidR="00152E9D" w:rsidRPr="00A406E5" w:rsidRDefault="00152E9D" w:rsidP="00152E9D">
            <w:pPr>
              <w:spacing w:after="120"/>
              <w:rPr>
                <w:rFonts w:ascii="Arial" w:hAnsi="Arial" w:cs="Arial"/>
                <w:sz w:val="14"/>
                <w:szCs w:val="14"/>
              </w:rPr>
            </w:pPr>
          </w:p>
          <w:p w14:paraId="17C4BC00" w14:textId="77777777" w:rsidR="00152E9D" w:rsidRPr="00A406E5" w:rsidRDefault="00152E9D" w:rsidP="00152E9D">
            <w:pPr>
              <w:spacing w:after="120"/>
              <w:rPr>
                <w:rFonts w:ascii="Arial" w:hAnsi="Arial" w:cs="Arial"/>
                <w:sz w:val="14"/>
                <w:szCs w:val="14"/>
              </w:rPr>
            </w:pPr>
          </w:p>
          <w:p w14:paraId="17C4BC01" w14:textId="77777777" w:rsidR="00152E9D" w:rsidRPr="00A406E5" w:rsidRDefault="00152E9D" w:rsidP="00152E9D">
            <w:pPr>
              <w:spacing w:after="120"/>
              <w:rPr>
                <w:rFonts w:ascii="Arial" w:hAnsi="Arial" w:cs="Arial"/>
                <w:sz w:val="14"/>
                <w:szCs w:val="14"/>
              </w:rPr>
            </w:pPr>
          </w:p>
          <w:p w14:paraId="17C4BC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C4BC0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C4BC04" w14:textId="77777777" w:rsidR="00152E9D" w:rsidRPr="00A406E5" w:rsidRDefault="00152E9D" w:rsidP="00152E9D">
            <w:pPr>
              <w:jc w:val="center"/>
              <w:rPr>
                <w:rFonts w:ascii="Arial" w:hAnsi="Arial" w:cs="Arial"/>
                <w:sz w:val="32"/>
              </w:rPr>
            </w:pPr>
          </w:p>
        </w:tc>
      </w:tr>
      <w:tr w:rsidR="00152E9D" w:rsidRPr="00A406E5" w14:paraId="17C4BC09" w14:textId="77777777" w:rsidTr="00A85BFE">
        <w:trPr>
          <w:trHeight w:val="450"/>
        </w:trPr>
        <w:tc>
          <w:tcPr>
            <w:tcW w:w="4169" w:type="pct"/>
            <w:vMerge/>
            <w:tcBorders>
              <w:left w:val="single" w:sz="4" w:space="0" w:color="auto"/>
              <w:bottom w:val="single" w:sz="4" w:space="0" w:color="auto"/>
              <w:right w:val="single" w:sz="4" w:space="0" w:color="auto"/>
            </w:tcBorders>
          </w:tcPr>
          <w:p w14:paraId="17C4BC0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C4BC07" w14:textId="15788502" w:rsidR="00152E9D" w:rsidRPr="00A406E5" w:rsidRDefault="00247F88" w:rsidP="00152E9D">
            <w:pPr>
              <w:jc w:val="center"/>
              <w:rPr>
                <w:rFonts w:ascii="Arial" w:hAnsi="Arial" w:cs="Arial"/>
                <w:sz w:val="32"/>
              </w:rPr>
            </w:pPr>
            <w:r>
              <w:rPr>
                <w:rFonts w:ascii="Arial" w:hAnsi="Arial" w:cs="Arial"/>
                <w:sz w:val="32"/>
              </w:rPr>
              <w:t>2</w:t>
            </w:r>
            <w:r w:rsidR="0066050F">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7C4BC08" w14:textId="77777777" w:rsidR="00152E9D" w:rsidRPr="00A406E5" w:rsidRDefault="00152E9D" w:rsidP="00152E9D">
            <w:pPr>
              <w:jc w:val="center"/>
              <w:rPr>
                <w:rFonts w:ascii="Arial" w:hAnsi="Arial" w:cs="Arial"/>
                <w:sz w:val="32"/>
              </w:rPr>
            </w:pPr>
          </w:p>
        </w:tc>
      </w:tr>
      <w:tr w:rsidR="00152E9D" w:rsidRPr="00A406E5" w14:paraId="17C4BC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C4BC0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7C4BC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C4BC0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C4BC0D" w14:textId="77777777" w:rsidR="00152E9D" w:rsidRPr="00A406E5" w:rsidRDefault="00152E9D" w:rsidP="00152E9D">
            <w:pPr>
              <w:jc w:val="center"/>
              <w:rPr>
                <w:rFonts w:ascii="Arial" w:hAnsi="Arial" w:cs="Arial"/>
                <w:sz w:val="32"/>
              </w:rPr>
            </w:pPr>
          </w:p>
        </w:tc>
      </w:tr>
      <w:tr w:rsidR="00152E9D" w:rsidRPr="00A406E5" w14:paraId="17C4BC1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7C4BC0F" w14:textId="77777777" w:rsidR="00152E9D" w:rsidRPr="00A406E5" w:rsidRDefault="00152E9D" w:rsidP="00152E9D">
            <w:pPr>
              <w:spacing w:after="120"/>
              <w:rPr>
                <w:rFonts w:ascii="Arial" w:hAnsi="Arial" w:cs="Arial"/>
                <w:sz w:val="14"/>
                <w:szCs w:val="14"/>
              </w:rPr>
            </w:pPr>
          </w:p>
          <w:p w14:paraId="17C4BC10" w14:textId="77777777" w:rsidR="00152E9D" w:rsidRPr="00A406E5" w:rsidRDefault="00152E9D" w:rsidP="00152E9D">
            <w:pPr>
              <w:spacing w:after="120"/>
              <w:rPr>
                <w:rFonts w:ascii="Arial" w:hAnsi="Arial" w:cs="Arial"/>
                <w:sz w:val="14"/>
                <w:szCs w:val="14"/>
              </w:rPr>
            </w:pPr>
          </w:p>
          <w:p w14:paraId="17C4BC11" w14:textId="77777777" w:rsidR="00152E9D" w:rsidRPr="00A406E5" w:rsidRDefault="00152E9D" w:rsidP="00152E9D">
            <w:pPr>
              <w:spacing w:after="120"/>
              <w:rPr>
                <w:rFonts w:ascii="Arial" w:hAnsi="Arial" w:cs="Arial"/>
                <w:sz w:val="14"/>
                <w:szCs w:val="14"/>
              </w:rPr>
            </w:pPr>
          </w:p>
          <w:p w14:paraId="17C4BC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C4BC1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C4BC14" w14:textId="77777777" w:rsidR="00152E9D" w:rsidRPr="00A406E5" w:rsidRDefault="00152E9D" w:rsidP="00152E9D">
            <w:pPr>
              <w:jc w:val="center"/>
              <w:rPr>
                <w:rFonts w:ascii="Arial" w:hAnsi="Arial" w:cs="Arial"/>
                <w:sz w:val="32"/>
              </w:rPr>
            </w:pPr>
          </w:p>
        </w:tc>
      </w:tr>
      <w:tr w:rsidR="00152E9D" w:rsidRPr="00A406E5" w14:paraId="17C4BC19" w14:textId="77777777" w:rsidTr="00A85BFE">
        <w:trPr>
          <w:trHeight w:val="450"/>
        </w:trPr>
        <w:tc>
          <w:tcPr>
            <w:tcW w:w="4169" w:type="pct"/>
            <w:vMerge/>
            <w:tcBorders>
              <w:left w:val="single" w:sz="4" w:space="0" w:color="auto"/>
              <w:bottom w:val="single" w:sz="4" w:space="0" w:color="auto"/>
              <w:right w:val="single" w:sz="4" w:space="0" w:color="auto"/>
            </w:tcBorders>
          </w:tcPr>
          <w:p w14:paraId="17C4BC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C4BC17" w14:textId="4AB95156" w:rsidR="00152E9D" w:rsidRPr="00A406E5" w:rsidRDefault="00247F88" w:rsidP="00152E9D">
            <w:pPr>
              <w:jc w:val="center"/>
              <w:rPr>
                <w:rFonts w:ascii="Arial" w:hAnsi="Arial" w:cs="Arial"/>
                <w:sz w:val="32"/>
              </w:rPr>
            </w:pPr>
            <w:r>
              <w:rPr>
                <w:rFonts w:ascii="Arial" w:hAnsi="Arial" w:cs="Arial"/>
                <w:sz w:val="32"/>
              </w:rPr>
              <w:t>1</w:t>
            </w:r>
            <w:bookmarkStart w:id="0" w:name="_GoBack"/>
            <w:bookmarkEnd w:id="0"/>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7C4BC18" w14:textId="77777777" w:rsidR="00152E9D" w:rsidRPr="00A406E5" w:rsidRDefault="00152E9D" w:rsidP="00152E9D">
            <w:pPr>
              <w:jc w:val="center"/>
              <w:rPr>
                <w:rFonts w:ascii="Arial" w:hAnsi="Arial" w:cs="Arial"/>
                <w:sz w:val="32"/>
              </w:rPr>
            </w:pPr>
          </w:p>
        </w:tc>
      </w:tr>
    </w:tbl>
    <w:p w14:paraId="17C4BC1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7C4BC1E" w14:textId="77777777" w:rsidTr="00152E9D">
        <w:trPr>
          <w:cantSplit/>
        </w:trPr>
        <w:tc>
          <w:tcPr>
            <w:tcW w:w="6062" w:type="dxa"/>
            <w:vMerge w:val="restart"/>
            <w:shd w:val="pct15" w:color="auto" w:fill="auto"/>
            <w:vAlign w:val="center"/>
          </w:tcPr>
          <w:p w14:paraId="17C4BC1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C4BC1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7C4BC1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7C4BC23" w14:textId="77777777" w:rsidTr="00152E9D">
        <w:trPr>
          <w:cantSplit/>
        </w:trPr>
        <w:tc>
          <w:tcPr>
            <w:tcW w:w="6062" w:type="dxa"/>
            <w:vMerge/>
            <w:vAlign w:val="bottom"/>
          </w:tcPr>
          <w:p w14:paraId="17C4BC1F" w14:textId="77777777" w:rsidR="00152E9D" w:rsidRPr="00A406E5" w:rsidRDefault="00152E9D" w:rsidP="00152E9D">
            <w:pPr>
              <w:rPr>
                <w:rFonts w:ascii="Arial" w:hAnsi="Arial" w:cs="Arial"/>
              </w:rPr>
            </w:pPr>
          </w:p>
        </w:tc>
        <w:tc>
          <w:tcPr>
            <w:tcW w:w="2903" w:type="dxa"/>
            <w:vAlign w:val="bottom"/>
          </w:tcPr>
          <w:p w14:paraId="17C4BC2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C4BC21" w14:textId="77777777" w:rsidR="00152E9D" w:rsidRPr="00A406E5" w:rsidRDefault="00152E9D" w:rsidP="00152E9D">
            <w:pPr>
              <w:jc w:val="center"/>
              <w:rPr>
                <w:rFonts w:ascii="Arial" w:hAnsi="Arial" w:cs="Arial"/>
                <w:sz w:val="12"/>
                <w:szCs w:val="12"/>
              </w:rPr>
            </w:pPr>
          </w:p>
        </w:tc>
        <w:tc>
          <w:tcPr>
            <w:tcW w:w="1060" w:type="dxa"/>
            <w:vMerge/>
            <w:vAlign w:val="bottom"/>
          </w:tcPr>
          <w:p w14:paraId="17C4BC22" w14:textId="77777777" w:rsidR="00152E9D" w:rsidRPr="00A406E5" w:rsidRDefault="00152E9D" w:rsidP="00152E9D">
            <w:pPr>
              <w:ind w:leftChars="71" w:left="142"/>
              <w:rPr>
                <w:rFonts w:ascii="Arial" w:hAnsi="Arial" w:cs="Arial"/>
              </w:rPr>
            </w:pPr>
          </w:p>
        </w:tc>
      </w:tr>
      <w:tr w:rsidR="00152E9D" w:rsidRPr="00A406E5" w14:paraId="17C4BC28" w14:textId="77777777" w:rsidTr="00152E9D">
        <w:trPr>
          <w:cantSplit/>
        </w:trPr>
        <w:tc>
          <w:tcPr>
            <w:tcW w:w="6062" w:type="dxa"/>
            <w:vMerge/>
            <w:vAlign w:val="bottom"/>
          </w:tcPr>
          <w:p w14:paraId="17C4BC24" w14:textId="77777777" w:rsidR="00152E9D" w:rsidRPr="00A406E5" w:rsidRDefault="00152E9D" w:rsidP="00152E9D">
            <w:pPr>
              <w:rPr>
                <w:rFonts w:ascii="Arial" w:hAnsi="Arial" w:cs="Arial"/>
              </w:rPr>
            </w:pPr>
          </w:p>
        </w:tc>
        <w:tc>
          <w:tcPr>
            <w:tcW w:w="2903" w:type="dxa"/>
            <w:vAlign w:val="bottom"/>
          </w:tcPr>
          <w:p w14:paraId="17C4BC2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C4BC26" w14:textId="77777777" w:rsidR="00152E9D" w:rsidRPr="00A406E5" w:rsidRDefault="00152E9D" w:rsidP="00152E9D">
            <w:pPr>
              <w:jc w:val="center"/>
              <w:rPr>
                <w:rFonts w:ascii="Arial" w:hAnsi="Arial" w:cs="Arial"/>
                <w:sz w:val="12"/>
                <w:szCs w:val="12"/>
              </w:rPr>
            </w:pPr>
          </w:p>
        </w:tc>
        <w:tc>
          <w:tcPr>
            <w:tcW w:w="1060" w:type="dxa"/>
            <w:vMerge/>
            <w:vAlign w:val="bottom"/>
          </w:tcPr>
          <w:p w14:paraId="17C4BC27" w14:textId="77777777" w:rsidR="00152E9D" w:rsidRPr="00A406E5" w:rsidRDefault="00152E9D" w:rsidP="00152E9D">
            <w:pPr>
              <w:ind w:firstLineChars="141" w:firstLine="282"/>
              <w:rPr>
                <w:rFonts w:ascii="Arial" w:hAnsi="Arial" w:cs="Arial"/>
              </w:rPr>
            </w:pPr>
          </w:p>
        </w:tc>
      </w:tr>
    </w:tbl>
    <w:p w14:paraId="17C4BC29" w14:textId="77777777" w:rsidR="00152E9D" w:rsidRDefault="00152E9D" w:rsidP="00152E9D">
      <w:pPr>
        <w:rPr>
          <w:rFonts w:ascii="Arial" w:hAnsi="Arial" w:cs="Arial"/>
        </w:rPr>
      </w:pPr>
    </w:p>
    <w:p w14:paraId="17C4BC2A" w14:textId="77777777" w:rsidR="00C073F1" w:rsidRDefault="00C073F1" w:rsidP="00152E9D">
      <w:pPr>
        <w:rPr>
          <w:rFonts w:ascii="Arial" w:hAnsi="Arial" w:cs="Arial"/>
        </w:rPr>
      </w:pPr>
    </w:p>
    <w:p w14:paraId="17C4BC2B"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17C4BC2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7C4BC2D" w14:textId="77777777" w:rsidR="00C073F1" w:rsidRPr="00A406E5" w:rsidRDefault="00C073F1" w:rsidP="00152E9D">
      <w:pPr>
        <w:rPr>
          <w:rFonts w:ascii="Arial" w:hAnsi="Arial" w:cs="Arial"/>
          <w:vanish/>
        </w:rPr>
      </w:pPr>
    </w:p>
    <w:p w14:paraId="17C4BC2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7C4BC30" w14:textId="77777777" w:rsidTr="007D5DE2">
        <w:tc>
          <w:tcPr>
            <w:tcW w:w="13858" w:type="dxa"/>
            <w:shd w:val="clear" w:color="auto" w:fill="8DB3E2" w:themeFill="text2" w:themeFillTint="66"/>
          </w:tcPr>
          <w:p w14:paraId="17C4BC2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C4BC3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7C4BC33" w14:textId="77777777" w:rsidTr="007D5DE2">
        <w:tc>
          <w:tcPr>
            <w:tcW w:w="13948" w:type="dxa"/>
            <w:shd w:val="clear" w:color="auto" w:fill="8DB3E2" w:themeFill="text2" w:themeFillTint="66"/>
          </w:tcPr>
          <w:p w14:paraId="17C4BC32"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7C4BC35" w14:textId="77777777" w:rsidTr="0093002B">
        <w:tc>
          <w:tcPr>
            <w:tcW w:w="13948" w:type="dxa"/>
            <w:shd w:val="clear" w:color="auto" w:fill="DAEEF3" w:themeFill="accent5" w:themeFillTint="33"/>
          </w:tcPr>
          <w:p w14:paraId="17C4BC3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7C4BC36"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7C4BC44" w14:textId="77777777" w:rsidTr="007D5DE2">
        <w:trPr>
          <w:tblHeader/>
        </w:trPr>
        <w:tc>
          <w:tcPr>
            <w:tcW w:w="1735" w:type="dxa"/>
            <w:shd w:val="clear" w:color="auto" w:fill="8DB3E2" w:themeFill="text2" w:themeFillTint="66"/>
          </w:tcPr>
          <w:p w14:paraId="17C4BC37"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7C4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7C4BC3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7C4BC3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7C4BC3B"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7C4BC3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7C4BC3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7C4BC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7C4BC3F"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7C4BC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7C4BC4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7C4BC4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7C4BC4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7C4BC4D" w14:textId="77777777" w:rsidTr="007D5DE2">
        <w:trPr>
          <w:tblHeader/>
        </w:trPr>
        <w:tc>
          <w:tcPr>
            <w:tcW w:w="1735" w:type="dxa"/>
            <w:shd w:val="clear" w:color="auto" w:fill="8DB3E2" w:themeFill="text2" w:themeFillTint="66"/>
          </w:tcPr>
          <w:p w14:paraId="17C4BC4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7C4BC4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7C4BC47"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7C4BC4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7C4BC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7C4BC4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7C4BC4B"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7C4BC4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7C4BC5C" w14:textId="77777777" w:rsidTr="007D5DE2">
        <w:tc>
          <w:tcPr>
            <w:tcW w:w="1735" w:type="dxa"/>
            <w:shd w:val="clear" w:color="auto" w:fill="8DB3E2" w:themeFill="text2" w:themeFillTint="66"/>
          </w:tcPr>
          <w:p w14:paraId="17C4BC4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7C4BC4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7C4BC50"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C4BC51"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7C4BC5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7C4BC53"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7C4BC5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7C4BC55"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7C4BC5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7C4B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C4BC5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7C4BC59"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C4BC5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C4BC5B"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7C4BC65" w14:textId="77777777" w:rsidTr="007D5DE2">
        <w:tc>
          <w:tcPr>
            <w:tcW w:w="1735" w:type="dxa"/>
            <w:shd w:val="clear" w:color="auto" w:fill="8DB3E2" w:themeFill="text2" w:themeFillTint="66"/>
          </w:tcPr>
          <w:p w14:paraId="17C4BC5D"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7C4BC5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7C4BC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7C4BC60"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7C4BC6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7C4BC62"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7C4BC6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C4BC64"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7C4BC7A" w14:textId="77777777" w:rsidTr="007D5DE2">
        <w:tc>
          <w:tcPr>
            <w:tcW w:w="1735" w:type="dxa"/>
            <w:shd w:val="clear" w:color="auto" w:fill="8DB3E2" w:themeFill="text2" w:themeFillTint="66"/>
          </w:tcPr>
          <w:p w14:paraId="17C4BC66"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C4BC67"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7C4BC68" w14:textId="77777777" w:rsidR="007D5DE2" w:rsidRDefault="007D5DE2" w:rsidP="0093002B">
            <w:pPr>
              <w:spacing w:before="34" w:line="239" w:lineRule="auto"/>
              <w:ind w:left="108" w:right="-54"/>
              <w:rPr>
                <w:rFonts w:ascii="Arial" w:eastAsia="Arial" w:hAnsi="Arial" w:cs="Arial"/>
                <w:bCs/>
                <w:sz w:val="18"/>
                <w:szCs w:val="18"/>
              </w:rPr>
            </w:pPr>
          </w:p>
          <w:p w14:paraId="17C4BC69"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7C4BC6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7C4BC6B"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7C4BC6C" w14:textId="77777777"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14:paraId="17C4BC6D" w14:textId="77777777" w:rsidR="007D5DE2" w:rsidRPr="00B669B1" w:rsidRDefault="007D5DE2" w:rsidP="0093002B">
            <w:pPr>
              <w:rPr>
                <w:rFonts w:ascii="Arial" w:hAnsi="Arial" w:cs="Arial"/>
              </w:rPr>
            </w:pPr>
          </w:p>
        </w:tc>
        <w:tc>
          <w:tcPr>
            <w:tcW w:w="1736" w:type="dxa"/>
          </w:tcPr>
          <w:p w14:paraId="17C4BC6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7C4BC6F"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7C4BC7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17C4BC71" w14:textId="77777777" w:rsidR="007D5DE2" w:rsidRPr="00B669B1" w:rsidRDefault="007D5DE2" w:rsidP="0093002B">
            <w:pPr>
              <w:rPr>
                <w:rFonts w:ascii="Arial" w:hAnsi="Arial" w:cs="Arial"/>
              </w:rPr>
            </w:pPr>
          </w:p>
        </w:tc>
        <w:tc>
          <w:tcPr>
            <w:tcW w:w="1736" w:type="dxa"/>
          </w:tcPr>
          <w:p w14:paraId="17C4BC7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7C4BC73"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C4BC7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7C4BC75"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7C4BC76" w14:textId="77777777" w:rsidR="007D5DE2" w:rsidRPr="00B669B1" w:rsidRDefault="007D5DE2" w:rsidP="0093002B">
            <w:pPr>
              <w:rPr>
                <w:rFonts w:ascii="Arial" w:hAnsi="Arial" w:cs="Arial"/>
              </w:rPr>
            </w:pPr>
          </w:p>
        </w:tc>
        <w:tc>
          <w:tcPr>
            <w:tcW w:w="1736" w:type="dxa"/>
          </w:tcPr>
          <w:p w14:paraId="17C4BC77"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7C4BC78"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7C4BC79"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7C4BC91" w14:textId="77777777" w:rsidTr="007D5DE2">
        <w:tc>
          <w:tcPr>
            <w:tcW w:w="1735" w:type="dxa"/>
            <w:shd w:val="clear" w:color="auto" w:fill="8DB3E2" w:themeFill="text2" w:themeFillTint="66"/>
          </w:tcPr>
          <w:p w14:paraId="17C4BC7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7C4BC7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7C4BC7D"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7C4BC7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7C4BC7F"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17C4BC80"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7C4BC8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7C4BC8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7C4BC83" w14:textId="77777777" w:rsidR="007D5DE2" w:rsidRPr="00B669B1" w:rsidRDefault="007D5DE2" w:rsidP="0093002B">
            <w:pPr>
              <w:rPr>
                <w:rFonts w:ascii="Arial" w:hAnsi="Arial" w:cs="Arial"/>
              </w:rPr>
            </w:pPr>
          </w:p>
          <w:p w14:paraId="17C4BC84" w14:textId="77777777" w:rsidR="007D5DE2" w:rsidRPr="00B669B1" w:rsidRDefault="007D5DE2" w:rsidP="0093002B">
            <w:pPr>
              <w:rPr>
                <w:rFonts w:ascii="Arial" w:hAnsi="Arial" w:cs="Arial"/>
              </w:rPr>
            </w:pPr>
          </w:p>
        </w:tc>
        <w:tc>
          <w:tcPr>
            <w:tcW w:w="1736" w:type="dxa"/>
          </w:tcPr>
          <w:p w14:paraId="17C4BC85"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7C4BC86" w14:textId="77777777" w:rsidR="007D5DE2" w:rsidRDefault="007D5DE2" w:rsidP="0093002B">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14:paraId="17C4BC87"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7C4BC8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7C4BC8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14:paraId="17C4BC8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7C4BC8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7C4BC8C"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7C4BC8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7C4BC8E"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14:paraId="17C4BC8F"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7C4BC90"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7C4BCA1" w14:textId="77777777" w:rsidTr="007D5DE2">
        <w:tc>
          <w:tcPr>
            <w:tcW w:w="1735" w:type="dxa"/>
            <w:shd w:val="clear" w:color="auto" w:fill="8DB3E2" w:themeFill="text2" w:themeFillTint="66"/>
          </w:tcPr>
          <w:p w14:paraId="17C4BC9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7C4BC93"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7C4BC9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7C4BC95" w14:textId="77777777" w:rsidR="007D5DE2" w:rsidRPr="00ED3ABD" w:rsidRDefault="007D5DE2" w:rsidP="0093002B">
            <w:pPr>
              <w:rPr>
                <w:rFonts w:ascii="Arial" w:hAnsi="Arial" w:cs="Arial"/>
              </w:rPr>
            </w:pPr>
          </w:p>
          <w:p w14:paraId="17C4BC9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C4BC9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17C4BC98"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7C4BC99"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14:paraId="17C4BC9A"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7C4BC9B"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C4BC9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7C4BC9D"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C4BC9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7C4BC9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7C4BCA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7C4BCA2" w14:textId="77777777" w:rsidR="007D5DE2" w:rsidRDefault="007D5DE2" w:rsidP="007D5DE2"/>
    <w:p w14:paraId="17C4BCA3" w14:textId="77777777" w:rsidR="007D5DE2" w:rsidRDefault="007D5DE2">
      <w:pPr>
        <w:pStyle w:val="NormalWeb"/>
        <w:rPr>
          <w:rFonts w:ascii="Arial" w:hAnsi="Arial" w:cs="Arial"/>
          <w:color w:val="303B44"/>
          <w:sz w:val="22"/>
          <w:szCs w:val="22"/>
        </w:rPr>
      </w:pPr>
    </w:p>
    <w:p w14:paraId="17C4BCA4" w14:textId="77777777" w:rsidR="00527E60" w:rsidRDefault="00527E60">
      <w:pPr>
        <w:pStyle w:val="NormalWeb"/>
        <w:rPr>
          <w:rFonts w:ascii="Arial" w:hAnsi="Arial" w:cs="Arial"/>
          <w:color w:val="303B44"/>
          <w:sz w:val="22"/>
          <w:szCs w:val="22"/>
        </w:rPr>
      </w:pPr>
    </w:p>
    <w:p w14:paraId="17C4BCA5" w14:textId="77777777" w:rsidR="00DE67C2" w:rsidRDefault="00DE67C2">
      <w:pPr>
        <w:pStyle w:val="NormalWeb"/>
        <w:rPr>
          <w:rFonts w:ascii="Arial" w:hAnsi="Arial" w:cs="Arial"/>
          <w:color w:val="303B44"/>
          <w:sz w:val="22"/>
          <w:szCs w:val="22"/>
        </w:rPr>
      </w:pPr>
    </w:p>
    <w:p w14:paraId="17C4BCA6" w14:textId="77777777" w:rsidR="00DE67C2" w:rsidRDefault="00DE67C2">
      <w:pPr>
        <w:pStyle w:val="NormalWeb"/>
        <w:rPr>
          <w:rFonts w:ascii="Arial" w:hAnsi="Arial" w:cs="Arial"/>
          <w:color w:val="303B44"/>
          <w:sz w:val="22"/>
          <w:szCs w:val="22"/>
        </w:rPr>
      </w:pPr>
    </w:p>
    <w:p w14:paraId="17C4BCA7" w14:textId="77777777" w:rsidR="00DE67C2" w:rsidRDefault="00DE67C2">
      <w:pPr>
        <w:pStyle w:val="NormalWeb"/>
        <w:rPr>
          <w:rFonts w:ascii="Arial" w:hAnsi="Arial" w:cs="Arial"/>
          <w:color w:val="303B44"/>
          <w:sz w:val="22"/>
          <w:szCs w:val="22"/>
        </w:rPr>
      </w:pPr>
    </w:p>
    <w:p w14:paraId="17C4BCA8" w14:textId="77777777" w:rsidR="00DE67C2" w:rsidRDefault="00DE67C2">
      <w:pPr>
        <w:pStyle w:val="NormalWeb"/>
        <w:rPr>
          <w:rFonts w:ascii="Arial" w:hAnsi="Arial" w:cs="Arial"/>
          <w:color w:val="303B44"/>
          <w:sz w:val="22"/>
          <w:szCs w:val="22"/>
        </w:rPr>
      </w:pPr>
    </w:p>
    <w:p w14:paraId="17C4BCA9" w14:textId="77777777" w:rsidR="00DE67C2" w:rsidRDefault="00DE67C2">
      <w:pPr>
        <w:pStyle w:val="NormalWeb"/>
        <w:rPr>
          <w:rFonts w:ascii="Arial" w:hAnsi="Arial" w:cs="Arial"/>
          <w:color w:val="303B44"/>
          <w:sz w:val="22"/>
          <w:szCs w:val="22"/>
        </w:rPr>
      </w:pPr>
    </w:p>
    <w:p w14:paraId="17C4BCAA" w14:textId="77777777" w:rsidR="00DE67C2" w:rsidRDefault="00DE67C2">
      <w:pPr>
        <w:pStyle w:val="NormalWeb"/>
        <w:rPr>
          <w:rFonts w:ascii="Arial" w:hAnsi="Arial" w:cs="Arial"/>
          <w:color w:val="303B44"/>
          <w:sz w:val="22"/>
          <w:szCs w:val="22"/>
        </w:rPr>
      </w:pPr>
    </w:p>
    <w:p w14:paraId="17C4BCAB" w14:textId="77777777" w:rsidR="00DE67C2" w:rsidRDefault="00DE67C2">
      <w:pPr>
        <w:pStyle w:val="NormalWeb"/>
        <w:rPr>
          <w:rFonts w:ascii="Arial" w:hAnsi="Arial" w:cs="Arial"/>
          <w:color w:val="303B44"/>
          <w:sz w:val="22"/>
          <w:szCs w:val="22"/>
        </w:rPr>
      </w:pPr>
    </w:p>
    <w:p w14:paraId="17C4BCAC" w14:textId="77777777" w:rsidR="00DE67C2" w:rsidRDefault="00DE67C2">
      <w:pPr>
        <w:pStyle w:val="NormalWeb"/>
        <w:rPr>
          <w:rFonts w:ascii="Arial" w:hAnsi="Arial" w:cs="Arial"/>
          <w:color w:val="303B44"/>
          <w:sz w:val="22"/>
          <w:szCs w:val="22"/>
        </w:rPr>
      </w:pPr>
    </w:p>
    <w:p w14:paraId="17C4BCAD" w14:textId="77777777" w:rsidR="00DE67C2" w:rsidRDefault="00DE67C2">
      <w:pPr>
        <w:pStyle w:val="NormalWeb"/>
        <w:rPr>
          <w:rFonts w:ascii="Arial" w:hAnsi="Arial" w:cs="Arial"/>
          <w:color w:val="303B44"/>
          <w:sz w:val="22"/>
          <w:szCs w:val="22"/>
        </w:rPr>
      </w:pPr>
    </w:p>
    <w:p w14:paraId="17C4BCAE" w14:textId="77777777" w:rsidR="00DE67C2" w:rsidRDefault="00DE67C2">
      <w:pPr>
        <w:pStyle w:val="NormalWeb"/>
        <w:rPr>
          <w:rFonts w:ascii="Arial" w:hAnsi="Arial" w:cs="Arial"/>
          <w:color w:val="303B44"/>
          <w:sz w:val="22"/>
          <w:szCs w:val="22"/>
        </w:rPr>
      </w:pPr>
    </w:p>
    <w:p w14:paraId="17C4BCAF" w14:textId="77777777" w:rsidR="00DE67C2" w:rsidRDefault="00DE67C2">
      <w:pPr>
        <w:pStyle w:val="NormalWeb"/>
        <w:rPr>
          <w:rFonts w:ascii="Arial" w:hAnsi="Arial" w:cs="Arial"/>
          <w:color w:val="303B44"/>
          <w:sz w:val="22"/>
          <w:szCs w:val="22"/>
        </w:rPr>
      </w:pPr>
    </w:p>
    <w:p w14:paraId="17C4BCB0" w14:textId="77777777" w:rsidR="00DE67C2" w:rsidRDefault="00DE67C2">
      <w:pPr>
        <w:pStyle w:val="NormalWeb"/>
        <w:rPr>
          <w:rFonts w:ascii="Arial" w:hAnsi="Arial" w:cs="Arial"/>
          <w:color w:val="303B44"/>
          <w:sz w:val="22"/>
          <w:szCs w:val="22"/>
        </w:rPr>
      </w:pPr>
    </w:p>
    <w:p w14:paraId="17C4BCB1" w14:textId="77777777" w:rsidR="00DE67C2" w:rsidRDefault="00DE67C2">
      <w:pPr>
        <w:pStyle w:val="NormalWeb"/>
        <w:rPr>
          <w:rFonts w:ascii="Arial" w:hAnsi="Arial" w:cs="Arial"/>
          <w:color w:val="303B44"/>
          <w:sz w:val="22"/>
          <w:szCs w:val="22"/>
        </w:rPr>
      </w:pPr>
    </w:p>
    <w:p w14:paraId="17C4BCB2" w14:textId="77777777" w:rsidR="00DE67C2" w:rsidRDefault="00DE67C2">
      <w:pPr>
        <w:pStyle w:val="NormalWeb"/>
        <w:rPr>
          <w:rFonts w:ascii="Arial" w:hAnsi="Arial" w:cs="Arial"/>
          <w:color w:val="303B44"/>
          <w:sz w:val="22"/>
          <w:szCs w:val="22"/>
        </w:rPr>
      </w:pPr>
    </w:p>
    <w:p w14:paraId="17C4BCB3" w14:textId="77777777" w:rsidR="00DE67C2" w:rsidRDefault="00DE67C2">
      <w:pPr>
        <w:pStyle w:val="NormalWeb"/>
        <w:rPr>
          <w:rFonts w:ascii="Arial" w:hAnsi="Arial" w:cs="Arial"/>
          <w:color w:val="303B44"/>
          <w:sz w:val="22"/>
          <w:szCs w:val="22"/>
        </w:rPr>
      </w:pPr>
    </w:p>
    <w:p w14:paraId="17C4BCB4" w14:textId="77777777" w:rsidR="00DE67C2" w:rsidRDefault="00DE67C2">
      <w:pPr>
        <w:pStyle w:val="NormalWeb"/>
        <w:rPr>
          <w:rFonts w:ascii="Arial" w:hAnsi="Arial" w:cs="Arial"/>
          <w:color w:val="303B44"/>
          <w:sz w:val="22"/>
          <w:szCs w:val="22"/>
        </w:rPr>
      </w:pPr>
    </w:p>
    <w:p w14:paraId="17C4BCB5" w14:textId="77777777" w:rsidR="00DE67C2" w:rsidRDefault="00DE67C2">
      <w:pPr>
        <w:pStyle w:val="NormalWeb"/>
        <w:rPr>
          <w:rFonts w:ascii="Arial" w:hAnsi="Arial" w:cs="Arial"/>
          <w:color w:val="303B44"/>
          <w:sz w:val="22"/>
          <w:szCs w:val="22"/>
        </w:rPr>
      </w:pPr>
    </w:p>
    <w:p w14:paraId="17C4BCB6" w14:textId="77777777" w:rsidR="00DE67C2" w:rsidRDefault="00DE67C2">
      <w:pPr>
        <w:pStyle w:val="NormalWeb"/>
        <w:rPr>
          <w:rFonts w:ascii="Arial" w:hAnsi="Arial" w:cs="Arial"/>
          <w:color w:val="303B44"/>
          <w:sz w:val="22"/>
          <w:szCs w:val="22"/>
        </w:rPr>
      </w:pPr>
    </w:p>
    <w:p w14:paraId="17C4BCB7" w14:textId="77777777" w:rsidR="00DE67C2" w:rsidRDefault="00DE67C2">
      <w:pPr>
        <w:pStyle w:val="NormalWeb"/>
        <w:rPr>
          <w:rFonts w:ascii="Arial" w:hAnsi="Arial" w:cs="Arial"/>
          <w:color w:val="303B44"/>
          <w:sz w:val="22"/>
          <w:szCs w:val="22"/>
        </w:rPr>
      </w:pPr>
    </w:p>
    <w:p w14:paraId="17C4BCB8" w14:textId="77777777" w:rsidR="00DE67C2" w:rsidRDefault="00DE67C2">
      <w:pPr>
        <w:pStyle w:val="NormalWeb"/>
        <w:rPr>
          <w:rFonts w:ascii="Arial" w:hAnsi="Arial" w:cs="Arial"/>
          <w:color w:val="303B44"/>
          <w:sz w:val="22"/>
          <w:szCs w:val="22"/>
        </w:rPr>
      </w:pPr>
    </w:p>
    <w:p w14:paraId="17C4BCB9" w14:textId="77777777" w:rsidR="00DE67C2" w:rsidRDefault="00DE67C2">
      <w:pPr>
        <w:pStyle w:val="NormalWeb"/>
        <w:rPr>
          <w:rFonts w:ascii="Arial" w:hAnsi="Arial" w:cs="Arial"/>
          <w:color w:val="303B44"/>
          <w:sz w:val="22"/>
          <w:szCs w:val="22"/>
        </w:rPr>
      </w:pPr>
    </w:p>
    <w:p w14:paraId="17C4BCBA"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62E46B8" w14:textId="77777777" w:rsidR="00DE7B37" w:rsidRDefault="00DE7B37">
      <w:r>
        <w:separator/>
      </w:r>
    </w:p>
  </w:endnote>
  <w:endnote w:type="continuationSeparator" w:id="0">
    <w:p w14:paraId="2FDF8DF2" w14:textId="77777777" w:rsidR="00DE7B37" w:rsidRDefault="00DE7B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7C4BCC1" w14:textId="344FE6D5"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47F88">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47F88">
      <w:rPr>
        <w:b/>
        <w:noProof/>
      </w:rPr>
      <w:t>8</w:t>
    </w:r>
    <w:r w:rsidR="0017512A">
      <w:rPr>
        <w:b/>
        <w:sz w:val="24"/>
        <w:szCs w:val="24"/>
      </w:rPr>
      <w:fldChar w:fldCharType="end"/>
    </w:r>
  </w:p>
  <w:p w14:paraId="17C4BCC2" w14:textId="77777777"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7C4BCC3" w14:textId="77777777"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2E2B5D7" w14:textId="77777777" w:rsidR="00DE7B37" w:rsidRDefault="00DE7B37">
      <w:r>
        <w:separator/>
      </w:r>
    </w:p>
  </w:footnote>
  <w:footnote w:type="continuationSeparator" w:id="0">
    <w:p w14:paraId="2B49CD7B" w14:textId="77777777" w:rsidR="00DE7B37" w:rsidRDefault="00DE7B3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56A6910"/>
    <w:multiLevelType w:val="hybridMultilevel"/>
    <w:tmpl w:val="3230D6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5F539CE"/>
    <w:multiLevelType w:val="hybridMultilevel"/>
    <w:tmpl w:val="04242458"/>
    <w:lvl w:ilvl="0" w:tplc="AA202842">
      <w:start w:val="1"/>
      <w:numFmt w:val="decimal"/>
      <w:lvlText w:val="%1)"/>
      <w:lvlJc w:val="left"/>
      <w:pPr>
        <w:ind w:left="720" w:hanging="360"/>
      </w:pPr>
      <w:rPr>
        <w:rFonts w:hint="default"/>
        <w:b w:val="0"/>
        <w:i w:val="0"/>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33F2472"/>
    <w:multiLevelType w:val="hybridMultilevel"/>
    <w:tmpl w:val="E850E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8"/>
  </w:num>
  <w:num w:numId="4">
    <w:abstractNumId w:val="13"/>
  </w:num>
  <w:num w:numId="5">
    <w:abstractNumId w:val="7"/>
  </w:num>
  <w:num w:numId="6">
    <w:abstractNumId w:val="17"/>
  </w:num>
  <w:num w:numId="7">
    <w:abstractNumId w:val="2"/>
  </w:num>
  <w:num w:numId="8">
    <w:abstractNumId w:val="15"/>
  </w:num>
  <w:num w:numId="9">
    <w:abstractNumId w:val="12"/>
  </w:num>
  <w:num w:numId="10">
    <w:abstractNumId w:val="4"/>
  </w:num>
  <w:num w:numId="11">
    <w:abstractNumId w:val="5"/>
  </w:num>
  <w:num w:numId="12">
    <w:abstractNumId w:val="8"/>
  </w:num>
  <w:num w:numId="13">
    <w:abstractNumId w:val="14"/>
  </w:num>
  <w:num w:numId="14">
    <w:abstractNumId w:val="3"/>
  </w:num>
  <w:num w:numId="15">
    <w:abstractNumId w:val="0"/>
  </w:num>
  <w:num w:numId="16">
    <w:abstractNumId w:val="6"/>
  </w:num>
  <w:num w:numId="17">
    <w:abstractNumId w:val="10"/>
  </w:num>
  <w:num w:numId="18">
    <w:abstractNumId w:val="9"/>
  </w:num>
  <w:num w:numId="1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doNotDisplayPageBoundarie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38C"/>
    <w:rsid w:val="00026B02"/>
    <w:rsid w:val="000822E5"/>
    <w:rsid w:val="000971FC"/>
    <w:rsid w:val="000A2A3A"/>
    <w:rsid w:val="000A2A3F"/>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47F88"/>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492"/>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866D5"/>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16DFF"/>
    <w:rsid w:val="00620787"/>
    <w:rsid w:val="00632434"/>
    <w:rsid w:val="0063478F"/>
    <w:rsid w:val="00644256"/>
    <w:rsid w:val="0066050F"/>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2F90"/>
    <w:rsid w:val="006F45BF"/>
    <w:rsid w:val="006F60E0"/>
    <w:rsid w:val="00702F71"/>
    <w:rsid w:val="007366DF"/>
    <w:rsid w:val="00757839"/>
    <w:rsid w:val="00770C81"/>
    <w:rsid w:val="00791024"/>
    <w:rsid w:val="00791788"/>
    <w:rsid w:val="00793F0A"/>
    <w:rsid w:val="007A2657"/>
    <w:rsid w:val="007C682C"/>
    <w:rsid w:val="007D2385"/>
    <w:rsid w:val="007D5DE2"/>
    <w:rsid w:val="007E0BA1"/>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37B4"/>
    <w:rsid w:val="00A67FB1"/>
    <w:rsid w:val="00A85BFE"/>
    <w:rsid w:val="00A95F62"/>
    <w:rsid w:val="00AA1D80"/>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87DC1"/>
    <w:rsid w:val="00BA1176"/>
    <w:rsid w:val="00BE0B01"/>
    <w:rsid w:val="00BE79C7"/>
    <w:rsid w:val="00BF3CB5"/>
    <w:rsid w:val="00C01A3F"/>
    <w:rsid w:val="00C073F1"/>
    <w:rsid w:val="00C1285B"/>
    <w:rsid w:val="00C1361B"/>
    <w:rsid w:val="00C14E1F"/>
    <w:rsid w:val="00C315AF"/>
    <w:rsid w:val="00C36D9A"/>
    <w:rsid w:val="00C372E2"/>
    <w:rsid w:val="00C44A72"/>
    <w:rsid w:val="00C61FC2"/>
    <w:rsid w:val="00C705F9"/>
    <w:rsid w:val="00C80F0F"/>
    <w:rsid w:val="00C8667A"/>
    <w:rsid w:val="00C93BCB"/>
    <w:rsid w:val="00CA0FDE"/>
    <w:rsid w:val="00CC241A"/>
    <w:rsid w:val="00CE4035"/>
    <w:rsid w:val="00CE65AB"/>
    <w:rsid w:val="00CF4266"/>
    <w:rsid w:val="00D22D9C"/>
    <w:rsid w:val="00D241F1"/>
    <w:rsid w:val="00D275CB"/>
    <w:rsid w:val="00D30DFA"/>
    <w:rsid w:val="00D463A5"/>
    <w:rsid w:val="00D4710D"/>
    <w:rsid w:val="00D47D25"/>
    <w:rsid w:val="00D602DB"/>
    <w:rsid w:val="00D62ACD"/>
    <w:rsid w:val="00DA36EE"/>
    <w:rsid w:val="00DB116D"/>
    <w:rsid w:val="00DC1591"/>
    <w:rsid w:val="00DD17CC"/>
    <w:rsid w:val="00DE217A"/>
    <w:rsid w:val="00DE67C2"/>
    <w:rsid w:val="00DE7B37"/>
    <w:rsid w:val="00DF321B"/>
    <w:rsid w:val="00E230E0"/>
    <w:rsid w:val="00E27F15"/>
    <w:rsid w:val="00E51AAC"/>
    <w:rsid w:val="00E62EDE"/>
    <w:rsid w:val="00E66CC0"/>
    <w:rsid w:val="00E728A9"/>
    <w:rsid w:val="00E807D9"/>
    <w:rsid w:val="00EA0F4E"/>
    <w:rsid w:val="00EA295B"/>
    <w:rsid w:val="00EA3B9B"/>
    <w:rsid w:val="00EA6801"/>
    <w:rsid w:val="00EB4F96"/>
    <w:rsid w:val="00EB5722"/>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F58"/>
    <w:rsid w:val="00F57A89"/>
    <w:rsid w:val="00F61A20"/>
    <w:rsid w:val="00F63DD9"/>
    <w:rsid w:val="00F64CE3"/>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7C4BB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rsid w:val="0066050F"/>
    <w:pPr>
      <w:spacing w:after="120"/>
    </w:pPr>
  </w:style>
  <w:style w:type="character" w:customStyle="1" w:styleId="BodyTextChar">
    <w:name w:val="Body Text Char"/>
    <w:basedOn w:val="DefaultParagraphFont"/>
    <w:link w:val="BodyText"/>
    <w:rsid w:val="0066050F"/>
    <w:rPr>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rsid w:val="0066050F"/>
    <w:pPr>
      <w:spacing w:after="120"/>
    </w:pPr>
  </w:style>
  <w:style w:type="character" w:customStyle="1" w:styleId="BodyTextChar">
    <w:name w:val="Body Text Char"/>
    <w:basedOn w:val="DefaultParagraphFont"/>
    <w:link w:val="BodyText"/>
    <w:rsid w:val="0066050F"/>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image" Target="media/image1.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numbering" Target="numbering.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0084126275C0F4EA2B226E682B7A175" ma:contentTypeVersion="11" ma:contentTypeDescription="Create a new document." ma:contentTypeScope="" ma:versionID="ec6e44c0ab89a58833fe3f2c84cfa019">
  <xsd:schema xmlns:xsd="http://www.w3.org/2001/XMLSchema" xmlns:xs="http://www.w3.org/2001/XMLSchema" xmlns:p="http://schemas.microsoft.com/office/2006/metadata/properties" xmlns:ns3="a12fe08c-d961-42b5-8243-a968499d8e5e" xmlns:ns4="bc2bc07b-b850-40fa-bc7b-300a8ce20a14" targetNamespace="http://schemas.microsoft.com/office/2006/metadata/properties" ma:root="true" ma:fieldsID="5b3c9d8774cdf4c4ec467278cf2c8435" ns3:_="" ns4:_="">
    <xsd:import namespace="a12fe08c-d961-42b5-8243-a968499d8e5e"/>
    <xsd:import namespace="bc2bc07b-b850-40fa-bc7b-300a8ce20a1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12fe08c-d961-42b5-8243-a968499d8e5e"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c2bc07b-b850-40fa-bc7b-300a8ce20a14"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2A62D80-9DFF-4B2B-86D4-4F9D64D233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12fe08c-d961-42b5-8243-a968499d8e5e"/>
    <ds:schemaRef ds:uri="bc2bc07b-b850-40fa-bc7b-300a8ce20a1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4CA2544-0602-4B12-9B94-97E72DB666C8}">
  <ds:schemaRefs>
    <ds:schemaRef ds:uri="http://schemas.microsoft.com/sharepoint/v3/contenttype/forms"/>
  </ds:schemaRefs>
</ds:datastoreItem>
</file>

<file path=customXml/itemProps3.xml><?xml version="1.0" encoding="utf-8"?>
<ds:datastoreItem xmlns:ds="http://schemas.openxmlformats.org/officeDocument/2006/customXml" ds:itemID="{13BFDFC8-E38A-4FAD-9A6D-2D3EE35A994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8</Pages>
  <Words>2986</Words>
  <Characters>17021</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19968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User</cp:lastModifiedBy>
  <cp:revision>2</cp:revision>
  <cp:lastPrinted>2014-10-10T07:42:00Z</cp:lastPrinted>
  <dcterms:created xsi:type="dcterms:W3CDTF">2020-01-10T09:11:00Z</dcterms:created>
  <dcterms:modified xsi:type="dcterms:W3CDTF">2020-01-10T09:11:00Z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0x010100A0084126275C0F4EA2B226E682B7A175</vt:lpwstr>
  </property>
</Properties>
</file>