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F16A7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A57D054" w14:textId="394A08D1" w:rsidR="00AC4453" w:rsidRPr="005729AF" w:rsidRDefault="00AC4453" w:rsidP="00AC4453">
      <w:pPr>
        <w:rPr>
          <w:sz w:val="24"/>
          <w:szCs w:val="24"/>
        </w:rPr>
      </w:pPr>
      <w:r w:rsidRPr="005729AF">
        <w:rPr>
          <w:sz w:val="24"/>
          <w:szCs w:val="24"/>
        </w:rPr>
        <w:t xml:space="preserve">The College of Policing (CoP) was established in 2012, following the government's reform of policing bodies (Home Affairs Committee 2016). Its primary purpose is to be an operationally independent body for conduct and leadership within the </w:t>
      </w:r>
      <w:r w:rsidR="00B22C6D" w:rsidRPr="005729AF">
        <w:rPr>
          <w:sz w:val="24"/>
          <w:szCs w:val="24"/>
        </w:rPr>
        <w:t>police and</w:t>
      </w:r>
      <w:r w:rsidRPr="005729AF">
        <w:rPr>
          <w:sz w:val="24"/>
          <w:szCs w:val="24"/>
        </w:rPr>
        <w:t xml:space="preserve"> was tasked with professionalising standards across all 43 territorial forces. The CoPs current corporate strategy is focused on leadership development in the police, strengthening innovation, career-long professional development, core skills, and trust and fairness (College of Policing 2022).</w:t>
      </w:r>
    </w:p>
    <w:p w14:paraId="7C1BC6E4" w14:textId="77777777" w:rsidR="00AC4453" w:rsidRPr="005729AF" w:rsidRDefault="00AC4453" w:rsidP="00AC4453">
      <w:pPr>
        <w:rPr>
          <w:color w:val="auto"/>
          <w:sz w:val="24"/>
          <w:szCs w:val="24"/>
        </w:rPr>
      </w:pPr>
    </w:p>
    <w:p w14:paraId="55E0017A" w14:textId="48B1526E" w:rsidR="00AC4453" w:rsidRPr="005729AF" w:rsidRDefault="00AC4453" w:rsidP="00AC4453">
      <w:pPr>
        <w:rPr>
          <w:sz w:val="24"/>
          <w:szCs w:val="24"/>
        </w:rPr>
      </w:pPr>
      <w:r w:rsidRPr="005729AF">
        <w:rPr>
          <w:sz w:val="24"/>
          <w:szCs w:val="24"/>
        </w:rPr>
        <w:t xml:space="preserve">The CoP has been subject to regular reviews to assess its successes and limitations. In its early years, the CoP had problems ‘finding its feet’ within policing. Early reports by the Home Affairs Committee found that the CoP wasn’t embedding itself enough in modern-day </w:t>
      </w:r>
      <w:r w:rsidR="00FA1116" w:rsidRPr="005729AF">
        <w:rPr>
          <w:sz w:val="24"/>
          <w:szCs w:val="24"/>
        </w:rPr>
        <w:t>policing and</w:t>
      </w:r>
      <w:r w:rsidRPr="005729AF">
        <w:rPr>
          <w:sz w:val="24"/>
          <w:szCs w:val="24"/>
        </w:rPr>
        <w:t xml:space="preserve"> was not being accepted by the senior ranks within forces, let alone the everyday officer on the street (Home Affairs Committee 2016). This meant that standards of policing were still massively varied up and down the nation. Although this was in part due to the CoPs inability to infiltrate each force individually, as an organisation still in its infancy, it was also due to senior officers not embracing and implementing the new practises, such as the Code of Ethics in 2014. In 2016, Her Majesty’s Inspectorate of Constabularies, Fire and Rescue Services (HMICFRS) found that most forces were still using their own sets of values instead of adopting the CoPs code. As a </w:t>
      </w:r>
      <w:r w:rsidR="00FA1116" w:rsidRPr="005729AF">
        <w:rPr>
          <w:sz w:val="24"/>
          <w:szCs w:val="24"/>
        </w:rPr>
        <w:t>result,</w:t>
      </w:r>
      <w:r w:rsidRPr="005729AF">
        <w:rPr>
          <w:sz w:val="24"/>
          <w:szCs w:val="24"/>
        </w:rPr>
        <w:t xml:space="preserve"> there were discrepancies about which code </w:t>
      </w:r>
      <w:r w:rsidRPr="005729AF">
        <w:rPr>
          <w:sz w:val="24"/>
          <w:szCs w:val="24"/>
        </w:rPr>
        <w:lastRenderedPageBreak/>
        <w:t xml:space="preserve">should be used - a force’s internal or the CoPs specifically written - which continued inconsistency across the nation’s forces.  </w:t>
      </w:r>
    </w:p>
    <w:p w14:paraId="25D778F4" w14:textId="77777777" w:rsidR="00AC4453" w:rsidRPr="005729AF" w:rsidRDefault="00AC4453" w:rsidP="00AC4453">
      <w:pPr>
        <w:rPr>
          <w:sz w:val="24"/>
          <w:szCs w:val="24"/>
        </w:rPr>
      </w:pPr>
    </w:p>
    <w:p w14:paraId="0DA592CB" w14:textId="77777777" w:rsidR="00AC4453" w:rsidRPr="005729AF" w:rsidRDefault="00AC4453" w:rsidP="00AC4453">
      <w:pPr>
        <w:rPr>
          <w:sz w:val="24"/>
          <w:szCs w:val="24"/>
        </w:rPr>
      </w:pPr>
      <w:r w:rsidRPr="005729AF">
        <w:rPr>
          <w:sz w:val="24"/>
          <w:szCs w:val="24"/>
        </w:rPr>
        <w:t xml:space="preserve">Ten years on from its inception in 2022, feedback on the CoP is still varied. Although it is now a respected and integral part of the policing fabric, it continues to fail to live up to the expectations of officers, staff, or the public (College of Policing 2022). </w:t>
      </w:r>
      <w:proofErr w:type="gramStart"/>
      <w:r w:rsidRPr="005729AF">
        <w:rPr>
          <w:sz w:val="24"/>
          <w:szCs w:val="24"/>
        </w:rPr>
        <w:t>Generally speaking, officers</w:t>
      </w:r>
      <w:proofErr w:type="gramEnd"/>
      <w:r w:rsidRPr="005729AF">
        <w:rPr>
          <w:sz w:val="24"/>
          <w:szCs w:val="24"/>
        </w:rPr>
        <w:t xml:space="preserve"> still feel that the CoP is an academic entity with little to no impact on their job and the College itself is seen to serve academics and senior leaders only. This is concerning for the CoP as, despite the success with the Code of Ethics, there is still little tangible impact felt. The CoP will not be able to have a significant strategic role in professional policing if those on the frontline are not able to recognise its benefit to them. Additionally, the CoP are up against high level officers who are keen to reduce bureaucracy within policing, in direct contradiction to the College’s mandate for consistency and standards. This is not to say that Chief Officers are not following the practises set out by the CoP, but that the CoP are swimming against the tide when it comes to implementing its changes, no matter how beneficial they may be. </w:t>
      </w:r>
      <w:proofErr w:type="gramStart"/>
      <w:r w:rsidRPr="005729AF">
        <w:rPr>
          <w:sz w:val="24"/>
          <w:szCs w:val="24"/>
        </w:rPr>
        <w:t>In an attempt to</w:t>
      </w:r>
      <w:proofErr w:type="gramEnd"/>
      <w:r w:rsidRPr="005729AF">
        <w:rPr>
          <w:sz w:val="24"/>
          <w:szCs w:val="24"/>
        </w:rPr>
        <w:t xml:space="preserve"> mitigate this, it was agreed at the National Police Chief’s Council in 2019 that the College would be sending implementation teams directly into forces (Paterson et al 2019). The focus at this stage was developing first line supervisors (officers and staff) for continuing professional development (CPD). It is unclear from the minutes which areas of concern were identified by the College, but Chief Officers acknowledged that some forces required more support than others </w:t>
      </w:r>
      <w:proofErr w:type="gramStart"/>
      <w:r w:rsidRPr="005729AF">
        <w:rPr>
          <w:sz w:val="24"/>
          <w:szCs w:val="24"/>
        </w:rPr>
        <w:t>in regard to</w:t>
      </w:r>
      <w:proofErr w:type="gramEnd"/>
      <w:r w:rsidRPr="005729AF">
        <w:rPr>
          <w:sz w:val="24"/>
          <w:szCs w:val="24"/>
        </w:rPr>
        <w:t xml:space="preserve"> implementation of practice.  </w:t>
      </w:r>
    </w:p>
    <w:p w14:paraId="1EC89194" w14:textId="77777777" w:rsidR="00AC4453" w:rsidRPr="005729AF" w:rsidRDefault="00AC4453" w:rsidP="00AC4453">
      <w:pPr>
        <w:rPr>
          <w:sz w:val="24"/>
          <w:szCs w:val="24"/>
        </w:rPr>
      </w:pPr>
    </w:p>
    <w:p w14:paraId="23FD37AF" w14:textId="7DDFA6FB" w:rsidR="00AC4453" w:rsidRPr="005729AF" w:rsidRDefault="00AC4453" w:rsidP="00AC4453">
      <w:pPr>
        <w:rPr>
          <w:sz w:val="24"/>
          <w:szCs w:val="24"/>
        </w:rPr>
      </w:pPr>
      <w:r w:rsidRPr="005729AF">
        <w:rPr>
          <w:sz w:val="24"/>
          <w:szCs w:val="24"/>
        </w:rPr>
        <w:t xml:space="preserve">Strategically, the CoP has made some significant steps to support frontline policing. An example of this is the push towards a more representative police force. Building trust and a fair culture is one of the College’s top priorities in the 2022-2024 business plan. Across forces, there is a clear disproportionality in stop and search methods - Black communities are particularly affected </w:t>
      </w:r>
      <w:proofErr w:type="gramStart"/>
      <w:r w:rsidRPr="005729AF">
        <w:rPr>
          <w:sz w:val="24"/>
          <w:szCs w:val="24"/>
        </w:rPr>
        <w:t>by the use of</w:t>
      </w:r>
      <w:proofErr w:type="gramEnd"/>
      <w:r w:rsidRPr="005729AF">
        <w:rPr>
          <w:sz w:val="24"/>
          <w:szCs w:val="24"/>
        </w:rPr>
        <w:t xml:space="preserve"> stop and search at an increasing rate, from 4.4 times higher likelihood than their white counterparts to be stop/searched in 2014-15 to 9.8 times in 2019-2020 (Home Office 2023). However, thanks to developing guidance from the College on when to consider stop and search as an appropriate prevention measure, there have been significant falls in disproportionality of stop searches. In the 2022-2023 year, the likelihood of being stopped if you were Black fell to 4.1, This is still high in comparison to other ethnicities, but it is showing a positive trend in the reduction of racial bias in the police force (Home Office 2023).</w:t>
      </w:r>
    </w:p>
    <w:p w14:paraId="169C996D" w14:textId="77777777" w:rsidR="00AC4453" w:rsidRPr="005729AF" w:rsidRDefault="00AC4453" w:rsidP="00AC4453">
      <w:pPr>
        <w:rPr>
          <w:sz w:val="24"/>
          <w:szCs w:val="24"/>
        </w:rPr>
      </w:pPr>
    </w:p>
    <w:p w14:paraId="33FBA96C" w14:textId="47C75E23" w:rsidR="00180693" w:rsidRDefault="00AC4453" w:rsidP="00AC4453">
      <w:pPr>
        <w:rPr>
          <w:sz w:val="24"/>
          <w:szCs w:val="24"/>
        </w:rPr>
      </w:pPr>
      <w:r w:rsidRPr="005729AF">
        <w:rPr>
          <w:sz w:val="24"/>
          <w:szCs w:val="24"/>
        </w:rPr>
        <w:t xml:space="preserve">The CoP faces an uphill battle in professionalising </w:t>
      </w:r>
      <w:r w:rsidR="002D1534" w:rsidRPr="005729AF">
        <w:rPr>
          <w:sz w:val="24"/>
          <w:szCs w:val="24"/>
        </w:rPr>
        <w:t>policing when</w:t>
      </w:r>
      <w:r w:rsidRPr="005729AF">
        <w:rPr>
          <w:sz w:val="24"/>
          <w:szCs w:val="24"/>
        </w:rPr>
        <w:t xml:space="preserve"> forces have been doing their own thing for a significant </w:t>
      </w:r>
      <w:proofErr w:type="gramStart"/>
      <w:r w:rsidRPr="005729AF">
        <w:rPr>
          <w:sz w:val="24"/>
          <w:szCs w:val="24"/>
        </w:rPr>
        <w:t>period of time</w:t>
      </w:r>
      <w:proofErr w:type="gramEnd"/>
      <w:r w:rsidRPr="005729AF">
        <w:rPr>
          <w:sz w:val="24"/>
          <w:szCs w:val="24"/>
        </w:rPr>
        <w:t xml:space="preserve"> beforehand. However, it does have significant opportunities to standardise professional practice across the forces. This is evidenced in the implementation of the Code of Ethics and the stop search guidance, which has seen better collaboration between forces and helped to reduce disproportionality. At this current point in time, the CoPs strategic role is about standards and guidance, so it is easy to understand why it </w:t>
      </w:r>
      <w:proofErr w:type="gramStart"/>
      <w:r w:rsidRPr="005729AF">
        <w:rPr>
          <w:sz w:val="24"/>
          <w:szCs w:val="24"/>
        </w:rPr>
        <w:t>is considered to be</w:t>
      </w:r>
      <w:proofErr w:type="gramEnd"/>
      <w:r w:rsidRPr="005729AF">
        <w:rPr>
          <w:sz w:val="24"/>
          <w:szCs w:val="24"/>
        </w:rPr>
        <w:t xml:space="preserve"> the realm of academics and </w:t>
      </w:r>
      <w:r w:rsidR="002D1534" w:rsidRPr="005729AF">
        <w:rPr>
          <w:sz w:val="24"/>
          <w:szCs w:val="24"/>
        </w:rPr>
        <w:t>higher-ranking</w:t>
      </w:r>
      <w:r w:rsidRPr="005729AF">
        <w:rPr>
          <w:sz w:val="24"/>
          <w:szCs w:val="24"/>
        </w:rPr>
        <w:t xml:space="preserve"> officers rather than the average frontline officer. The CoP needs to do more to market itself towards those officers in a way which is beneficial to them and actively supports them in their roles - this could mean consideration is needed to develop more practical support which does not rely on online training modules. Alternatively, there needs to be even greater collaboration </w:t>
      </w:r>
      <w:r w:rsidRPr="005729AF">
        <w:rPr>
          <w:sz w:val="24"/>
          <w:szCs w:val="24"/>
        </w:rPr>
        <w:lastRenderedPageBreak/>
        <w:t>between the CoP and Chief Constables to ensure messaging is consistent and aims aligned. The CoP will lack credibility unless it has sufficient buy-in from forces - thankfully in recent years this has improved and the CoP is seeing more support and therefore greater return on investment in its guidance and training courses, although it recognises these are not always up to standard (College of Policing 2022).</w:t>
      </w:r>
    </w:p>
    <w:p w14:paraId="4CBB1033" w14:textId="77777777" w:rsidR="0057472B" w:rsidRDefault="0057472B" w:rsidP="00AC4453">
      <w:pPr>
        <w:rPr>
          <w:sz w:val="24"/>
          <w:szCs w:val="24"/>
        </w:rPr>
      </w:pPr>
    </w:p>
    <w:p w14:paraId="766B8ACA" w14:textId="0C8ECE05" w:rsidR="00180693" w:rsidRDefault="00B81719" w:rsidP="00AC4453">
      <w:pPr>
        <w:rPr>
          <w:sz w:val="24"/>
          <w:szCs w:val="24"/>
        </w:rPr>
      </w:pPr>
      <w:r>
        <w:rPr>
          <w:sz w:val="24"/>
          <w:szCs w:val="24"/>
        </w:rPr>
        <w:t xml:space="preserve">Fulfilling the role of a modern professional police officer brings with it many </w:t>
      </w:r>
      <w:r w:rsidR="00BE3D6A">
        <w:rPr>
          <w:sz w:val="24"/>
          <w:szCs w:val="24"/>
        </w:rPr>
        <w:t>challenges</w:t>
      </w:r>
      <w:r w:rsidR="007F3E29">
        <w:rPr>
          <w:sz w:val="24"/>
          <w:szCs w:val="24"/>
        </w:rPr>
        <w:t xml:space="preserve"> over the past three years. However, officers are giving various </w:t>
      </w:r>
      <w:r w:rsidR="00A25F60">
        <w:rPr>
          <w:sz w:val="24"/>
          <w:szCs w:val="24"/>
        </w:rPr>
        <w:t xml:space="preserve">levels of guidance and </w:t>
      </w:r>
      <w:r w:rsidR="00D85EB5">
        <w:rPr>
          <w:sz w:val="24"/>
          <w:szCs w:val="24"/>
        </w:rPr>
        <w:t xml:space="preserve">training </w:t>
      </w:r>
      <w:r w:rsidR="00F07F9B">
        <w:rPr>
          <w:sz w:val="24"/>
          <w:szCs w:val="24"/>
        </w:rPr>
        <w:t>to</w:t>
      </w:r>
      <w:r w:rsidR="00D85EB5">
        <w:rPr>
          <w:sz w:val="24"/>
          <w:szCs w:val="24"/>
        </w:rPr>
        <w:t xml:space="preserve"> </w:t>
      </w:r>
      <w:r w:rsidR="00890445">
        <w:rPr>
          <w:sz w:val="24"/>
          <w:szCs w:val="24"/>
        </w:rPr>
        <w:t xml:space="preserve">help </w:t>
      </w:r>
      <w:r w:rsidR="00D85EB5">
        <w:rPr>
          <w:sz w:val="24"/>
          <w:szCs w:val="24"/>
        </w:rPr>
        <w:t>maintain</w:t>
      </w:r>
      <w:r w:rsidR="00890445">
        <w:rPr>
          <w:sz w:val="24"/>
          <w:szCs w:val="24"/>
        </w:rPr>
        <w:t xml:space="preserve"> the highest possible standard expected of officers. </w:t>
      </w:r>
      <w:r w:rsidR="008753D8">
        <w:rPr>
          <w:sz w:val="24"/>
          <w:szCs w:val="24"/>
        </w:rPr>
        <w:t>The Code of Ethics</w:t>
      </w:r>
      <w:r w:rsidR="00E3016D">
        <w:rPr>
          <w:sz w:val="24"/>
          <w:szCs w:val="24"/>
        </w:rPr>
        <w:t xml:space="preserve"> </w:t>
      </w:r>
      <w:r w:rsidR="003A0477">
        <w:rPr>
          <w:sz w:val="24"/>
          <w:szCs w:val="24"/>
        </w:rPr>
        <w:t>(College of Policing, 2014)</w:t>
      </w:r>
      <w:r w:rsidR="005D5BDD">
        <w:rPr>
          <w:sz w:val="24"/>
          <w:szCs w:val="24"/>
        </w:rPr>
        <w:t xml:space="preserve"> at its core is a list of guidelines and behaviours that all police officers and staff should abide to and work towards when dealing with any </w:t>
      </w:r>
      <w:r w:rsidR="00ED5B42">
        <w:rPr>
          <w:sz w:val="24"/>
          <w:szCs w:val="24"/>
        </w:rPr>
        <w:t xml:space="preserve">level of work. </w:t>
      </w:r>
      <w:r w:rsidR="0026574B" w:rsidRPr="001F042B">
        <w:rPr>
          <w:sz w:val="24"/>
          <w:szCs w:val="24"/>
        </w:rPr>
        <w:t>The Standards of Professional Behaviour (SPB) in the Code of Ethics 2014 sets out the behaviours that the police in England and Wales must adhere to. According to the code, the standards are based on the expectations the public have of their officers (College of Policing 2014) and officers should be upholding these values within the culture of policing. Honesty and integrity being at the forefront of the Code suggests that officers will be ‘honest and act with integrity’ and not to ‘compromise or abuse their position’.</w:t>
      </w:r>
      <w:r w:rsidR="0026574B">
        <w:rPr>
          <w:sz w:val="24"/>
          <w:szCs w:val="24"/>
        </w:rPr>
        <w:t xml:space="preserve"> </w:t>
      </w:r>
      <w:r w:rsidR="0026574B">
        <w:rPr>
          <w:sz w:val="24"/>
          <w:szCs w:val="24"/>
        </w:rPr>
        <w:t>The code strives towards bringing a consistent level of professionalism to the police force and is designed to be adapted and used for every aspect of police work.</w:t>
      </w:r>
    </w:p>
    <w:p w14:paraId="69094203" w14:textId="77777777" w:rsidR="00AB679B" w:rsidRDefault="00AB679B" w:rsidP="00AC4453">
      <w:pPr>
        <w:rPr>
          <w:sz w:val="24"/>
          <w:szCs w:val="24"/>
        </w:rPr>
      </w:pPr>
    </w:p>
    <w:p w14:paraId="784E1BF6" w14:textId="2B126FC1" w:rsidR="00AB679B" w:rsidRPr="005729AF" w:rsidRDefault="00AB679B" w:rsidP="00AC4453">
      <w:pPr>
        <w:rPr>
          <w:sz w:val="24"/>
          <w:szCs w:val="24"/>
        </w:rPr>
      </w:pPr>
      <w:r>
        <w:rPr>
          <w:sz w:val="24"/>
          <w:szCs w:val="24"/>
        </w:rPr>
        <w:t>My recruitment into the police</w:t>
      </w:r>
      <w:r w:rsidR="000C2F67">
        <w:rPr>
          <w:sz w:val="24"/>
          <w:szCs w:val="24"/>
        </w:rPr>
        <w:t xml:space="preserve"> was part of the </w:t>
      </w:r>
      <w:r w:rsidR="00BE6FCC">
        <w:rPr>
          <w:sz w:val="24"/>
          <w:szCs w:val="24"/>
        </w:rPr>
        <w:t xml:space="preserve">recruitment drive </w:t>
      </w:r>
      <w:r w:rsidR="004A091A">
        <w:rPr>
          <w:sz w:val="24"/>
          <w:szCs w:val="24"/>
        </w:rPr>
        <w:t>committed to bringing in a more prof</w:t>
      </w:r>
      <w:r w:rsidR="00E52CD1">
        <w:rPr>
          <w:sz w:val="24"/>
          <w:szCs w:val="24"/>
        </w:rPr>
        <w:t xml:space="preserve">essional and higher educated </w:t>
      </w:r>
      <w:r w:rsidR="007C3308">
        <w:rPr>
          <w:sz w:val="24"/>
          <w:szCs w:val="24"/>
        </w:rPr>
        <w:t xml:space="preserve">standard of </w:t>
      </w:r>
      <w:r w:rsidR="00E52CD1">
        <w:rPr>
          <w:sz w:val="24"/>
          <w:szCs w:val="24"/>
        </w:rPr>
        <w:t xml:space="preserve">police officers. </w:t>
      </w:r>
      <w:r w:rsidR="001F2EAD">
        <w:rPr>
          <w:sz w:val="24"/>
          <w:szCs w:val="24"/>
        </w:rPr>
        <w:t xml:space="preserve">According to </w:t>
      </w:r>
      <w:proofErr w:type="spellStart"/>
      <w:r w:rsidR="001F2EAD">
        <w:rPr>
          <w:sz w:val="24"/>
          <w:szCs w:val="24"/>
        </w:rPr>
        <w:t>PolFed</w:t>
      </w:r>
      <w:proofErr w:type="spellEnd"/>
      <w:r w:rsidR="001F2EAD">
        <w:rPr>
          <w:sz w:val="24"/>
          <w:szCs w:val="24"/>
        </w:rPr>
        <w:t xml:space="preserve"> (</w:t>
      </w:r>
      <w:r w:rsidR="00EE742E">
        <w:rPr>
          <w:sz w:val="24"/>
          <w:szCs w:val="24"/>
        </w:rPr>
        <w:t>2019), the Police Education Qualifications Framework (PEQF)</w:t>
      </w:r>
      <w:r w:rsidR="00BE6FCC">
        <w:rPr>
          <w:sz w:val="24"/>
          <w:szCs w:val="24"/>
        </w:rPr>
        <w:t xml:space="preserve"> </w:t>
      </w:r>
      <w:r w:rsidR="00797C16">
        <w:rPr>
          <w:sz w:val="24"/>
          <w:szCs w:val="24"/>
        </w:rPr>
        <w:t xml:space="preserve">was implemented by the College of Policing </w:t>
      </w:r>
      <w:r w:rsidR="00406601">
        <w:rPr>
          <w:sz w:val="24"/>
          <w:szCs w:val="24"/>
        </w:rPr>
        <w:t>to bring a consistent national education and accreditation levels to policing, which they believe</w:t>
      </w:r>
      <w:r w:rsidR="00526A0A">
        <w:rPr>
          <w:sz w:val="24"/>
          <w:szCs w:val="24"/>
        </w:rPr>
        <w:t xml:space="preserve"> will reassure the public about the standard and level of training police officers have. </w:t>
      </w:r>
      <w:r w:rsidR="006742E9">
        <w:rPr>
          <w:sz w:val="24"/>
          <w:szCs w:val="24"/>
        </w:rPr>
        <w:t>To ensure I am working to fulfil the role of a modern</w:t>
      </w:r>
      <w:r w:rsidR="00820957">
        <w:rPr>
          <w:sz w:val="24"/>
          <w:szCs w:val="24"/>
        </w:rPr>
        <w:t xml:space="preserve">, professional police officer, I have been working towards maintaining my competency </w:t>
      </w:r>
      <w:r w:rsidR="00A859F7">
        <w:rPr>
          <w:sz w:val="24"/>
          <w:szCs w:val="24"/>
        </w:rPr>
        <w:t xml:space="preserve">via my Professional Development Programme (PDR). </w:t>
      </w:r>
      <w:r w:rsidR="00D16DEC">
        <w:rPr>
          <w:sz w:val="24"/>
          <w:szCs w:val="24"/>
        </w:rPr>
        <w:t xml:space="preserve">In Gwent Police, this involves evidence key skills at incident by way of recording and evidencing </w:t>
      </w:r>
      <w:r w:rsidR="00C32721">
        <w:rPr>
          <w:sz w:val="24"/>
          <w:szCs w:val="24"/>
        </w:rPr>
        <w:t xml:space="preserve">with body worn video and investigation updates. This is regularly reviewed by an assigned assessor who holds regular </w:t>
      </w:r>
      <w:r w:rsidR="00AD31DF">
        <w:rPr>
          <w:sz w:val="24"/>
          <w:szCs w:val="24"/>
        </w:rPr>
        <w:t xml:space="preserve">1-2-1 sessions with me to discuss the scenarios, evaluate and then pinpoint any areas of improvement. </w:t>
      </w:r>
      <w:r w:rsidR="00C54957">
        <w:rPr>
          <w:sz w:val="24"/>
          <w:szCs w:val="24"/>
        </w:rPr>
        <w:t xml:space="preserve">The PDR also </w:t>
      </w:r>
      <w:r w:rsidR="00652246">
        <w:rPr>
          <w:sz w:val="24"/>
          <w:szCs w:val="24"/>
        </w:rPr>
        <w:t xml:space="preserve">includes discussions about my wellbeing and welfare, new opportunities, career development and where appropriate, recognition of my work and actions. </w:t>
      </w:r>
    </w:p>
    <w:p w14:paraId="2F12B15F" w14:textId="31C19F3F" w:rsidR="00AC4453" w:rsidRDefault="00AC4453" w:rsidP="00AC4453">
      <w:pPr>
        <w:rPr>
          <w:sz w:val="24"/>
          <w:szCs w:val="24"/>
        </w:rPr>
      </w:pPr>
    </w:p>
    <w:p w14:paraId="44B805DC" w14:textId="77777777" w:rsidR="00FD593F" w:rsidRDefault="00B84E9E" w:rsidP="00AC4453">
      <w:pPr>
        <w:rPr>
          <w:sz w:val="24"/>
          <w:szCs w:val="24"/>
        </w:rPr>
      </w:pPr>
      <w:r>
        <w:rPr>
          <w:sz w:val="24"/>
          <w:szCs w:val="24"/>
        </w:rPr>
        <w:t>My final year of probation has seen me move into the senior position</w:t>
      </w:r>
      <w:r w:rsidR="00622F66">
        <w:rPr>
          <w:sz w:val="24"/>
          <w:szCs w:val="24"/>
        </w:rPr>
        <w:t xml:space="preserve"> within my team. Including me, I am part of a team of five officers</w:t>
      </w:r>
      <w:r w:rsidR="00A86506">
        <w:rPr>
          <w:sz w:val="24"/>
          <w:szCs w:val="24"/>
        </w:rPr>
        <w:t xml:space="preserve">, of which all of them are junior to me in service. </w:t>
      </w:r>
      <w:r w:rsidR="005E03B5">
        <w:rPr>
          <w:sz w:val="24"/>
          <w:szCs w:val="24"/>
        </w:rPr>
        <w:t xml:space="preserve">With how </w:t>
      </w:r>
      <w:r w:rsidR="00F90813">
        <w:rPr>
          <w:sz w:val="24"/>
          <w:szCs w:val="24"/>
        </w:rPr>
        <w:t xml:space="preserve">my team is organised in South Monmouthshire, my sergeant is predominantly based </w:t>
      </w:r>
      <w:r w:rsidR="00535148">
        <w:rPr>
          <w:sz w:val="24"/>
          <w:szCs w:val="24"/>
        </w:rPr>
        <w:t xml:space="preserve">35 minutes away, meaning there is less direct supervision. This brings </w:t>
      </w:r>
      <w:r w:rsidR="001B0309">
        <w:rPr>
          <w:sz w:val="24"/>
          <w:szCs w:val="24"/>
        </w:rPr>
        <w:t>me</w:t>
      </w:r>
      <w:r w:rsidR="00535148">
        <w:rPr>
          <w:sz w:val="24"/>
          <w:szCs w:val="24"/>
        </w:rPr>
        <w:t xml:space="preserve"> </w:t>
      </w:r>
      <w:r w:rsidR="003E07C8">
        <w:rPr>
          <w:sz w:val="24"/>
          <w:szCs w:val="24"/>
        </w:rPr>
        <w:t>my</w:t>
      </w:r>
      <w:r w:rsidR="00535148">
        <w:rPr>
          <w:sz w:val="24"/>
          <w:szCs w:val="24"/>
        </w:rPr>
        <w:t xml:space="preserve"> own sense of </w:t>
      </w:r>
      <w:r w:rsidR="00435FF5">
        <w:rPr>
          <w:sz w:val="24"/>
          <w:szCs w:val="24"/>
        </w:rPr>
        <w:t>responsibility</w:t>
      </w:r>
      <w:r w:rsidR="003E07C8">
        <w:rPr>
          <w:sz w:val="24"/>
          <w:szCs w:val="24"/>
        </w:rPr>
        <w:t xml:space="preserve"> as the senior officer in the team</w:t>
      </w:r>
      <w:r w:rsidR="0001300B">
        <w:rPr>
          <w:sz w:val="24"/>
          <w:szCs w:val="24"/>
        </w:rPr>
        <w:t xml:space="preserve"> in the absence of a sergeant</w:t>
      </w:r>
      <w:r w:rsidR="003E07C8">
        <w:rPr>
          <w:sz w:val="24"/>
          <w:szCs w:val="24"/>
        </w:rPr>
        <w:t xml:space="preserve">. Despite being under three years in service, </w:t>
      </w:r>
      <w:r w:rsidR="00822E37">
        <w:rPr>
          <w:sz w:val="24"/>
          <w:szCs w:val="24"/>
        </w:rPr>
        <w:t xml:space="preserve">members of my team often look towards me to provide advice, </w:t>
      </w:r>
      <w:r w:rsidR="00077EE9">
        <w:rPr>
          <w:sz w:val="24"/>
          <w:szCs w:val="24"/>
        </w:rPr>
        <w:t>guidance,</w:t>
      </w:r>
      <w:r w:rsidR="00822E37">
        <w:rPr>
          <w:sz w:val="24"/>
          <w:szCs w:val="24"/>
        </w:rPr>
        <w:t xml:space="preserve"> and decisions. </w:t>
      </w:r>
      <w:r w:rsidR="003F4EF7">
        <w:rPr>
          <w:sz w:val="24"/>
          <w:szCs w:val="24"/>
        </w:rPr>
        <w:t xml:space="preserve">I have learned and developed </w:t>
      </w:r>
      <w:r w:rsidR="00077EE9">
        <w:rPr>
          <w:sz w:val="24"/>
          <w:szCs w:val="24"/>
        </w:rPr>
        <w:t xml:space="preserve">myself </w:t>
      </w:r>
      <w:r w:rsidR="002F16AD">
        <w:rPr>
          <w:sz w:val="24"/>
          <w:szCs w:val="24"/>
        </w:rPr>
        <w:t xml:space="preserve">further </w:t>
      </w:r>
      <w:r w:rsidR="003F4EF7">
        <w:rPr>
          <w:sz w:val="24"/>
          <w:szCs w:val="24"/>
        </w:rPr>
        <w:t>to have a high</w:t>
      </w:r>
      <w:r w:rsidR="00077EE9">
        <w:rPr>
          <w:sz w:val="24"/>
          <w:szCs w:val="24"/>
        </w:rPr>
        <w:t>er</w:t>
      </w:r>
      <w:r w:rsidR="003F4EF7">
        <w:rPr>
          <w:sz w:val="24"/>
          <w:szCs w:val="24"/>
        </w:rPr>
        <w:t xml:space="preserve"> level of autonomy</w:t>
      </w:r>
      <w:r w:rsidR="002F16AD">
        <w:rPr>
          <w:sz w:val="24"/>
          <w:szCs w:val="24"/>
        </w:rPr>
        <w:t>.</w:t>
      </w:r>
      <w:r w:rsidR="00077EE9">
        <w:rPr>
          <w:sz w:val="24"/>
          <w:szCs w:val="24"/>
        </w:rPr>
        <w:t xml:space="preserve"> </w:t>
      </w:r>
      <w:r w:rsidR="002F16AD">
        <w:rPr>
          <w:sz w:val="24"/>
          <w:szCs w:val="24"/>
        </w:rPr>
        <w:t>W</w:t>
      </w:r>
      <w:r w:rsidR="00077EE9">
        <w:rPr>
          <w:sz w:val="24"/>
          <w:szCs w:val="24"/>
        </w:rPr>
        <w:t>herein certain situations</w:t>
      </w:r>
      <w:r w:rsidR="002F16AD">
        <w:rPr>
          <w:sz w:val="24"/>
          <w:szCs w:val="24"/>
        </w:rPr>
        <w:t xml:space="preserve"> I found myself in</w:t>
      </w:r>
      <w:r w:rsidR="00077EE9">
        <w:rPr>
          <w:sz w:val="24"/>
          <w:szCs w:val="24"/>
        </w:rPr>
        <w:t xml:space="preserve"> previously would have resulted in </w:t>
      </w:r>
      <w:r w:rsidR="002F16AD">
        <w:rPr>
          <w:sz w:val="24"/>
          <w:szCs w:val="24"/>
        </w:rPr>
        <w:t xml:space="preserve">me </w:t>
      </w:r>
      <w:r w:rsidR="00077EE9">
        <w:rPr>
          <w:sz w:val="24"/>
          <w:szCs w:val="24"/>
        </w:rPr>
        <w:t xml:space="preserve">consulting with my supervisor, I now have the confidence </w:t>
      </w:r>
      <w:r w:rsidR="003A1D5E">
        <w:rPr>
          <w:sz w:val="24"/>
          <w:szCs w:val="24"/>
        </w:rPr>
        <w:t xml:space="preserve">in myself </w:t>
      </w:r>
      <w:r w:rsidR="00077EE9">
        <w:rPr>
          <w:sz w:val="24"/>
          <w:szCs w:val="24"/>
        </w:rPr>
        <w:t>and expectation from my team to make decisions</w:t>
      </w:r>
      <w:r w:rsidR="003A1D5E">
        <w:rPr>
          <w:sz w:val="24"/>
          <w:szCs w:val="24"/>
        </w:rPr>
        <w:t xml:space="preserve"> confidently</w:t>
      </w:r>
      <w:r w:rsidR="00077EE9">
        <w:rPr>
          <w:sz w:val="24"/>
          <w:szCs w:val="24"/>
        </w:rPr>
        <w:t xml:space="preserve">. Whilst this level of </w:t>
      </w:r>
      <w:r w:rsidR="00826C2E">
        <w:rPr>
          <w:sz w:val="24"/>
          <w:szCs w:val="24"/>
        </w:rPr>
        <w:t>freedom and independence is refreshing</w:t>
      </w:r>
      <w:r w:rsidR="003A1D5E">
        <w:rPr>
          <w:sz w:val="24"/>
          <w:szCs w:val="24"/>
        </w:rPr>
        <w:t xml:space="preserve">, allowing me to prioritise my </w:t>
      </w:r>
      <w:r w:rsidR="004F286C">
        <w:rPr>
          <w:sz w:val="24"/>
          <w:szCs w:val="24"/>
        </w:rPr>
        <w:t>workday</w:t>
      </w:r>
      <w:r w:rsidR="003A1D5E">
        <w:rPr>
          <w:sz w:val="24"/>
          <w:szCs w:val="24"/>
        </w:rPr>
        <w:t xml:space="preserve">, </w:t>
      </w:r>
      <w:r w:rsidR="001822B6">
        <w:rPr>
          <w:sz w:val="24"/>
          <w:szCs w:val="24"/>
        </w:rPr>
        <w:t xml:space="preserve">case management, proactivity </w:t>
      </w:r>
      <w:r w:rsidR="00BE454F">
        <w:rPr>
          <w:sz w:val="24"/>
          <w:szCs w:val="24"/>
        </w:rPr>
        <w:t>etc, there</w:t>
      </w:r>
      <w:r w:rsidR="00826C2E">
        <w:rPr>
          <w:sz w:val="24"/>
          <w:szCs w:val="24"/>
        </w:rPr>
        <w:t xml:space="preserve"> are occasions where I am unable to fully form a decision or action and would </w:t>
      </w:r>
      <w:r w:rsidR="00826C2E">
        <w:rPr>
          <w:sz w:val="24"/>
          <w:szCs w:val="24"/>
        </w:rPr>
        <w:lastRenderedPageBreak/>
        <w:t xml:space="preserve">require </w:t>
      </w:r>
      <w:r w:rsidR="00D9034F">
        <w:rPr>
          <w:sz w:val="24"/>
          <w:szCs w:val="24"/>
        </w:rPr>
        <w:t xml:space="preserve">assistance or guidance from my supervisor. </w:t>
      </w:r>
      <w:r w:rsidR="001822B6">
        <w:rPr>
          <w:sz w:val="24"/>
          <w:szCs w:val="24"/>
        </w:rPr>
        <w:t xml:space="preserve">This presents one of the </w:t>
      </w:r>
      <w:r w:rsidR="00BE454F">
        <w:rPr>
          <w:sz w:val="24"/>
          <w:szCs w:val="24"/>
        </w:rPr>
        <w:t>greatest</w:t>
      </w:r>
      <w:r w:rsidR="005F38F3">
        <w:rPr>
          <w:sz w:val="24"/>
          <w:szCs w:val="24"/>
        </w:rPr>
        <w:t xml:space="preserve"> changes from when I first started my career as a police officer. </w:t>
      </w:r>
    </w:p>
    <w:p w14:paraId="54B1111D" w14:textId="77777777" w:rsidR="00FD593F" w:rsidRDefault="00FD593F" w:rsidP="00AC4453">
      <w:pPr>
        <w:rPr>
          <w:sz w:val="24"/>
          <w:szCs w:val="24"/>
        </w:rPr>
      </w:pPr>
    </w:p>
    <w:p w14:paraId="680740CB" w14:textId="4019D1B8" w:rsidR="006D1D37" w:rsidRDefault="005F38F3" w:rsidP="00AC4453">
      <w:pPr>
        <w:rPr>
          <w:sz w:val="24"/>
          <w:szCs w:val="24"/>
        </w:rPr>
      </w:pPr>
      <w:r>
        <w:rPr>
          <w:sz w:val="24"/>
          <w:szCs w:val="24"/>
        </w:rPr>
        <w:t xml:space="preserve">In my first years of service, I was </w:t>
      </w:r>
      <w:r w:rsidR="007A7EEB">
        <w:rPr>
          <w:sz w:val="24"/>
          <w:szCs w:val="24"/>
        </w:rPr>
        <w:t>able to call upon my supervisor or officers with more service than me for advice and guidance</w:t>
      </w:r>
      <w:r w:rsidR="00BE454F">
        <w:rPr>
          <w:sz w:val="24"/>
          <w:szCs w:val="24"/>
        </w:rPr>
        <w:t xml:space="preserve">. </w:t>
      </w:r>
      <w:r w:rsidR="00FD593F">
        <w:rPr>
          <w:sz w:val="24"/>
          <w:szCs w:val="24"/>
        </w:rPr>
        <w:t>With an answer or solution just a few metres away from</w:t>
      </w:r>
      <w:r w:rsidR="000530EA">
        <w:rPr>
          <w:sz w:val="24"/>
          <w:szCs w:val="24"/>
        </w:rPr>
        <w:t xml:space="preserve"> me, I felt comfortable having the contingency of thought</w:t>
      </w:r>
      <w:r w:rsidR="00C56FB5">
        <w:rPr>
          <w:sz w:val="24"/>
          <w:szCs w:val="24"/>
        </w:rPr>
        <w:t xml:space="preserve"> and safety net</w:t>
      </w:r>
      <w:r w:rsidR="000530EA">
        <w:rPr>
          <w:sz w:val="24"/>
          <w:szCs w:val="24"/>
        </w:rPr>
        <w:t xml:space="preserve"> that my supervisor or colleague would bring.</w:t>
      </w:r>
      <w:r w:rsidR="00C56FB5">
        <w:rPr>
          <w:sz w:val="24"/>
          <w:szCs w:val="24"/>
        </w:rPr>
        <w:t xml:space="preserve"> However, </w:t>
      </w:r>
      <w:r w:rsidR="00F81555">
        <w:rPr>
          <w:sz w:val="24"/>
          <w:szCs w:val="24"/>
        </w:rPr>
        <w:t xml:space="preserve">in my final year of probation, I find myself having to rely solely on my own rationale and decision making. No longer do I have </w:t>
      </w:r>
      <w:r w:rsidR="007A30C8">
        <w:rPr>
          <w:sz w:val="24"/>
          <w:szCs w:val="24"/>
        </w:rPr>
        <w:t>the safety of an immediate piece of advice</w:t>
      </w:r>
      <w:r w:rsidR="00342216">
        <w:rPr>
          <w:sz w:val="24"/>
          <w:szCs w:val="24"/>
        </w:rPr>
        <w:t xml:space="preserve"> or solution, relying on my own experiences to build a level of confidence where I </w:t>
      </w:r>
      <w:r w:rsidR="002A3D84">
        <w:rPr>
          <w:sz w:val="24"/>
          <w:szCs w:val="24"/>
        </w:rPr>
        <w:t>can</w:t>
      </w:r>
      <w:r w:rsidR="00342216">
        <w:rPr>
          <w:sz w:val="24"/>
          <w:szCs w:val="24"/>
        </w:rPr>
        <w:t xml:space="preserve"> command situations</w:t>
      </w:r>
      <w:r w:rsidR="002A3D84">
        <w:rPr>
          <w:sz w:val="24"/>
          <w:szCs w:val="24"/>
        </w:rPr>
        <w:t xml:space="preserve"> and </w:t>
      </w:r>
      <w:proofErr w:type="gramStart"/>
      <w:r w:rsidR="002A3D84">
        <w:rPr>
          <w:sz w:val="24"/>
          <w:szCs w:val="24"/>
        </w:rPr>
        <w:t>come to a conclusion</w:t>
      </w:r>
      <w:proofErr w:type="gramEnd"/>
      <w:r w:rsidR="002A3D84">
        <w:rPr>
          <w:sz w:val="24"/>
          <w:szCs w:val="24"/>
        </w:rPr>
        <w:t xml:space="preserve"> or action </w:t>
      </w:r>
      <w:r w:rsidR="00192ECC">
        <w:rPr>
          <w:sz w:val="24"/>
          <w:szCs w:val="24"/>
        </w:rPr>
        <w:t>independently</w:t>
      </w:r>
      <w:r w:rsidR="00C90EFF">
        <w:rPr>
          <w:sz w:val="24"/>
          <w:szCs w:val="24"/>
        </w:rPr>
        <w:t xml:space="preserve">. I also feel confident in the ability of my colleagues, where I </w:t>
      </w:r>
      <w:r w:rsidR="002A3D84">
        <w:rPr>
          <w:sz w:val="24"/>
          <w:szCs w:val="24"/>
        </w:rPr>
        <w:t>can</w:t>
      </w:r>
      <w:r w:rsidR="00C90EFF">
        <w:rPr>
          <w:sz w:val="24"/>
          <w:szCs w:val="24"/>
        </w:rPr>
        <w:t xml:space="preserve"> </w:t>
      </w:r>
      <w:r w:rsidR="00192ECC">
        <w:rPr>
          <w:sz w:val="24"/>
          <w:szCs w:val="24"/>
        </w:rPr>
        <w:t xml:space="preserve">combine our thoughts and feelings on incidents and still come to a positive action. </w:t>
      </w:r>
      <w:r w:rsidR="00E554C5">
        <w:rPr>
          <w:sz w:val="24"/>
          <w:szCs w:val="24"/>
        </w:rPr>
        <w:t xml:space="preserve">Ultimately, I have learned that despite not having the immediate support available in my final year, compared to my first two years, I have the experience, tools, understanding and confidence to ensure I am maintaining </w:t>
      </w:r>
      <w:r w:rsidR="00231905">
        <w:rPr>
          <w:sz w:val="24"/>
          <w:szCs w:val="24"/>
        </w:rPr>
        <w:t xml:space="preserve">the standard expected of me as a modern professional police officer. </w:t>
      </w:r>
    </w:p>
    <w:p w14:paraId="36DD9083" w14:textId="77777777" w:rsidR="00953971" w:rsidRDefault="00953971" w:rsidP="00AC4453">
      <w:pPr>
        <w:rPr>
          <w:sz w:val="24"/>
          <w:szCs w:val="24"/>
        </w:rPr>
      </w:pPr>
    </w:p>
    <w:p w14:paraId="7B2B5449" w14:textId="357B02FC" w:rsidR="00AC4453" w:rsidRDefault="00D46736" w:rsidP="00AC4453">
      <w:pPr>
        <w:rPr>
          <w:sz w:val="24"/>
          <w:szCs w:val="24"/>
        </w:rPr>
      </w:pPr>
      <w:r>
        <w:rPr>
          <w:sz w:val="24"/>
          <w:szCs w:val="24"/>
        </w:rPr>
        <w:t>My three years as a probationer has afforded m</w:t>
      </w:r>
      <w:r w:rsidR="008B6907">
        <w:rPr>
          <w:sz w:val="24"/>
          <w:szCs w:val="24"/>
        </w:rPr>
        <w:t>e</w:t>
      </w:r>
      <w:r>
        <w:rPr>
          <w:sz w:val="24"/>
          <w:szCs w:val="24"/>
        </w:rPr>
        <w:t xml:space="preserve"> the opportunity to develop and build core policing skills. Utilising the framework set out in the PEQF by the CoP, </w:t>
      </w:r>
      <w:r w:rsidR="008B6907">
        <w:rPr>
          <w:sz w:val="24"/>
          <w:szCs w:val="24"/>
        </w:rPr>
        <w:t>I have been able to maintain a high standard of policing, ensuring I am professional and inline with the expectations set for</w:t>
      </w:r>
      <w:r w:rsidR="00E2211A">
        <w:rPr>
          <w:sz w:val="24"/>
          <w:szCs w:val="24"/>
        </w:rPr>
        <w:t xml:space="preserve"> new PEQF officers. The support provided by my force allows my development to be monitored and tailored to suit any area that might need further work</w:t>
      </w:r>
      <w:r w:rsidR="00C70155">
        <w:rPr>
          <w:sz w:val="24"/>
          <w:szCs w:val="24"/>
        </w:rPr>
        <w:t xml:space="preserve">, allowing me to discuss my wellbeing and future career goals moving forward. </w:t>
      </w:r>
      <w:r w:rsidR="00D55954">
        <w:rPr>
          <w:sz w:val="24"/>
          <w:szCs w:val="24"/>
        </w:rPr>
        <w:t xml:space="preserve">My final year of probation has </w:t>
      </w:r>
      <w:r w:rsidR="00404EF9">
        <w:rPr>
          <w:sz w:val="24"/>
          <w:szCs w:val="24"/>
        </w:rPr>
        <w:t>enabled me to become an independent and confident officer, allowing me to handle complex situations</w:t>
      </w:r>
      <w:r w:rsidR="009D7231">
        <w:rPr>
          <w:sz w:val="24"/>
          <w:szCs w:val="24"/>
        </w:rPr>
        <w:t xml:space="preserve"> by way of me becoming the senior officer on my team</w:t>
      </w:r>
      <w:r w:rsidR="00FD31C8">
        <w:rPr>
          <w:sz w:val="24"/>
          <w:szCs w:val="24"/>
        </w:rPr>
        <w:t xml:space="preserve"> and having to rely on my own experiences </w:t>
      </w:r>
      <w:r w:rsidR="00931B3D">
        <w:rPr>
          <w:sz w:val="24"/>
          <w:szCs w:val="24"/>
        </w:rPr>
        <w:t xml:space="preserve">and build skillsets that I may not have otherwise learned. </w:t>
      </w:r>
    </w:p>
    <w:p w14:paraId="47DBF0AD" w14:textId="77777777" w:rsidR="00931B3D" w:rsidRDefault="00931B3D" w:rsidP="00AC4453">
      <w:pPr>
        <w:rPr>
          <w:sz w:val="24"/>
          <w:szCs w:val="24"/>
        </w:rPr>
      </w:pPr>
    </w:p>
    <w:p w14:paraId="16D3C05A" w14:textId="57F3B7A1" w:rsidR="00931B3D" w:rsidRDefault="00931B3D" w:rsidP="00AC4453">
      <w:pPr>
        <w:rPr>
          <w:sz w:val="24"/>
          <w:szCs w:val="24"/>
        </w:rPr>
      </w:pPr>
      <w:r>
        <w:rPr>
          <w:sz w:val="24"/>
          <w:szCs w:val="24"/>
        </w:rPr>
        <w:t>(1842 words)</w:t>
      </w:r>
    </w:p>
    <w:p w14:paraId="66BC2A9E" w14:textId="77777777" w:rsidR="00F002C2" w:rsidRDefault="00F002C2" w:rsidP="00AC4453">
      <w:pPr>
        <w:rPr>
          <w:sz w:val="24"/>
          <w:szCs w:val="24"/>
        </w:rPr>
      </w:pPr>
    </w:p>
    <w:p w14:paraId="5A710E78" w14:textId="63281F28" w:rsidR="00931B3D" w:rsidRDefault="00931B3D" w:rsidP="00AC4453">
      <w:pPr>
        <w:rPr>
          <w:sz w:val="24"/>
          <w:szCs w:val="24"/>
        </w:rPr>
      </w:pPr>
      <w:r>
        <w:rPr>
          <w:sz w:val="24"/>
          <w:szCs w:val="24"/>
        </w:rPr>
        <w:t>References</w:t>
      </w:r>
    </w:p>
    <w:p w14:paraId="4F1B2FB6" w14:textId="77777777" w:rsidR="00F002C2" w:rsidRDefault="00F002C2" w:rsidP="00AC4453"/>
    <w:p w14:paraId="7AA69977" w14:textId="77777777" w:rsidR="00016732" w:rsidRPr="00F76C3B" w:rsidRDefault="00016732" w:rsidP="00AC4453">
      <w:pPr>
        <w:rPr>
          <w:rFonts w:ascii="Times New Roman" w:hAnsi="Times New Roman" w:cs="Times New Roman"/>
          <w:color w:val="auto"/>
          <w:sz w:val="24"/>
          <w:szCs w:val="24"/>
          <w:shd w:val="clear" w:color="auto" w:fill="FEF1C4"/>
        </w:rPr>
      </w:pPr>
    </w:p>
    <w:p w14:paraId="645A5D52" w14:textId="77777777" w:rsidR="00016732" w:rsidRDefault="00016732" w:rsidP="0044162C">
      <w:pPr>
        <w:pStyle w:val="NormalWeb"/>
        <w:ind w:left="567" w:hanging="567"/>
      </w:pPr>
      <w:r w:rsidRPr="00F76C3B">
        <w:rPr>
          <w:highlight w:val="lightGray"/>
        </w:rPr>
        <w:t>College of Policing (2014) “Code of Ethics”. Available at: https://assets.college.police.uk/s3fs-public/2021-02/code_of_ethics.pdf (Accessed: January 07, 2023).</w:t>
      </w:r>
    </w:p>
    <w:p w14:paraId="79BAECA0" w14:textId="76515677" w:rsidR="00016732" w:rsidRDefault="00016732" w:rsidP="00AC4453">
      <w:pPr>
        <w:rPr>
          <w:rFonts w:ascii="Times New Roman" w:hAnsi="Times New Roman" w:cs="Times New Roman"/>
          <w:color w:val="auto"/>
          <w:sz w:val="24"/>
          <w:szCs w:val="24"/>
          <w:highlight w:val="lightGray"/>
          <w:shd w:val="clear" w:color="auto" w:fill="FEF1C4"/>
        </w:rPr>
      </w:pPr>
      <w:r w:rsidRPr="00F76C3B">
        <w:rPr>
          <w:rFonts w:ascii="Times New Roman" w:hAnsi="Times New Roman" w:cs="Times New Roman"/>
          <w:color w:val="auto"/>
          <w:sz w:val="24"/>
          <w:szCs w:val="24"/>
          <w:highlight w:val="lightGray"/>
          <w:shd w:val="clear" w:color="auto" w:fill="FEF1C4"/>
        </w:rPr>
        <w:t xml:space="preserve">College of Policing. (2022). Corporate strategy 2022 to 2026. [online] Available at: </w:t>
      </w:r>
      <w:hyperlink r:id="rId14" w:history="1">
        <w:r w:rsidR="008918F4" w:rsidRPr="009574BA">
          <w:rPr>
            <w:rStyle w:val="Hyperlink"/>
            <w:rFonts w:ascii="Times New Roman" w:hAnsi="Times New Roman" w:cs="Times New Roman"/>
            <w:sz w:val="24"/>
            <w:szCs w:val="24"/>
            <w:highlight w:val="lightGray"/>
            <w:shd w:val="clear" w:color="auto" w:fill="FEF1C4"/>
          </w:rPr>
          <w:t>https://www.college.police.uk/about/corporate-strategy</w:t>
        </w:r>
      </w:hyperlink>
      <w:r w:rsidRPr="00F76C3B">
        <w:rPr>
          <w:rFonts w:ascii="Times New Roman" w:hAnsi="Times New Roman" w:cs="Times New Roman"/>
          <w:color w:val="auto"/>
          <w:sz w:val="24"/>
          <w:szCs w:val="24"/>
          <w:highlight w:val="lightGray"/>
          <w:shd w:val="clear" w:color="auto" w:fill="FEF1C4"/>
        </w:rPr>
        <w:t>.</w:t>
      </w:r>
    </w:p>
    <w:p w14:paraId="34BB723F" w14:textId="77777777" w:rsidR="008918F4" w:rsidRPr="00F76C3B" w:rsidRDefault="008918F4" w:rsidP="00AC4453">
      <w:pPr>
        <w:rPr>
          <w:rFonts w:ascii="Times New Roman" w:hAnsi="Times New Roman" w:cs="Times New Roman"/>
          <w:color w:val="auto"/>
          <w:sz w:val="24"/>
          <w:szCs w:val="24"/>
          <w:highlight w:val="lightGray"/>
          <w:shd w:val="clear" w:color="auto" w:fill="FEF1C4"/>
        </w:rPr>
      </w:pPr>
    </w:p>
    <w:p w14:paraId="1314AE2A" w14:textId="19EF874C" w:rsidR="00016732" w:rsidRDefault="00262F31" w:rsidP="00AC4453">
      <w:pPr>
        <w:rPr>
          <w:rFonts w:ascii="Times New Roman" w:hAnsi="Times New Roman" w:cs="Times New Roman"/>
          <w:color w:val="auto"/>
          <w:sz w:val="24"/>
          <w:szCs w:val="24"/>
          <w:highlight w:val="lightGray"/>
          <w:shd w:val="clear" w:color="auto" w:fill="FEF1C4"/>
        </w:rPr>
      </w:pPr>
      <w:r>
        <w:rPr>
          <w:rFonts w:ascii="Times New Roman" w:hAnsi="Times New Roman" w:cs="Times New Roman"/>
          <w:color w:val="auto"/>
          <w:sz w:val="24"/>
          <w:szCs w:val="24"/>
          <w:highlight w:val="lightGray"/>
          <w:shd w:val="clear" w:color="auto" w:fill="FEF1C4"/>
        </w:rPr>
        <w:t>College of Policing. (20</w:t>
      </w:r>
      <w:r w:rsidR="00964D19">
        <w:rPr>
          <w:rFonts w:ascii="Times New Roman" w:hAnsi="Times New Roman" w:cs="Times New Roman"/>
          <w:color w:val="auto"/>
          <w:sz w:val="24"/>
          <w:szCs w:val="24"/>
          <w:highlight w:val="lightGray"/>
          <w:shd w:val="clear" w:color="auto" w:fill="FEF1C4"/>
        </w:rPr>
        <w:t xml:space="preserve">22) </w:t>
      </w:r>
      <w:r w:rsidR="00016732" w:rsidRPr="00F76C3B">
        <w:rPr>
          <w:rFonts w:ascii="Times New Roman" w:hAnsi="Times New Roman" w:cs="Times New Roman"/>
          <w:color w:val="auto"/>
          <w:sz w:val="24"/>
          <w:szCs w:val="24"/>
          <w:highlight w:val="lightGray"/>
          <w:shd w:val="clear" w:color="auto" w:fill="FEF1C4"/>
        </w:rPr>
        <w:t>Fundamental review of the College of Policing Boosting professionalism, improving leadership, and driving consistency. (n.d.). Available at: https://library.college.police.uk/docs/college-of-policing/Fundamental-Review-Summary-2022.pdf [Accessed 23 Dec. 2023].</w:t>
      </w:r>
    </w:p>
    <w:p w14:paraId="69C9CB7C" w14:textId="77777777" w:rsidR="00016732" w:rsidRPr="00F76C3B" w:rsidRDefault="00016732" w:rsidP="00AC4453">
      <w:pPr>
        <w:rPr>
          <w:rFonts w:ascii="Times New Roman" w:hAnsi="Times New Roman" w:cs="Times New Roman"/>
          <w:color w:val="auto"/>
          <w:sz w:val="24"/>
          <w:szCs w:val="24"/>
          <w:highlight w:val="lightGray"/>
          <w:shd w:val="clear" w:color="auto" w:fill="FEF1C4"/>
        </w:rPr>
      </w:pPr>
    </w:p>
    <w:p w14:paraId="1B6A3470" w14:textId="7120F072" w:rsidR="00016732" w:rsidRDefault="00016732" w:rsidP="00AC4453">
      <w:pPr>
        <w:rPr>
          <w:rFonts w:ascii="Times New Roman" w:hAnsi="Times New Roman" w:cs="Times New Roman"/>
          <w:color w:val="auto"/>
          <w:sz w:val="24"/>
          <w:szCs w:val="24"/>
          <w:shd w:val="clear" w:color="auto" w:fill="FEF1C4"/>
        </w:rPr>
      </w:pPr>
      <w:r w:rsidRPr="00F76C3B">
        <w:rPr>
          <w:rFonts w:ascii="Times New Roman" w:hAnsi="Times New Roman" w:cs="Times New Roman"/>
          <w:color w:val="auto"/>
          <w:sz w:val="24"/>
          <w:szCs w:val="24"/>
          <w:highlight w:val="lightGray"/>
          <w:shd w:val="clear" w:color="auto" w:fill="FEF1C4"/>
        </w:rPr>
        <w:t xml:space="preserve">GOV.UK. (2023). Police powers and procedures: Stop and search and arrests, England and Wales, year ending 31 March 2023. [online] Available at: </w:t>
      </w:r>
      <w:hyperlink r:id="rId15" w:history="1">
        <w:r w:rsidRPr="009574BA">
          <w:rPr>
            <w:rStyle w:val="Hyperlink"/>
            <w:rFonts w:ascii="Times New Roman" w:hAnsi="Times New Roman" w:cs="Times New Roman"/>
            <w:sz w:val="24"/>
            <w:szCs w:val="24"/>
            <w:highlight w:val="lightGray"/>
            <w:shd w:val="clear" w:color="auto" w:fill="FEF1C4"/>
          </w:rPr>
          <w:t>https://www.gov.uk/government/statistics/stop-and-search-and-arrests-year-ending-march-2023/police-powers-and-procedures-stop-and-search-and-arrests-england-and-wales-year-ending-31-march-2023#s2.6</w:t>
        </w:r>
      </w:hyperlink>
      <w:r w:rsidRPr="00F76C3B">
        <w:rPr>
          <w:rFonts w:ascii="Times New Roman" w:hAnsi="Times New Roman" w:cs="Times New Roman"/>
          <w:color w:val="auto"/>
          <w:sz w:val="24"/>
          <w:szCs w:val="24"/>
          <w:highlight w:val="lightGray"/>
          <w:shd w:val="clear" w:color="auto" w:fill="FEF1C4"/>
        </w:rPr>
        <w:t>.</w:t>
      </w:r>
    </w:p>
    <w:p w14:paraId="5100C971" w14:textId="77777777" w:rsidR="00016732" w:rsidRPr="00F76C3B" w:rsidRDefault="00016732" w:rsidP="00AC4453">
      <w:pPr>
        <w:rPr>
          <w:rFonts w:ascii="Times New Roman" w:hAnsi="Times New Roman" w:cs="Times New Roman"/>
          <w:color w:val="auto"/>
          <w:sz w:val="24"/>
          <w:szCs w:val="24"/>
          <w:shd w:val="clear" w:color="auto" w:fill="FEF1C4"/>
        </w:rPr>
      </w:pPr>
    </w:p>
    <w:p w14:paraId="546A627C" w14:textId="603A3D3C" w:rsidR="00016732" w:rsidRDefault="00016732" w:rsidP="00AC4453">
      <w:pPr>
        <w:rPr>
          <w:rFonts w:ascii="Times New Roman" w:hAnsi="Times New Roman" w:cs="Times New Roman"/>
          <w:color w:val="auto"/>
          <w:sz w:val="24"/>
          <w:szCs w:val="24"/>
          <w:highlight w:val="lightGray"/>
          <w:shd w:val="clear" w:color="auto" w:fill="FEF1C4"/>
        </w:rPr>
      </w:pPr>
      <w:r w:rsidRPr="00F76C3B">
        <w:rPr>
          <w:rFonts w:ascii="Times New Roman" w:hAnsi="Times New Roman" w:cs="Times New Roman"/>
          <w:color w:val="auto"/>
          <w:sz w:val="24"/>
          <w:szCs w:val="24"/>
          <w:highlight w:val="lightGray"/>
          <w:shd w:val="clear" w:color="auto" w:fill="FEF1C4"/>
        </w:rPr>
        <w:lastRenderedPageBreak/>
        <w:t xml:space="preserve">Home Office (2022). Police powers and procedures: Stop and search and arrests, England and Wales, year ending 31 March 2022. [online] GOV.UK. Available at: </w:t>
      </w:r>
      <w:hyperlink r:id="rId16" w:history="1">
        <w:r w:rsidRPr="009574BA">
          <w:rPr>
            <w:rStyle w:val="Hyperlink"/>
            <w:rFonts w:ascii="Times New Roman" w:hAnsi="Times New Roman" w:cs="Times New Roman"/>
            <w:sz w:val="24"/>
            <w:szCs w:val="24"/>
            <w:highlight w:val="lightGray"/>
            <w:shd w:val="clear" w:color="auto" w:fill="FEF1C4"/>
          </w:rPr>
          <w:t>https://www.gov.uk/government/statistics/police-powers-and-procedures-stop-and-search-and-arrests-england-and-wales-year-ending-31-march-2022/police-powers-and-procedures-stop-and-search-and-arrests-england-and-wales-year-ending-31-march-2022</w:t>
        </w:r>
      </w:hyperlink>
      <w:r w:rsidRPr="00F76C3B">
        <w:rPr>
          <w:rFonts w:ascii="Times New Roman" w:hAnsi="Times New Roman" w:cs="Times New Roman"/>
          <w:color w:val="auto"/>
          <w:sz w:val="24"/>
          <w:szCs w:val="24"/>
          <w:highlight w:val="lightGray"/>
          <w:shd w:val="clear" w:color="auto" w:fill="FEF1C4"/>
        </w:rPr>
        <w:t>.</w:t>
      </w:r>
    </w:p>
    <w:p w14:paraId="607FF6D7" w14:textId="77777777" w:rsidR="00016732" w:rsidRPr="00F76C3B" w:rsidRDefault="00016732" w:rsidP="00AC4453">
      <w:pPr>
        <w:rPr>
          <w:rFonts w:ascii="Times New Roman" w:hAnsi="Times New Roman" w:cs="Times New Roman"/>
          <w:color w:val="auto"/>
          <w:sz w:val="24"/>
          <w:szCs w:val="24"/>
          <w:highlight w:val="lightGray"/>
          <w:shd w:val="clear" w:color="auto" w:fill="FEF1C4"/>
        </w:rPr>
      </w:pPr>
    </w:p>
    <w:p w14:paraId="105118EC" w14:textId="443F2067" w:rsidR="00016732" w:rsidRDefault="00016732" w:rsidP="00AC4453">
      <w:pPr>
        <w:rPr>
          <w:rFonts w:ascii="Times New Roman" w:hAnsi="Times New Roman" w:cs="Times New Roman"/>
          <w:color w:val="auto"/>
          <w:sz w:val="24"/>
          <w:szCs w:val="24"/>
          <w:highlight w:val="lightGray"/>
          <w:shd w:val="clear" w:color="auto" w:fill="FEF1C4"/>
        </w:rPr>
      </w:pPr>
      <w:r w:rsidRPr="00F76C3B">
        <w:rPr>
          <w:rFonts w:ascii="Times New Roman" w:hAnsi="Times New Roman" w:cs="Times New Roman"/>
          <w:color w:val="auto"/>
          <w:sz w:val="24"/>
          <w:szCs w:val="24"/>
          <w:highlight w:val="lightGray"/>
          <w:shd w:val="clear" w:color="auto" w:fill="FEF1C4"/>
        </w:rPr>
        <w:t xml:space="preserve">House of Commons Home Affairs Committee (2016). </w:t>
      </w:r>
      <w:r w:rsidRPr="00F76C3B">
        <w:rPr>
          <w:rFonts w:ascii="Times New Roman" w:hAnsi="Times New Roman" w:cs="Times New Roman"/>
          <w:color w:val="auto"/>
          <w:sz w:val="24"/>
          <w:szCs w:val="24"/>
          <w:highlight w:val="lightGray"/>
        </w:rPr>
        <w:t>College of Policing: three years on Fourth Report of Session 2016-17</w:t>
      </w:r>
      <w:r w:rsidRPr="00F76C3B">
        <w:rPr>
          <w:rFonts w:ascii="Times New Roman" w:hAnsi="Times New Roman" w:cs="Times New Roman"/>
          <w:color w:val="auto"/>
          <w:sz w:val="24"/>
          <w:szCs w:val="24"/>
          <w:highlight w:val="lightGray"/>
          <w:shd w:val="clear" w:color="auto" w:fill="FEF1C4"/>
        </w:rPr>
        <w:t xml:space="preserve">. [online] Available at: </w:t>
      </w:r>
      <w:hyperlink r:id="rId17" w:history="1">
        <w:r w:rsidRPr="009574BA">
          <w:rPr>
            <w:rStyle w:val="Hyperlink"/>
            <w:rFonts w:ascii="Times New Roman" w:hAnsi="Times New Roman" w:cs="Times New Roman"/>
            <w:sz w:val="24"/>
            <w:szCs w:val="24"/>
            <w:highlight w:val="lightGray"/>
            <w:shd w:val="clear" w:color="auto" w:fill="FEF1C4"/>
          </w:rPr>
          <w:t>https://publications.parliament.uk/pa/cm201617/cmselect/cmhaff/23/23.pdf</w:t>
        </w:r>
      </w:hyperlink>
      <w:r w:rsidRPr="00F76C3B">
        <w:rPr>
          <w:rFonts w:ascii="Times New Roman" w:hAnsi="Times New Roman" w:cs="Times New Roman"/>
          <w:color w:val="auto"/>
          <w:sz w:val="24"/>
          <w:szCs w:val="24"/>
          <w:highlight w:val="lightGray"/>
          <w:shd w:val="clear" w:color="auto" w:fill="FEF1C4"/>
        </w:rPr>
        <w:t>.</w:t>
      </w:r>
    </w:p>
    <w:p w14:paraId="07D57B91" w14:textId="77777777" w:rsidR="00016732" w:rsidRPr="00F76C3B" w:rsidRDefault="00016732" w:rsidP="00AC4453">
      <w:pPr>
        <w:rPr>
          <w:rFonts w:ascii="Times New Roman" w:hAnsi="Times New Roman" w:cs="Times New Roman"/>
          <w:color w:val="auto"/>
          <w:sz w:val="24"/>
          <w:szCs w:val="24"/>
          <w:highlight w:val="lightGray"/>
          <w:shd w:val="clear" w:color="auto" w:fill="FEF1C4"/>
        </w:rPr>
      </w:pPr>
    </w:p>
    <w:p w14:paraId="1235E277" w14:textId="77777777" w:rsidR="00016732" w:rsidRDefault="00016732" w:rsidP="00AC4453">
      <w:pPr>
        <w:rPr>
          <w:rFonts w:ascii="Times New Roman" w:hAnsi="Times New Roman" w:cs="Times New Roman"/>
          <w:color w:val="auto"/>
          <w:sz w:val="24"/>
          <w:szCs w:val="24"/>
          <w:highlight w:val="lightGray"/>
          <w:shd w:val="clear" w:color="auto" w:fill="FEF1C4"/>
        </w:rPr>
      </w:pPr>
      <w:r w:rsidRPr="00F76C3B">
        <w:rPr>
          <w:rFonts w:ascii="Times New Roman" w:hAnsi="Times New Roman" w:cs="Times New Roman"/>
          <w:color w:val="auto"/>
          <w:sz w:val="24"/>
          <w:szCs w:val="24"/>
          <w:highlight w:val="lightGray"/>
          <w:shd w:val="clear" w:color="auto" w:fill="FEF1C4"/>
        </w:rPr>
        <w:t xml:space="preserve">Paterson, S., Hampson, R., </w:t>
      </w:r>
      <w:proofErr w:type="spellStart"/>
      <w:r w:rsidRPr="00F76C3B">
        <w:rPr>
          <w:rFonts w:ascii="Times New Roman" w:hAnsi="Times New Roman" w:cs="Times New Roman"/>
          <w:color w:val="auto"/>
          <w:sz w:val="24"/>
          <w:szCs w:val="24"/>
          <w:highlight w:val="lightGray"/>
          <w:shd w:val="clear" w:color="auto" w:fill="FEF1C4"/>
        </w:rPr>
        <w:t>Gasson</w:t>
      </w:r>
      <w:proofErr w:type="spellEnd"/>
      <w:r w:rsidRPr="00F76C3B">
        <w:rPr>
          <w:rFonts w:ascii="Times New Roman" w:hAnsi="Times New Roman" w:cs="Times New Roman"/>
          <w:color w:val="auto"/>
          <w:sz w:val="24"/>
          <w:szCs w:val="24"/>
          <w:highlight w:val="lightGray"/>
          <w:shd w:val="clear" w:color="auto" w:fill="FEF1C4"/>
        </w:rPr>
        <w:t>, B., Cooper, R., O’Brien, L. and Milton, L. (2019). Chief Constables’ Council Minutes. [online] National Police Chiefs Council. Birmingham: NPCC. Available at: https://www.npcc.police.uk/SysSiteAssets/media/downloads/publications/meeting-minutes/chief-constables-council/2019/16-17-january-2019.pdf [Accessed 23 Dec. 2023].</w:t>
      </w:r>
    </w:p>
    <w:p w14:paraId="4922CE20" w14:textId="77777777" w:rsidR="00016732" w:rsidRPr="00F76C3B" w:rsidRDefault="00016732" w:rsidP="00AC4453">
      <w:pPr>
        <w:rPr>
          <w:rFonts w:ascii="Times New Roman" w:hAnsi="Times New Roman" w:cs="Times New Roman"/>
          <w:color w:val="auto"/>
          <w:sz w:val="24"/>
          <w:szCs w:val="24"/>
          <w:highlight w:val="lightGray"/>
          <w:shd w:val="clear" w:color="auto" w:fill="FEF1C4"/>
        </w:rPr>
      </w:pPr>
    </w:p>
    <w:p w14:paraId="383DA2B5" w14:textId="77777777" w:rsidR="00016732" w:rsidRDefault="00016732" w:rsidP="00AC4453">
      <w:pPr>
        <w:rPr>
          <w:rFonts w:ascii="Times New Roman" w:hAnsi="Times New Roman" w:cs="Times New Roman"/>
          <w:color w:val="auto"/>
          <w:sz w:val="24"/>
          <w:szCs w:val="24"/>
          <w:highlight w:val="lightGray"/>
          <w:shd w:val="clear" w:color="auto" w:fill="FEF1C4"/>
        </w:rPr>
      </w:pPr>
      <w:r w:rsidRPr="00F76C3B">
        <w:rPr>
          <w:rFonts w:ascii="Times New Roman" w:hAnsi="Times New Roman" w:cs="Times New Roman"/>
          <w:color w:val="auto"/>
          <w:sz w:val="24"/>
          <w:szCs w:val="24"/>
          <w:highlight w:val="lightGray"/>
          <w:shd w:val="clear" w:color="auto" w:fill="FEF1C4"/>
        </w:rPr>
        <w:t>State of Policing 2015 The Annual Assessment of Policing in England and Wales Her Majesty’ s Chief Inspector of Constabulary. (2016). Available at: https://assets-hmicfrs.justiceinspectorates.gov.uk/uploads/state-of-policing-2015-double-page.pdf [Accessed 22 Dec. 2023].</w:t>
      </w:r>
    </w:p>
    <w:p w14:paraId="5D784C88" w14:textId="77777777" w:rsidR="00016732" w:rsidRPr="00F76C3B" w:rsidRDefault="00016732" w:rsidP="00AC4453">
      <w:pPr>
        <w:rPr>
          <w:rFonts w:ascii="Times New Roman" w:hAnsi="Times New Roman" w:cs="Times New Roman"/>
          <w:color w:val="auto"/>
          <w:sz w:val="24"/>
          <w:szCs w:val="24"/>
          <w:highlight w:val="lightGray"/>
          <w:shd w:val="clear" w:color="auto" w:fill="FEF1C4"/>
        </w:rPr>
      </w:pPr>
    </w:p>
    <w:p w14:paraId="2F97CB6D" w14:textId="77777777" w:rsidR="00016732" w:rsidRDefault="00016732" w:rsidP="00EE742E">
      <w:pPr>
        <w:pStyle w:val="NormalWeb"/>
        <w:spacing w:before="0" w:beforeAutospacing="0" w:after="0" w:afterAutospacing="0" w:line="480" w:lineRule="auto"/>
        <w:ind w:left="720" w:hanging="720"/>
      </w:pPr>
      <w:r w:rsidRPr="00EE742E">
        <w:rPr>
          <w:highlight w:val="lightGray"/>
        </w:rPr>
        <w:t xml:space="preserve">Strong, Jo. </w:t>
      </w:r>
      <w:r w:rsidRPr="00EE742E">
        <w:rPr>
          <w:i/>
          <w:iCs/>
          <w:highlight w:val="lightGray"/>
        </w:rPr>
        <w:t>Policing Education Qualifications Framework (PEQF) Implementation</w:t>
      </w:r>
      <w:r>
        <w:rPr>
          <w:i/>
          <w:iCs/>
          <w:highlight w:val="lightGray"/>
        </w:rPr>
        <w:t xml:space="preserve">. </w:t>
      </w:r>
      <w:r w:rsidRPr="00EE742E">
        <w:rPr>
          <w:i/>
          <w:iCs/>
          <w:highlight w:val="lightGray"/>
        </w:rPr>
        <w:t>Frequently Asked Questions</w:t>
      </w:r>
      <w:r w:rsidRPr="00EE742E">
        <w:rPr>
          <w:highlight w:val="lightGray"/>
        </w:rPr>
        <w:t>. Feb. 2019.</w:t>
      </w:r>
    </w:p>
    <w:p w14:paraId="10CB1251" w14:textId="77777777" w:rsidR="00EE742E" w:rsidRPr="00F76C3B" w:rsidRDefault="00EE742E" w:rsidP="0044162C">
      <w:pPr>
        <w:pStyle w:val="NormalWeb"/>
        <w:ind w:left="567" w:hanging="567"/>
      </w:pPr>
    </w:p>
    <w:p w14:paraId="676B626C" w14:textId="77777777" w:rsidR="0044162C" w:rsidRPr="005729AF" w:rsidRDefault="0044162C" w:rsidP="00AC4453">
      <w:pPr>
        <w:rPr>
          <w:rFonts w:ascii="Times New Roman" w:hAnsi="Times New Roman" w:cs="Times New Roman"/>
          <w:b/>
          <w:color w:val="auto"/>
          <w:sz w:val="24"/>
          <w:szCs w:val="24"/>
          <w:shd w:val="clear" w:color="auto" w:fill="FEF1C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8"/>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20A2F49" w14:textId="77777777" w:rsidR="00AD33DA" w:rsidRDefault="00CD15F6" w:rsidP="00340E9A">
      <w:pPr>
        <w:ind w:right="237"/>
        <w:jc w:val="both"/>
        <w:rPr>
          <w:sz w:val="24"/>
          <w:szCs w:val="24"/>
        </w:rPr>
      </w:pPr>
      <w:r>
        <w:rPr>
          <w:sz w:val="24"/>
          <w:szCs w:val="24"/>
        </w:rPr>
        <w:t>Social media has b</w:t>
      </w:r>
      <w:r w:rsidR="00485B0F">
        <w:rPr>
          <w:sz w:val="24"/>
          <w:szCs w:val="24"/>
        </w:rPr>
        <w:t xml:space="preserve">ecome one of the most consumed and utilised technologies in the past ten to fifteen years. </w:t>
      </w:r>
      <w:r w:rsidR="00043FF8">
        <w:rPr>
          <w:sz w:val="24"/>
          <w:szCs w:val="24"/>
        </w:rPr>
        <w:t xml:space="preserve">The public utilise </w:t>
      </w:r>
      <w:r w:rsidR="00486A9A">
        <w:rPr>
          <w:sz w:val="24"/>
          <w:szCs w:val="24"/>
        </w:rPr>
        <w:t>various</w:t>
      </w:r>
      <w:r w:rsidR="00043FF8">
        <w:rPr>
          <w:sz w:val="24"/>
          <w:szCs w:val="24"/>
        </w:rPr>
        <w:t xml:space="preserve"> social </w:t>
      </w:r>
      <w:r w:rsidR="00B077B5">
        <w:rPr>
          <w:sz w:val="24"/>
          <w:szCs w:val="24"/>
        </w:rPr>
        <w:t>media</w:t>
      </w:r>
      <w:r w:rsidR="00B01376">
        <w:rPr>
          <w:sz w:val="24"/>
          <w:szCs w:val="24"/>
        </w:rPr>
        <w:t xml:space="preserve"> to </w:t>
      </w:r>
      <w:r w:rsidR="00043FF8">
        <w:rPr>
          <w:sz w:val="24"/>
          <w:szCs w:val="24"/>
        </w:rPr>
        <w:t xml:space="preserve">help </w:t>
      </w:r>
      <w:r w:rsidR="00B01376">
        <w:rPr>
          <w:sz w:val="24"/>
          <w:szCs w:val="24"/>
        </w:rPr>
        <w:t>digest information</w:t>
      </w:r>
      <w:r w:rsidR="00043FF8">
        <w:rPr>
          <w:sz w:val="24"/>
          <w:szCs w:val="24"/>
        </w:rPr>
        <w:t>, whether its news or gossip</w:t>
      </w:r>
      <w:r w:rsidR="00B01376">
        <w:rPr>
          <w:sz w:val="24"/>
          <w:szCs w:val="24"/>
        </w:rPr>
        <w:t xml:space="preserve">, interact with others socially and </w:t>
      </w:r>
      <w:r w:rsidR="00043FF8">
        <w:rPr>
          <w:sz w:val="24"/>
          <w:szCs w:val="24"/>
        </w:rPr>
        <w:t>share the</w:t>
      </w:r>
      <w:r w:rsidR="00C52672">
        <w:rPr>
          <w:sz w:val="24"/>
          <w:szCs w:val="24"/>
        </w:rPr>
        <w:t>ir accomplishments.</w:t>
      </w:r>
      <w:r w:rsidR="00BF7DEF">
        <w:rPr>
          <w:sz w:val="24"/>
          <w:szCs w:val="24"/>
        </w:rPr>
        <w:t xml:space="preserve"> The rise of social media has revolutionised</w:t>
      </w:r>
      <w:r w:rsidR="00484205">
        <w:rPr>
          <w:sz w:val="24"/>
          <w:szCs w:val="24"/>
        </w:rPr>
        <w:t xml:space="preserve"> how the public communicate with each other (</w:t>
      </w:r>
      <w:proofErr w:type="spellStart"/>
      <w:r w:rsidR="00484205">
        <w:rPr>
          <w:sz w:val="24"/>
          <w:szCs w:val="24"/>
        </w:rPr>
        <w:t>Burnap</w:t>
      </w:r>
      <w:proofErr w:type="spellEnd"/>
      <w:r w:rsidR="00484205">
        <w:rPr>
          <w:sz w:val="24"/>
          <w:szCs w:val="24"/>
        </w:rPr>
        <w:t xml:space="preserve"> &amp; Williams, 2016).</w:t>
      </w:r>
      <w:r w:rsidR="00486235">
        <w:rPr>
          <w:sz w:val="24"/>
          <w:szCs w:val="24"/>
        </w:rPr>
        <w:t xml:space="preserve"> </w:t>
      </w:r>
    </w:p>
    <w:p w14:paraId="231D984A" w14:textId="77777777" w:rsidR="00AD33DA" w:rsidRDefault="00AD33DA" w:rsidP="00340E9A">
      <w:pPr>
        <w:ind w:right="237"/>
        <w:jc w:val="both"/>
        <w:rPr>
          <w:sz w:val="24"/>
          <w:szCs w:val="24"/>
        </w:rPr>
      </w:pPr>
    </w:p>
    <w:p w14:paraId="3EC1433C" w14:textId="5BC4AC94" w:rsidR="00D64F5A" w:rsidRDefault="00A83310" w:rsidP="00340E9A">
      <w:pPr>
        <w:ind w:right="237"/>
        <w:jc w:val="both"/>
        <w:rPr>
          <w:sz w:val="24"/>
          <w:szCs w:val="24"/>
        </w:rPr>
      </w:pPr>
      <w:r>
        <w:rPr>
          <w:sz w:val="24"/>
          <w:szCs w:val="24"/>
        </w:rPr>
        <w:t xml:space="preserve">According to a statistics survey carried out </w:t>
      </w:r>
      <w:r w:rsidR="00B64A57">
        <w:rPr>
          <w:sz w:val="24"/>
          <w:szCs w:val="24"/>
        </w:rPr>
        <w:t>in December 2023, there are 57.1million social media use</w:t>
      </w:r>
      <w:r w:rsidR="007123D5">
        <w:rPr>
          <w:sz w:val="24"/>
          <w:szCs w:val="24"/>
        </w:rPr>
        <w:t>rs in the UK (</w:t>
      </w:r>
      <w:r w:rsidR="00FF0E04">
        <w:rPr>
          <w:sz w:val="24"/>
          <w:szCs w:val="24"/>
        </w:rPr>
        <w:t xml:space="preserve">Dixon, 2023). </w:t>
      </w:r>
      <w:r w:rsidR="006D256B">
        <w:rPr>
          <w:sz w:val="24"/>
          <w:szCs w:val="24"/>
        </w:rPr>
        <w:t xml:space="preserve">Despite social media being relatively young compared to other forms of communication, it has become on the key methods </w:t>
      </w:r>
      <w:r w:rsidR="00993E1A">
        <w:rPr>
          <w:sz w:val="24"/>
          <w:szCs w:val="24"/>
        </w:rPr>
        <w:t xml:space="preserve">that police use </w:t>
      </w:r>
      <w:r w:rsidR="00536263">
        <w:rPr>
          <w:sz w:val="24"/>
          <w:szCs w:val="24"/>
        </w:rPr>
        <w:t>to</w:t>
      </w:r>
      <w:r w:rsidR="00993E1A">
        <w:rPr>
          <w:sz w:val="24"/>
          <w:szCs w:val="24"/>
        </w:rPr>
        <w:t xml:space="preserve"> engage with their communities. </w:t>
      </w:r>
      <w:r w:rsidR="002B0944">
        <w:rPr>
          <w:sz w:val="24"/>
          <w:szCs w:val="24"/>
        </w:rPr>
        <w:t>The ease of access</w:t>
      </w:r>
      <w:r w:rsidR="00D64F5A">
        <w:rPr>
          <w:sz w:val="24"/>
          <w:szCs w:val="24"/>
        </w:rPr>
        <w:t xml:space="preserve"> to inexpensive internet and increased growth of mobile internet usage </w:t>
      </w:r>
      <w:r w:rsidR="00FC235A">
        <w:rPr>
          <w:sz w:val="24"/>
          <w:szCs w:val="24"/>
        </w:rPr>
        <w:t>means that</w:t>
      </w:r>
      <w:r w:rsidR="00B879A9">
        <w:rPr>
          <w:sz w:val="24"/>
          <w:szCs w:val="24"/>
        </w:rPr>
        <w:t xml:space="preserve"> the police services is actively engaging and being engage</w:t>
      </w:r>
      <w:r w:rsidR="004E0350">
        <w:rPr>
          <w:sz w:val="24"/>
          <w:szCs w:val="24"/>
        </w:rPr>
        <w:t>d</w:t>
      </w:r>
      <w:r w:rsidR="00B879A9">
        <w:rPr>
          <w:sz w:val="24"/>
          <w:szCs w:val="24"/>
        </w:rPr>
        <w:t xml:space="preserve"> in methods that are unprecedented in the history</w:t>
      </w:r>
      <w:r w:rsidR="00E3431C">
        <w:rPr>
          <w:sz w:val="24"/>
          <w:szCs w:val="24"/>
        </w:rPr>
        <w:t xml:space="preserve"> of policing (College of Police, 2020).</w:t>
      </w:r>
    </w:p>
    <w:p w14:paraId="79C6F38B" w14:textId="41A7003F" w:rsidR="00AA666E" w:rsidRDefault="00993E1A" w:rsidP="00340E9A">
      <w:pPr>
        <w:ind w:right="237"/>
        <w:jc w:val="both"/>
        <w:rPr>
          <w:sz w:val="24"/>
          <w:szCs w:val="24"/>
        </w:rPr>
      </w:pPr>
      <w:r>
        <w:rPr>
          <w:sz w:val="24"/>
          <w:szCs w:val="24"/>
        </w:rPr>
        <w:t xml:space="preserve">Gwent Police for example regularly post updates on their </w:t>
      </w:r>
      <w:r w:rsidR="00252934">
        <w:rPr>
          <w:sz w:val="24"/>
          <w:szCs w:val="24"/>
        </w:rPr>
        <w:t>Facebook</w:t>
      </w:r>
      <w:r>
        <w:rPr>
          <w:sz w:val="24"/>
          <w:szCs w:val="24"/>
        </w:rPr>
        <w:t xml:space="preserve"> and </w:t>
      </w:r>
      <w:r w:rsidR="00252934">
        <w:rPr>
          <w:sz w:val="24"/>
          <w:szCs w:val="24"/>
        </w:rPr>
        <w:t>T</w:t>
      </w:r>
      <w:r>
        <w:rPr>
          <w:sz w:val="24"/>
          <w:szCs w:val="24"/>
        </w:rPr>
        <w:t>witter</w:t>
      </w:r>
      <w:r w:rsidR="000C2181">
        <w:rPr>
          <w:sz w:val="24"/>
          <w:szCs w:val="24"/>
        </w:rPr>
        <w:t xml:space="preserve"> (or X as it is now </w:t>
      </w:r>
      <w:r w:rsidR="00536263">
        <w:rPr>
          <w:sz w:val="24"/>
          <w:szCs w:val="24"/>
        </w:rPr>
        <w:t>known</w:t>
      </w:r>
      <w:r w:rsidR="000C2181">
        <w:rPr>
          <w:sz w:val="24"/>
          <w:szCs w:val="24"/>
        </w:rPr>
        <w:t>)</w:t>
      </w:r>
      <w:r>
        <w:rPr>
          <w:sz w:val="24"/>
          <w:szCs w:val="24"/>
        </w:rPr>
        <w:t xml:space="preserve"> accounts</w:t>
      </w:r>
      <w:r w:rsidR="00252934">
        <w:rPr>
          <w:sz w:val="24"/>
          <w:szCs w:val="24"/>
        </w:rPr>
        <w:t>, whether its regarding road closures, updates on serious crimes or incidents, missing person appeals or wanted appeals</w:t>
      </w:r>
      <w:r w:rsidR="000C2181">
        <w:rPr>
          <w:sz w:val="24"/>
          <w:szCs w:val="24"/>
        </w:rPr>
        <w:t xml:space="preserve">. With this also comes </w:t>
      </w:r>
      <w:r w:rsidR="006D5528">
        <w:rPr>
          <w:sz w:val="24"/>
          <w:szCs w:val="24"/>
        </w:rPr>
        <w:t>an increased level of crime reporting</w:t>
      </w:r>
      <w:r w:rsidR="00AB041F">
        <w:rPr>
          <w:sz w:val="24"/>
          <w:szCs w:val="24"/>
        </w:rPr>
        <w:t xml:space="preserve"> via social media. I will be discussing </w:t>
      </w:r>
      <w:r w:rsidR="00E668F2">
        <w:rPr>
          <w:sz w:val="24"/>
          <w:szCs w:val="24"/>
        </w:rPr>
        <w:t xml:space="preserve">and reflecting on </w:t>
      </w:r>
      <w:r w:rsidR="00AB041F">
        <w:rPr>
          <w:sz w:val="24"/>
          <w:szCs w:val="24"/>
        </w:rPr>
        <w:t>my own experience in the usage of social media in a frontline policing role</w:t>
      </w:r>
      <w:r w:rsidR="00D4076B">
        <w:rPr>
          <w:sz w:val="24"/>
          <w:szCs w:val="24"/>
        </w:rPr>
        <w:t xml:space="preserve"> and how it is utilised to inform and engage with the local community </w:t>
      </w:r>
      <w:r w:rsidR="00536263">
        <w:rPr>
          <w:sz w:val="24"/>
          <w:szCs w:val="24"/>
        </w:rPr>
        <w:t>and</w:t>
      </w:r>
      <w:r w:rsidR="00D4076B">
        <w:rPr>
          <w:sz w:val="24"/>
          <w:szCs w:val="24"/>
        </w:rPr>
        <w:t xml:space="preserve"> how it can </w:t>
      </w:r>
      <w:r w:rsidR="00536263">
        <w:rPr>
          <w:sz w:val="24"/>
          <w:szCs w:val="24"/>
        </w:rPr>
        <w:t xml:space="preserve">also </w:t>
      </w:r>
      <w:r w:rsidR="00D4076B">
        <w:rPr>
          <w:sz w:val="24"/>
          <w:szCs w:val="24"/>
        </w:rPr>
        <w:t xml:space="preserve">be used to promote police initiatives and policies. </w:t>
      </w:r>
    </w:p>
    <w:p w14:paraId="25D418B4" w14:textId="77777777" w:rsidR="00536263" w:rsidRDefault="00536263" w:rsidP="00340E9A">
      <w:pPr>
        <w:ind w:right="237"/>
        <w:jc w:val="both"/>
        <w:rPr>
          <w:sz w:val="24"/>
          <w:szCs w:val="24"/>
        </w:rPr>
      </w:pPr>
    </w:p>
    <w:p w14:paraId="0EC89A07" w14:textId="125A23D1" w:rsidR="00536263" w:rsidRDefault="009F2453" w:rsidP="00340E9A">
      <w:pPr>
        <w:ind w:right="237"/>
        <w:jc w:val="both"/>
        <w:rPr>
          <w:sz w:val="24"/>
          <w:szCs w:val="24"/>
        </w:rPr>
      </w:pPr>
      <w:r>
        <w:rPr>
          <w:sz w:val="24"/>
          <w:szCs w:val="24"/>
        </w:rPr>
        <w:t xml:space="preserve">A </w:t>
      </w:r>
      <w:r w:rsidR="00F46B83">
        <w:rPr>
          <w:sz w:val="24"/>
          <w:szCs w:val="24"/>
        </w:rPr>
        <w:t xml:space="preserve">working relationship between policing and </w:t>
      </w:r>
      <w:r w:rsidR="00E32720">
        <w:rPr>
          <w:sz w:val="24"/>
          <w:szCs w:val="24"/>
        </w:rPr>
        <w:t xml:space="preserve">social </w:t>
      </w:r>
      <w:r w:rsidR="00F46B83">
        <w:rPr>
          <w:sz w:val="24"/>
          <w:szCs w:val="24"/>
        </w:rPr>
        <w:t>media is vital</w:t>
      </w:r>
      <w:r w:rsidR="003742D3">
        <w:rPr>
          <w:sz w:val="24"/>
          <w:szCs w:val="24"/>
        </w:rPr>
        <w:t xml:space="preserve">. By working with different medias, police </w:t>
      </w:r>
      <w:r w:rsidR="00FD3632">
        <w:rPr>
          <w:sz w:val="24"/>
          <w:szCs w:val="24"/>
        </w:rPr>
        <w:t>can</w:t>
      </w:r>
      <w:r w:rsidR="003742D3">
        <w:rPr>
          <w:sz w:val="24"/>
          <w:szCs w:val="24"/>
        </w:rPr>
        <w:t xml:space="preserve"> communicate to the public</w:t>
      </w:r>
      <w:r w:rsidR="008A10FF">
        <w:rPr>
          <w:sz w:val="24"/>
          <w:szCs w:val="24"/>
        </w:rPr>
        <w:t xml:space="preserve">, helping in the solving of crimes, bringing </w:t>
      </w:r>
      <w:r w:rsidR="00390B35">
        <w:rPr>
          <w:sz w:val="24"/>
          <w:szCs w:val="24"/>
        </w:rPr>
        <w:t>offenders</w:t>
      </w:r>
      <w:r w:rsidR="008A10FF">
        <w:rPr>
          <w:sz w:val="24"/>
          <w:szCs w:val="24"/>
        </w:rPr>
        <w:t xml:space="preserve"> to justice and help keep the communities they police safer. </w:t>
      </w:r>
      <w:r w:rsidR="00390B35">
        <w:rPr>
          <w:sz w:val="24"/>
          <w:szCs w:val="24"/>
        </w:rPr>
        <w:t xml:space="preserve">It also allows the public to have an insight into what activities the police are </w:t>
      </w:r>
      <w:r w:rsidR="00390B35">
        <w:rPr>
          <w:sz w:val="24"/>
          <w:szCs w:val="24"/>
        </w:rPr>
        <w:lastRenderedPageBreak/>
        <w:t>doing.</w:t>
      </w:r>
      <w:r w:rsidR="00FD3632">
        <w:rPr>
          <w:sz w:val="24"/>
          <w:szCs w:val="24"/>
        </w:rPr>
        <w:t xml:space="preserve"> </w:t>
      </w:r>
      <w:r w:rsidR="00E32720">
        <w:rPr>
          <w:sz w:val="24"/>
          <w:szCs w:val="24"/>
        </w:rPr>
        <w:t>To help regulate and provide guidance to police</w:t>
      </w:r>
      <w:r w:rsidR="00590F06">
        <w:rPr>
          <w:sz w:val="24"/>
          <w:szCs w:val="24"/>
        </w:rPr>
        <w:t xml:space="preserve">, the College of Policing </w:t>
      </w:r>
      <w:r w:rsidR="009E1857">
        <w:rPr>
          <w:sz w:val="24"/>
          <w:szCs w:val="24"/>
        </w:rPr>
        <w:t xml:space="preserve">(2020) </w:t>
      </w:r>
      <w:r w:rsidR="00590F06">
        <w:rPr>
          <w:sz w:val="24"/>
          <w:szCs w:val="24"/>
        </w:rPr>
        <w:t xml:space="preserve">produced </w:t>
      </w:r>
      <w:r w:rsidR="00E32720">
        <w:rPr>
          <w:sz w:val="24"/>
          <w:szCs w:val="24"/>
        </w:rPr>
        <w:t>the Social Media Handbook for Police</w:t>
      </w:r>
      <w:r w:rsidR="00D15282">
        <w:rPr>
          <w:sz w:val="24"/>
          <w:szCs w:val="24"/>
        </w:rPr>
        <w:t>. Within the handbook, it states that many police forces realise that there is an “Incr</w:t>
      </w:r>
      <w:r w:rsidR="00867E84">
        <w:rPr>
          <w:sz w:val="24"/>
          <w:szCs w:val="24"/>
        </w:rPr>
        <w:t>easing need to use digital and social media to engage and communicate with members of the public”</w:t>
      </w:r>
      <w:r w:rsidR="00C204A3">
        <w:rPr>
          <w:sz w:val="24"/>
          <w:szCs w:val="24"/>
        </w:rPr>
        <w:t>. They state the reason for this</w:t>
      </w:r>
      <w:r w:rsidR="00DB41AE">
        <w:rPr>
          <w:sz w:val="24"/>
          <w:szCs w:val="24"/>
        </w:rPr>
        <w:t xml:space="preserve"> is that </w:t>
      </w:r>
      <w:r w:rsidR="0038599F">
        <w:rPr>
          <w:sz w:val="24"/>
          <w:szCs w:val="24"/>
        </w:rPr>
        <w:t>the more traditional methods of police communication are hav</w:t>
      </w:r>
      <w:r w:rsidR="00325FF2">
        <w:rPr>
          <w:sz w:val="24"/>
          <w:szCs w:val="24"/>
        </w:rPr>
        <w:t>ing</w:t>
      </w:r>
      <w:r w:rsidR="0038599F">
        <w:rPr>
          <w:sz w:val="24"/>
          <w:szCs w:val="24"/>
        </w:rPr>
        <w:t xml:space="preserve"> less</w:t>
      </w:r>
      <w:r w:rsidR="00325FF2">
        <w:rPr>
          <w:sz w:val="24"/>
          <w:szCs w:val="24"/>
        </w:rPr>
        <w:t xml:space="preserve"> of an</w:t>
      </w:r>
      <w:r w:rsidR="0038599F">
        <w:rPr>
          <w:sz w:val="24"/>
          <w:szCs w:val="24"/>
        </w:rPr>
        <w:t xml:space="preserve"> impact and </w:t>
      </w:r>
      <w:r w:rsidR="006973AE">
        <w:rPr>
          <w:sz w:val="24"/>
          <w:szCs w:val="24"/>
        </w:rPr>
        <w:t>as a result</w:t>
      </w:r>
      <w:r w:rsidR="00325FF2">
        <w:rPr>
          <w:sz w:val="24"/>
          <w:szCs w:val="24"/>
        </w:rPr>
        <w:t xml:space="preserve">, reaching fewer people than </w:t>
      </w:r>
      <w:r w:rsidR="002B0944">
        <w:rPr>
          <w:sz w:val="24"/>
          <w:szCs w:val="24"/>
        </w:rPr>
        <w:t>needed.</w:t>
      </w:r>
      <w:r w:rsidR="00520BA1">
        <w:rPr>
          <w:sz w:val="24"/>
          <w:szCs w:val="24"/>
        </w:rPr>
        <w:t xml:space="preserve"> The handbook sets out key principles regarding police</w:t>
      </w:r>
      <w:r w:rsidR="003B311B">
        <w:rPr>
          <w:sz w:val="24"/>
          <w:szCs w:val="24"/>
        </w:rPr>
        <w:t xml:space="preserve"> online community</w:t>
      </w:r>
      <w:r w:rsidR="00520BA1">
        <w:rPr>
          <w:sz w:val="24"/>
          <w:szCs w:val="24"/>
        </w:rPr>
        <w:t xml:space="preserve"> </w:t>
      </w:r>
      <w:r w:rsidR="003B311B">
        <w:rPr>
          <w:sz w:val="24"/>
          <w:szCs w:val="24"/>
        </w:rPr>
        <w:t>engagement</w:t>
      </w:r>
      <w:r w:rsidR="00406DC0">
        <w:rPr>
          <w:sz w:val="24"/>
          <w:szCs w:val="24"/>
        </w:rPr>
        <w:t xml:space="preserve">. </w:t>
      </w:r>
      <w:r w:rsidR="00BE2BD8">
        <w:rPr>
          <w:sz w:val="24"/>
          <w:szCs w:val="24"/>
        </w:rPr>
        <w:t>The first being credible</w:t>
      </w:r>
      <w:r w:rsidR="00FD26EA">
        <w:rPr>
          <w:sz w:val="24"/>
          <w:szCs w:val="24"/>
        </w:rPr>
        <w:t xml:space="preserve">, stating police should be accurate, open, fair, </w:t>
      </w:r>
      <w:r w:rsidR="002106D1">
        <w:rPr>
          <w:sz w:val="24"/>
          <w:szCs w:val="24"/>
        </w:rPr>
        <w:t>honest,</w:t>
      </w:r>
      <w:r w:rsidR="00FD26EA">
        <w:rPr>
          <w:sz w:val="24"/>
          <w:szCs w:val="24"/>
        </w:rPr>
        <w:t xml:space="preserve"> and transparent in what is written</w:t>
      </w:r>
      <w:r w:rsidR="0060559F">
        <w:rPr>
          <w:sz w:val="24"/>
          <w:szCs w:val="24"/>
        </w:rPr>
        <w:t>. It should be consistent by being professional</w:t>
      </w:r>
      <w:r w:rsidR="00A937E4">
        <w:rPr>
          <w:sz w:val="24"/>
          <w:szCs w:val="24"/>
        </w:rPr>
        <w:t xml:space="preserve"> and being friendly but no familiar. Be responsive, where possible respond to content posted by communities</w:t>
      </w:r>
      <w:r w:rsidR="00963680">
        <w:rPr>
          <w:sz w:val="24"/>
          <w:szCs w:val="24"/>
        </w:rPr>
        <w:t xml:space="preserve"> regardless of it being positive or negative. When using it, be an ambassador </w:t>
      </w:r>
      <w:r w:rsidR="002473B4">
        <w:rPr>
          <w:sz w:val="24"/>
          <w:szCs w:val="24"/>
        </w:rPr>
        <w:t>for your force and utilise sound judgement and common sense. Be inclusive, despite living in a society where 5</w:t>
      </w:r>
      <w:r w:rsidR="00FA69B6">
        <w:rPr>
          <w:sz w:val="24"/>
          <w:szCs w:val="24"/>
        </w:rPr>
        <w:t>7</w:t>
      </w:r>
      <w:r w:rsidR="002473B4">
        <w:rPr>
          <w:sz w:val="24"/>
          <w:szCs w:val="24"/>
        </w:rPr>
        <w:t>.1</w:t>
      </w:r>
      <w:r w:rsidR="00FA69B6">
        <w:rPr>
          <w:sz w:val="24"/>
          <w:szCs w:val="24"/>
        </w:rPr>
        <w:t xml:space="preserve"> </w:t>
      </w:r>
      <w:r w:rsidR="002473B4">
        <w:rPr>
          <w:sz w:val="24"/>
          <w:szCs w:val="24"/>
        </w:rPr>
        <w:t>million</w:t>
      </w:r>
      <w:r w:rsidR="006D52B0">
        <w:rPr>
          <w:sz w:val="24"/>
          <w:szCs w:val="24"/>
        </w:rPr>
        <w:t xml:space="preserve"> (Dixon, 2023)</w:t>
      </w:r>
      <w:r w:rsidR="002473B4">
        <w:rPr>
          <w:sz w:val="24"/>
          <w:szCs w:val="24"/>
        </w:rPr>
        <w:t xml:space="preserve"> people use social media, there are still those that rely on the older, more traditional methods and these people should not be </w:t>
      </w:r>
      <w:r w:rsidR="00302116">
        <w:rPr>
          <w:sz w:val="24"/>
          <w:szCs w:val="24"/>
        </w:rPr>
        <w:t>left out. Remain ethical when using social media, ensure it is professional, does not disclose information the public would not normally have access to</w:t>
      </w:r>
      <w:r w:rsidR="002554B2">
        <w:rPr>
          <w:sz w:val="24"/>
          <w:szCs w:val="24"/>
        </w:rPr>
        <w:t xml:space="preserve">, its truthful </w:t>
      </w:r>
      <w:r w:rsidR="00302116">
        <w:rPr>
          <w:sz w:val="24"/>
          <w:szCs w:val="24"/>
        </w:rPr>
        <w:t>and ensure it does not damage the reputation of the police</w:t>
      </w:r>
      <w:r w:rsidR="00FA69B6">
        <w:rPr>
          <w:sz w:val="24"/>
          <w:szCs w:val="24"/>
        </w:rPr>
        <w:t xml:space="preserve"> (College of Policing, 2020). </w:t>
      </w:r>
    </w:p>
    <w:p w14:paraId="0764B651" w14:textId="77777777" w:rsidR="00915E51" w:rsidRDefault="00915E51" w:rsidP="00340E9A">
      <w:pPr>
        <w:ind w:right="237"/>
        <w:jc w:val="both"/>
        <w:rPr>
          <w:sz w:val="24"/>
          <w:szCs w:val="24"/>
        </w:rPr>
      </w:pPr>
    </w:p>
    <w:p w14:paraId="174CFDDE" w14:textId="2C0BB5BD" w:rsidR="00915E51" w:rsidRPr="00270EEB" w:rsidRDefault="0019228E" w:rsidP="00340E9A">
      <w:pPr>
        <w:ind w:right="237"/>
        <w:jc w:val="both"/>
        <w:rPr>
          <w:sz w:val="24"/>
          <w:szCs w:val="24"/>
        </w:rPr>
      </w:pPr>
      <w:r w:rsidRPr="0019228E">
        <w:rPr>
          <w:sz w:val="24"/>
          <w:szCs w:val="24"/>
        </w:rPr>
        <w:t>Gwent Police</w:t>
      </w:r>
      <w:r>
        <w:rPr>
          <w:sz w:val="24"/>
          <w:szCs w:val="24"/>
        </w:rPr>
        <w:t xml:space="preserve">, the force which I currently work in </w:t>
      </w:r>
      <w:r w:rsidR="00765E41">
        <w:rPr>
          <w:sz w:val="24"/>
          <w:szCs w:val="24"/>
        </w:rPr>
        <w:t>h</w:t>
      </w:r>
      <w:r>
        <w:rPr>
          <w:sz w:val="24"/>
          <w:szCs w:val="24"/>
        </w:rPr>
        <w:t xml:space="preserve">as its own </w:t>
      </w:r>
      <w:r w:rsidR="001E4596">
        <w:rPr>
          <w:sz w:val="24"/>
          <w:szCs w:val="24"/>
        </w:rPr>
        <w:t>social media guidance</w:t>
      </w:r>
      <w:r w:rsidR="008D7B97">
        <w:rPr>
          <w:sz w:val="24"/>
          <w:szCs w:val="24"/>
        </w:rPr>
        <w:t xml:space="preserve"> </w:t>
      </w:r>
      <w:r w:rsidR="00AD1652">
        <w:rPr>
          <w:sz w:val="24"/>
          <w:szCs w:val="24"/>
        </w:rPr>
        <w:t>(Gwent Police, 2022)</w:t>
      </w:r>
      <w:r w:rsidR="001E4596">
        <w:rPr>
          <w:sz w:val="24"/>
          <w:szCs w:val="24"/>
        </w:rPr>
        <w:t>. It is readily available</w:t>
      </w:r>
      <w:r w:rsidR="008D7B97">
        <w:rPr>
          <w:sz w:val="24"/>
          <w:szCs w:val="24"/>
        </w:rPr>
        <w:t xml:space="preserve"> for all officers and staff</w:t>
      </w:r>
      <w:r w:rsidR="001E4596">
        <w:rPr>
          <w:sz w:val="24"/>
          <w:szCs w:val="24"/>
        </w:rPr>
        <w:t xml:space="preserve"> on the local force intranet </w:t>
      </w:r>
      <w:r w:rsidR="001769A0">
        <w:rPr>
          <w:sz w:val="24"/>
          <w:szCs w:val="24"/>
        </w:rPr>
        <w:t>site,</w:t>
      </w:r>
      <w:r w:rsidR="001E4596">
        <w:rPr>
          <w:sz w:val="24"/>
          <w:szCs w:val="24"/>
        </w:rPr>
        <w:t xml:space="preserve"> and I will refer to this when talking about my own experiences</w:t>
      </w:r>
      <w:r w:rsidR="00E87152">
        <w:rPr>
          <w:sz w:val="24"/>
          <w:szCs w:val="24"/>
        </w:rPr>
        <w:t xml:space="preserve">. Within my force, before anything is posted online, it is run through the National </w:t>
      </w:r>
      <w:r w:rsidR="00C30E03">
        <w:rPr>
          <w:sz w:val="24"/>
          <w:szCs w:val="24"/>
        </w:rPr>
        <w:t xml:space="preserve">Intelligence Model to ensure it beneficial to both the police and the community once it is posted. </w:t>
      </w:r>
      <w:r w:rsidR="0049397B">
        <w:rPr>
          <w:sz w:val="24"/>
          <w:szCs w:val="24"/>
        </w:rPr>
        <w:t xml:space="preserve">Guidance is also provided regarding the types of content that Gwent Police should be looking to post. </w:t>
      </w:r>
      <w:r w:rsidR="00C23E50">
        <w:rPr>
          <w:sz w:val="24"/>
          <w:szCs w:val="24"/>
        </w:rPr>
        <w:t xml:space="preserve">A few examples suggested are local good news around partnership initiatives, crime prevention advice, </w:t>
      </w:r>
      <w:r w:rsidR="00B42A8A">
        <w:rPr>
          <w:sz w:val="24"/>
          <w:szCs w:val="24"/>
        </w:rPr>
        <w:t xml:space="preserve">police surgery information, warrants, crime details, proactive enforcement and road closures </w:t>
      </w:r>
      <w:r w:rsidR="001769A0">
        <w:rPr>
          <w:sz w:val="24"/>
          <w:szCs w:val="24"/>
        </w:rPr>
        <w:t>relating to road traffic collisions.</w:t>
      </w:r>
      <w:r w:rsidR="00B871E8">
        <w:rPr>
          <w:sz w:val="24"/>
          <w:szCs w:val="24"/>
        </w:rPr>
        <w:t xml:space="preserve"> The </w:t>
      </w:r>
      <w:r w:rsidR="007A3E10">
        <w:rPr>
          <w:sz w:val="24"/>
          <w:szCs w:val="24"/>
        </w:rPr>
        <w:t xml:space="preserve">guidance states that social media is a key method in engaging with our communities </w:t>
      </w:r>
      <w:r w:rsidR="00245A03">
        <w:rPr>
          <w:sz w:val="24"/>
          <w:szCs w:val="24"/>
        </w:rPr>
        <w:t xml:space="preserve">by allowing police to reply to </w:t>
      </w:r>
      <w:r w:rsidR="00001724">
        <w:rPr>
          <w:sz w:val="24"/>
          <w:szCs w:val="24"/>
        </w:rPr>
        <w:t>people’s</w:t>
      </w:r>
      <w:r w:rsidR="00245A03">
        <w:rPr>
          <w:sz w:val="24"/>
          <w:szCs w:val="24"/>
        </w:rPr>
        <w:t xml:space="preserve"> responses posted, </w:t>
      </w:r>
      <w:r w:rsidR="00C67DAF">
        <w:rPr>
          <w:sz w:val="24"/>
          <w:szCs w:val="24"/>
        </w:rPr>
        <w:t>conducting polls or Q&amp;</w:t>
      </w:r>
      <w:proofErr w:type="gramStart"/>
      <w:r w:rsidR="00C67DAF">
        <w:rPr>
          <w:sz w:val="24"/>
          <w:szCs w:val="24"/>
        </w:rPr>
        <w:t>A’s</w:t>
      </w:r>
      <w:proofErr w:type="gramEnd"/>
      <w:r w:rsidR="00C67DAF">
        <w:rPr>
          <w:sz w:val="24"/>
          <w:szCs w:val="24"/>
        </w:rPr>
        <w:t xml:space="preserve"> to get a reading of what the community is feeling, asking people what they want to see, celebrating success</w:t>
      </w:r>
      <w:r w:rsidR="00001724">
        <w:rPr>
          <w:sz w:val="24"/>
          <w:szCs w:val="24"/>
        </w:rPr>
        <w:t xml:space="preserve">. The guidance states that this will </w:t>
      </w:r>
      <w:r w:rsidR="00C70E50">
        <w:rPr>
          <w:sz w:val="24"/>
          <w:szCs w:val="24"/>
        </w:rPr>
        <w:t xml:space="preserve">help communities feel protected and reassure by the police. </w:t>
      </w:r>
    </w:p>
    <w:p w14:paraId="607A0D29" w14:textId="77777777" w:rsidR="00AA666E" w:rsidRDefault="00AA666E" w:rsidP="00340E9A">
      <w:pPr>
        <w:ind w:right="237"/>
        <w:jc w:val="both"/>
        <w:rPr>
          <w:sz w:val="24"/>
          <w:szCs w:val="24"/>
        </w:rPr>
      </w:pPr>
    </w:p>
    <w:p w14:paraId="02E39D56" w14:textId="4E62C2CD" w:rsidR="009D0D8F" w:rsidRDefault="00042574" w:rsidP="00340E9A">
      <w:pPr>
        <w:ind w:right="237"/>
        <w:jc w:val="both"/>
        <w:rPr>
          <w:sz w:val="24"/>
          <w:szCs w:val="24"/>
        </w:rPr>
      </w:pPr>
      <w:r w:rsidRPr="00042574">
        <w:rPr>
          <w:sz w:val="24"/>
          <w:szCs w:val="24"/>
        </w:rPr>
        <w:t>Gwent Police</w:t>
      </w:r>
      <w:r>
        <w:rPr>
          <w:sz w:val="24"/>
          <w:szCs w:val="24"/>
        </w:rPr>
        <w:t xml:space="preserve"> conducted a public perception survey regarding the use of social media and the impact this has on the public. The most recent survey conducted, </w:t>
      </w:r>
      <w:r w:rsidR="004A2713">
        <w:rPr>
          <w:sz w:val="24"/>
          <w:szCs w:val="24"/>
        </w:rPr>
        <w:t>shows that three-fifths of users are more confident in Gwent Police (Gwent Police</w:t>
      </w:r>
      <w:r w:rsidR="00244ACF">
        <w:rPr>
          <w:sz w:val="24"/>
          <w:szCs w:val="24"/>
        </w:rPr>
        <w:t>, 2023)</w:t>
      </w:r>
      <w:r w:rsidR="00CE4A59">
        <w:rPr>
          <w:sz w:val="24"/>
          <w:szCs w:val="24"/>
        </w:rPr>
        <w:t>. The survey also found that 44% of users felt they were well informed on what Gwent Police was doing in their local area</w:t>
      </w:r>
      <w:r w:rsidR="004676C5">
        <w:rPr>
          <w:sz w:val="24"/>
          <w:szCs w:val="24"/>
        </w:rPr>
        <w:t xml:space="preserve"> and that 7 in every 10 residents have trust in Gwent Police. </w:t>
      </w:r>
      <w:r w:rsidR="00264274">
        <w:rPr>
          <w:sz w:val="24"/>
          <w:szCs w:val="24"/>
        </w:rPr>
        <w:t>As part of providing a</w:t>
      </w:r>
      <w:r w:rsidR="00B1475D">
        <w:rPr>
          <w:sz w:val="24"/>
          <w:szCs w:val="24"/>
        </w:rPr>
        <w:t xml:space="preserve"> </w:t>
      </w:r>
      <w:r w:rsidR="006A7200">
        <w:rPr>
          <w:sz w:val="24"/>
          <w:szCs w:val="24"/>
        </w:rPr>
        <w:t>better service</w:t>
      </w:r>
      <w:r w:rsidR="00B1475D">
        <w:rPr>
          <w:sz w:val="24"/>
          <w:szCs w:val="24"/>
        </w:rPr>
        <w:t xml:space="preserve"> to the community when it comes to online communication, Gwent Police has a dedicated Digital Contact Desk </w:t>
      </w:r>
      <w:r w:rsidR="00CF45A1">
        <w:rPr>
          <w:sz w:val="24"/>
          <w:szCs w:val="24"/>
        </w:rPr>
        <w:t xml:space="preserve">(DCD) </w:t>
      </w:r>
      <w:r w:rsidR="00B1475D">
        <w:rPr>
          <w:sz w:val="24"/>
          <w:szCs w:val="24"/>
        </w:rPr>
        <w:t>located within the force control room</w:t>
      </w:r>
      <w:r w:rsidR="00CF45A1">
        <w:rPr>
          <w:sz w:val="24"/>
          <w:szCs w:val="24"/>
        </w:rPr>
        <w:t xml:space="preserve"> (FCR)</w:t>
      </w:r>
      <w:r w:rsidR="00B1475D">
        <w:rPr>
          <w:sz w:val="24"/>
          <w:szCs w:val="24"/>
        </w:rPr>
        <w:t xml:space="preserve"> in Headquarters and this provides the public with</w:t>
      </w:r>
      <w:r w:rsidR="006A7200">
        <w:rPr>
          <w:sz w:val="24"/>
          <w:szCs w:val="24"/>
        </w:rPr>
        <w:t xml:space="preserve"> a service that operates</w:t>
      </w:r>
      <w:r w:rsidR="00B1475D">
        <w:rPr>
          <w:sz w:val="24"/>
          <w:szCs w:val="24"/>
        </w:rPr>
        <w:t xml:space="preserve"> </w:t>
      </w:r>
      <w:r w:rsidR="006A7200">
        <w:rPr>
          <w:sz w:val="24"/>
          <w:szCs w:val="24"/>
        </w:rPr>
        <w:t>24 hours</w:t>
      </w:r>
      <w:r w:rsidR="008F5CEE">
        <w:rPr>
          <w:sz w:val="24"/>
          <w:szCs w:val="24"/>
        </w:rPr>
        <w:t xml:space="preserve"> a day, seven days a week </w:t>
      </w:r>
      <w:r w:rsidR="004D7148">
        <w:rPr>
          <w:sz w:val="24"/>
          <w:szCs w:val="24"/>
        </w:rPr>
        <w:t xml:space="preserve">and provides an alternative </w:t>
      </w:r>
      <w:r w:rsidR="008F5CEE">
        <w:rPr>
          <w:sz w:val="24"/>
          <w:szCs w:val="24"/>
        </w:rPr>
        <w:t xml:space="preserve">method of contacting the police. Operators within the DCD deal with incoming social media demand, incidents creating demand on the </w:t>
      </w:r>
      <w:r w:rsidR="00CF45A1">
        <w:rPr>
          <w:sz w:val="24"/>
          <w:szCs w:val="24"/>
        </w:rPr>
        <w:t>FCC such as road closures and scam calls etc</w:t>
      </w:r>
      <w:r w:rsidR="002E093F">
        <w:rPr>
          <w:sz w:val="24"/>
          <w:szCs w:val="24"/>
        </w:rPr>
        <w:t xml:space="preserve">. However, the DCD cannot make direct contact with the members of the public for operational enquiries, but these will be </w:t>
      </w:r>
      <w:r w:rsidR="006A7200">
        <w:rPr>
          <w:sz w:val="24"/>
          <w:szCs w:val="24"/>
        </w:rPr>
        <w:t xml:space="preserve">evaluated and passed to frontline, public facing officers to continue progressing. </w:t>
      </w:r>
      <w:r w:rsidR="00E55B46">
        <w:rPr>
          <w:sz w:val="24"/>
          <w:szCs w:val="24"/>
        </w:rPr>
        <w:t xml:space="preserve">The above clearly shows that police usage of social media is having a positive impact with the public, allowing </w:t>
      </w:r>
      <w:r w:rsidR="00730845">
        <w:rPr>
          <w:sz w:val="24"/>
          <w:szCs w:val="24"/>
        </w:rPr>
        <w:t xml:space="preserve">the communities to regularly see what </w:t>
      </w:r>
      <w:r w:rsidR="00F917E1">
        <w:rPr>
          <w:sz w:val="24"/>
          <w:szCs w:val="24"/>
        </w:rPr>
        <w:t>their</w:t>
      </w:r>
      <w:r w:rsidR="00730845">
        <w:rPr>
          <w:sz w:val="24"/>
          <w:szCs w:val="24"/>
        </w:rPr>
        <w:t xml:space="preserve"> local force is </w:t>
      </w:r>
      <w:r w:rsidR="00730845">
        <w:rPr>
          <w:sz w:val="24"/>
          <w:szCs w:val="24"/>
        </w:rPr>
        <w:lastRenderedPageBreak/>
        <w:t>doing, increases the avenues in which they can engage with their local police force and provides immediate feedback which the police can then use to</w:t>
      </w:r>
      <w:r w:rsidR="008F723F">
        <w:rPr>
          <w:sz w:val="24"/>
          <w:szCs w:val="24"/>
        </w:rPr>
        <w:t xml:space="preserve"> evaluate and</w:t>
      </w:r>
      <w:r w:rsidR="00730845">
        <w:rPr>
          <w:sz w:val="24"/>
          <w:szCs w:val="24"/>
        </w:rPr>
        <w:t xml:space="preserve"> remedy or alter</w:t>
      </w:r>
      <w:r w:rsidR="0085432D">
        <w:rPr>
          <w:sz w:val="24"/>
          <w:szCs w:val="24"/>
        </w:rPr>
        <w:t xml:space="preserve"> going</w:t>
      </w:r>
      <w:r w:rsidR="008F723F">
        <w:rPr>
          <w:sz w:val="24"/>
          <w:szCs w:val="24"/>
        </w:rPr>
        <w:t xml:space="preserve"> forward. </w:t>
      </w:r>
    </w:p>
    <w:p w14:paraId="5869B073" w14:textId="77777777" w:rsidR="00765E41" w:rsidRDefault="00765E41" w:rsidP="00340E9A">
      <w:pPr>
        <w:ind w:right="237"/>
        <w:jc w:val="both"/>
        <w:rPr>
          <w:sz w:val="24"/>
          <w:szCs w:val="24"/>
        </w:rPr>
      </w:pPr>
    </w:p>
    <w:p w14:paraId="209AEA6F" w14:textId="117FA865" w:rsidR="00445363" w:rsidRDefault="00A347F0" w:rsidP="00340E9A">
      <w:pPr>
        <w:ind w:right="237"/>
        <w:jc w:val="both"/>
        <w:rPr>
          <w:sz w:val="24"/>
          <w:szCs w:val="24"/>
        </w:rPr>
      </w:pPr>
      <w:r>
        <w:rPr>
          <w:sz w:val="24"/>
          <w:szCs w:val="24"/>
        </w:rPr>
        <w:t xml:space="preserve">Despite the positives mentioned above, there are </w:t>
      </w:r>
      <w:proofErr w:type="gramStart"/>
      <w:r w:rsidR="00F8462B">
        <w:rPr>
          <w:sz w:val="24"/>
          <w:szCs w:val="24"/>
        </w:rPr>
        <w:t>a number of</w:t>
      </w:r>
      <w:proofErr w:type="gramEnd"/>
      <w:r>
        <w:rPr>
          <w:sz w:val="24"/>
          <w:szCs w:val="24"/>
        </w:rPr>
        <w:t xml:space="preserve"> risks involved in the police’s usage of social media. The</w:t>
      </w:r>
      <w:r w:rsidR="005E4911">
        <w:rPr>
          <w:sz w:val="24"/>
          <w:szCs w:val="24"/>
        </w:rPr>
        <w:t xml:space="preserve"> Association of Chief Police Officers (ACPO) has recently published an agreed set of guidelines to all police forces in the UK (except Scotland). </w:t>
      </w:r>
      <w:r w:rsidR="00760745">
        <w:rPr>
          <w:sz w:val="24"/>
          <w:szCs w:val="24"/>
        </w:rPr>
        <w:t xml:space="preserve">They state that unauthorised disclosure of personal date is a major risk and breach of the Date Protection Act 1998. Bringing discredit onto the police service whilst on or off duty, which can in turn </w:t>
      </w:r>
      <w:r w:rsidR="00760745" w:rsidRPr="00645E45">
        <w:rPr>
          <w:sz w:val="24"/>
          <w:szCs w:val="24"/>
        </w:rPr>
        <w:t>impact public confidence in the police</w:t>
      </w:r>
      <w:r w:rsidR="00192759" w:rsidRPr="00645E45">
        <w:rPr>
          <w:sz w:val="24"/>
          <w:szCs w:val="24"/>
        </w:rPr>
        <w:t xml:space="preserve">. Revealing personal details or information, leaving to increased vulnerability </w:t>
      </w:r>
      <w:r w:rsidR="00D67570" w:rsidRPr="00645E45">
        <w:rPr>
          <w:sz w:val="24"/>
          <w:szCs w:val="24"/>
        </w:rPr>
        <w:t xml:space="preserve">to harassment, </w:t>
      </w:r>
      <w:r w:rsidR="00645E45" w:rsidRPr="00645E45">
        <w:rPr>
          <w:sz w:val="24"/>
          <w:szCs w:val="24"/>
        </w:rPr>
        <w:t>blackmail,</w:t>
      </w:r>
      <w:r w:rsidR="00D67570" w:rsidRPr="00645E45">
        <w:rPr>
          <w:sz w:val="24"/>
          <w:szCs w:val="24"/>
        </w:rPr>
        <w:t xml:space="preserve"> or corruption</w:t>
      </w:r>
      <w:r w:rsidR="00FF65F4" w:rsidRPr="00645E45">
        <w:rPr>
          <w:sz w:val="24"/>
          <w:szCs w:val="24"/>
        </w:rPr>
        <w:t>, and revealing operational material or tactics, resulting in pre</w:t>
      </w:r>
      <w:r w:rsidR="00E70B2A" w:rsidRPr="00645E45">
        <w:rPr>
          <w:sz w:val="24"/>
          <w:szCs w:val="24"/>
        </w:rPr>
        <w:t xml:space="preserve">judicial impact on investigations. </w:t>
      </w:r>
      <w:r w:rsidR="00645E45" w:rsidRPr="00645E45">
        <w:rPr>
          <w:sz w:val="24"/>
          <w:szCs w:val="24"/>
        </w:rPr>
        <w:t>(Association of Chief Police Officers, 2013)</w:t>
      </w:r>
      <w:r w:rsidR="00645E45">
        <w:rPr>
          <w:sz w:val="24"/>
          <w:szCs w:val="24"/>
        </w:rPr>
        <w:t>.</w:t>
      </w:r>
    </w:p>
    <w:p w14:paraId="4CB75640" w14:textId="77777777" w:rsidR="004C07DC" w:rsidRDefault="004C07DC" w:rsidP="00340E9A">
      <w:pPr>
        <w:ind w:right="237"/>
        <w:jc w:val="both"/>
        <w:rPr>
          <w:sz w:val="24"/>
          <w:szCs w:val="24"/>
        </w:rPr>
      </w:pPr>
    </w:p>
    <w:p w14:paraId="6617D9AB" w14:textId="3381A194" w:rsidR="0028657C" w:rsidRDefault="009D0D8F" w:rsidP="00340E9A">
      <w:pPr>
        <w:ind w:right="237"/>
        <w:jc w:val="both"/>
        <w:rPr>
          <w:sz w:val="24"/>
          <w:szCs w:val="24"/>
        </w:rPr>
      </w:pPr>
      <w:r>
        <w:rPr>
          <w:sz w:val="24"/>
          <w:szCs w:val="24"/>
        </w:rPr>
        <w:t xml:space="preserve">My own personal experience with social media and its use within Gwent Police is extremely limited. I do not have </w:t>
      </w:r>
      <w:r w:rsidR="003E4224">
        <w:rPr>
          <w:sz w:val="24"/>
          <w:szCs w:val="24"/>
        </w:rPr>
        <w:t>direct access to any the accounts, whether its local policing or corporate.</w:t>
      </w:r>
      <w:r w:rsidR="00A13F62">
        <w:rPr>
          <w:sz w:val="24"/>
          <w:szCs w:val="24"/>
        </w:rPr>
        <w:t xml:space="preserve"> However, I </w:t>
      </w:r>
      <w:r w:rsidR="00216E26">
        <w:rPr>
          <w:sz w:val="24"/>
          <w:szCs w:val="24"/>
        </w:rPr>
        <w:t>have requested social media posts be setup when I have attended incidents. Examples of such</w:t>
      </w:r>
      <w:r w:rsidR="00FA41FC">
        <w:rPr>
          <w:sz w:val="24"/>
          <w:szCs w:val="24"/>
        </w:rPr>
        <w:t xml:space="preserve"> incidents</w:t>
      </w:r>
      <w:r w:rsidR="00216E26">
        <w:rPr>
          <w:sz w:val="24"/>
          <w:szCs w:val="24"/>
        </w:rPr>
        <w:t xml:space="preserve"> are missing person appeals, </w:t>
      </w:r>
      <w:r w:rsidR="00F82943">
        <w:rPr>
          <w:sz w:val="24"/>
          <w:szCs w:val="24"/>
        </w:rPr>
        <w:t xml:space="preserve">help in identifying suspects in volume crimes such as shoplifting etc </w:t>
      </w:r>
      <w:r w:rsidR="002C2980">
        <w:rPr>
          <w:sz w:val="24"/>
          <w:szCs w:val="24"/>
        </w:rPr>
        <w:t>and</w:t>
      </w:r>
      <w:r w:rsidR="00F82943">
        <w:rPr>
          <w:sz w:val="24"/>
          <w:szCs w:val="24"/>
        </w:rPr>
        <w:t xml:space="preserve"> road closures. </w:t>
      </w:r>
      <w:r w:rsidR="00FA41FC">
        <w:rPr>
          <w:sz w:val="24"/>
          <w:szCs w:val="24"/>
        </w:rPr>
        <w:t xml:space="preserve">The process for these differs from each but it is a </w:t>
      </w:r>
      <w:r w:rsidR="002C2980">
        <w:rPr>
          <w:sz w:val="24"/>
          <w:szCs w:val="24"/>
        </w:rPr>
        <w:t>tool made available to me when managing these events.</w:t>
      </w:r>
      <w:r w:rsidR="004C07DC">
        <w:rPr>
          <w:sz w:val="24"/>
          <w:szCs w:val="24"/>
        </w:rPr>
        <w:t xml:space="preserve"> For example, when speaking to families who have reported someone missing, we gain signed consent to share a media appeal. This involves obtaining an </w:t>
      </w:r>
      <w:r w:rsidR="00FB4C20">
        <w:rPr>
          <w:sz w:val="24"/>
          <w:szCs w:val="24"/>
        </w:rPr>
        <w:t>up-to-date</w:t>
      </w:r>
      <w:r w:rsidR="004C07DC">
        <w:rPr>
          <w:sz w:val="24"/>
          <w:szCs w:val="24"/>
        </w:rPr>
        <w:t xml:space="preserve"> photo of the missing person before sending it across to Gwent</w:t>
      </w:r>
      <w:r w:rsidR="00FB4C20">
        <w:rPr>
          <w:sz w:val="24"/>
          <w:szCs w:val="24"/>
        </w:rPr>
        <w:t xml:space="preserve"> Police’s social media desk, who will generate a post based on the information I have sent across. </w:t>
      </w:r>
    </w:p>
    <w:p w14:paraId="5E85062F" w14:textId="77777777" w:rsidR="0028657C" w:rsidRDefault="0028657C" w:rsidP="00340E9A">
      <w:pPr>
        <w:ind w:right="237"/>
        <w:jc w:val="both"/>
        <w:rPr>
          <w:sz w:val="24"/>
          <w:szCs w:val="24"/>
        </w:rPr>
      </w:pPr>
    </w:p>
    <w:p w14:paraId="72B79B88" w14:textId="1FD78D91" w:rsidR="006F7A7F" w:rsidRDefault="00F74131" w:rsidP="00340E9A">
      <w:pPr>
        <w:ind w:right="237"/>
        <w:jc w:val="both"/>
        <w:rPr>
          <w:sz w:val="24"/>
          <w:szCs w:val="24"/>
        </w:rPr>
      </w:pPr>
      <w:r>
        <w:rPr>
          <w:sz w:val="24"/>
          <w:szCs w:val="24"/>
        </w:rPr>
        <w:t>My biggest exposure to policing within my role is not necessarily my involvement but with reports of crimes being committed via</w:t>
      </w:r>
      <w:r w:rsidR="007B1F02">
        <w:rPr>
          <w:sz w:val="24"/>
          <w:szCs w:val="24"/>
        </w:rPr>
        <w:t xml:space="preserve"> the use of</w:t>
      </w:r>
      <w:r>
        <w:rPr>
          <w:sz w:val="24"/>
          <w:szCs w:val="24"/>
        </w:rPr>
        <w:t xml:space="preserve"> social media. </w:t>
      </w:r>
      <w:r w:rsidR="005A7E6B">
        <w:rPr>
          <w:sz w:val="24"/>
          <w:szCs w:val="24"/>
        </w:rPr>
        <w:t>In the same way that the internet and the accessibility to it has allowed police to reach more people</w:t>
      </w:r>
      <w:r w:rsidR="004429FD">
        <w:rPr>
          <w:sz w:val="24"/>
          <w:szCs w:val="24"/>
        </w:rPr>
        <w:t xml:space="preserve"> and engage with their communities more efficiently</w:t>
      </w:r>
      <w:r w:rsidR="005A7E6B">
        <w:rPr>
          <w:sz w:val="24"/>
          <w:szCs w:val="24"/>
        </w:rPr>
        <w:t>, it has also transformed the r</w:t>
      </w:r>
      <w:r w:rsidR="00617478">
        <w:rPr>
          <w:sz w:val="24"/>
          <w:szCs w:val="24"/>
        </w:rPr>
        <w:t xml:space="preserve">each and impact of criminal </w:t>
      </w:r>
      <w:r w:rsidR="00F27981">
        <w:rPr>
          <w:sz w:val="24"/>
          <w:szCs w:val="24"/>
        </w:rPr>
        <w:t xml:space="preserve">behaviour (Williams et al, 2019). </w:t>
      </w:r>
      <w:r w:rsidR="003177B8">
        <w:rPr>
          <w:sz w:val="24"/>
          <w:szCs w:val="24"/>
        </w:rPr>
        <w:t xml:space="preserve">The criminal justice institutions </w:t>
      </w:r>
      <w:r w:rsidR="005051BB">
        <w:rPr>
          <w:sz w:val="24"/>
          <w:szCs w:val="24"/>
        </w:rPr>
        <w:t xml:space="preserve">have struggled to maintain pace with the level of technological innovation and how the criminal world has been taking advantage of this. </w:t>
      </w:r>
      <w:proofErr w:type="gramStart"/>
      <w:r w:rsidR="00ED296B">
        <w:rPr>
          <w:sz w:val="24"/>
          <w:szCs w:val="24"/>
        </w:rPr>
        <w:t>It’s</w:t>
      </w:r>
      <w:proofErr w:type="gramEnd"/>
      <w:r w:rsidR="00ED296B">
        <w:rPr>
          <w:sz w:val="24"/>
          <w:szCs w:val="24"/>
        </w:rPr>
        <w:t xml:space="preserve"> rapid growth </w:t>
      </w:r>
      <w:r w:rsidR="00CD2F5F">
        <w:rPr>
          <w:sz w:val="24"/>
          <w:szCs w:val="24"/>
        </w:rPr>
        <w:t>has provided criminals with new avenues in which they can adapt traditional crimes</w:t>
      </w:r>
      <w:r w:rsidR="005A78ED">
        <w:rPr>
          <w:sz w:val="24"/>
          <w:szCs w:val="24"/>
        </w:rPr>
        <w:t xml:space="preserve"> and reach </w:t>
      </w:r>
      <w:r w:rsidR="00942C50">
        <w:rPr>
          <w:sz w:val="24"/>
          <w:szCs w:val="24"/>
        </w:rPr>
        <w:t>a wider audience in a shorter timeframe</w:t>
      </w:r>
      <w:r w:rsidR="0044469D">
        <w:rPr>
          <w:sz w:val="24"/>
          <w:szCs w:val="24"/>
        </w:rPr>
        <w:t xml:space="preserve"> (House of Lords, 2014). </w:t>
      </w:r>
      <w:r w:rsidR="007F4CD1">
        <w:rPr>
          <w:sz w:val="24"/>
          <w:szCs w:val="24"/>
        </w:rPr>
        <w:t xml:space="preserve">Attempting to police social media brings its own challenges, the sheer number of posts on multiple different sites, </w:t>
      </w:r>
      <w:r w:rsidR="00933A9E">
        <w:rPr>
          <w:sz w:val="24"/>
          <w:szCs w:val="24"/>
        </w:rPr>
        <w:t xml:space="preserve">the lack of </w:t>
      </w:r>
      <w:r w:rsidR="00D467B3">
        <w:rPr>
          <w:sz w:val="24"/>
          <w:szCs w:val="24"/>
        </w:rPr>
        <w:t>international</w:t>
      </w:r>
      <w:r w:rsidR="00933A9E">
        <w:rPr>
          <w:sz w:val="24"/>
          <w:szCs w:val="24"/>
        </w:rPr>
        <w:t xml:space="preserve"> cooperation and information sharing protocols and the anonymity </w:t>
      </w:r>
      <w:r w:rsidR="00D467B3">
        <w:rPr>
          <w:sz w:val="24"/>
          <w:szCs w:val="24"/>
        </w:rPr>
        <w:t xml:space="preserve">of users when using social media. </w:t>
      </w:r>
      <w:r w:rsidR="002D4031">
        <w:rPr>
          <w:sz w:val="24"/>
          <w:szCs w:val="24"/>
        </w:rPr>
        <w:t xml:space="preserve">This is brought to fore when police attempt to investigate </w:t>
      </w:r>
      <w:r w:rsidR="003C7803">
        <w:rPr>
          <w:sz w:val="24"/>
          <w:szCs w:val="24"/>
        </w:rPr>
        <w:t>offensive</w:t>
      </w:r>
      <w:r w:rsidR="004F0C99">
        <w:rPr>
          <w:sz w:val="24"/>
          <w:szCs w:val="24"/>
        </w:rPr>
        <w:t xml:space="preserve"> content on social media (Mangan &amp; Gillies, 2017). </w:t>
      </w:r>
      <w:r w:rsidR="00643136">
        <w:rPr>
          <w:sz w:val="24"/>
          <w:szCs w:val="24"/>
        </w:rPr>
        <w:t xml:space="preserve">Wall (2013) suggests that police officers are </w:t>
      </w:r>
      <w:r w:rsidR="00B65A00">
        <w:rPr>
          <w:sz w:val="24"/>
          <w:szCs w:val="24"/>
        </w:rPr>
        <w:t xml:space="preserve">under ever increasing pressure to do more to regulate social media in a ‘space privately owned but publicly accessible’. </w:t>
      </w:r>
      <w:r w:rsidR="00D256E1">
        <w:rPr>
          <w:sz w:val="24"/>
          <w:szCs w:val="24"/>
        </w:rPr>
        <w:t xml:space="preserve">This is based on victims’ </w:t>
      </w:r>
      <w:r w:rsidR="00FF465F">
        <w:rPr>
          <w:sz w:val="24"/>
          <w:szCs w:val="24"/>
        </w:rPr>
        <w:t xml:space="preserve">fears that offensive and threatening posts online could materialise outside the confines of social media and result in actual physical harm to them (Awan &amp; </w:t>
      </w:r>
      <w:proofErr w:type="spellStart"/>
      <w:r w:rsidR="00FF465F">
        <w:rPr>
          <w:sz w:val="24"/>
          <w:szCs w:val="24"/>
        </w:rPr>
        <w:t>Zempi</w:t>
      </w:r>
      <w:proofErr w:type="spellEnd"/>
      <w:r w:rsidR="00FF465F">
        <w:rPr>
          <w:sz w:val="24"/>
          <w:szCs w:val="24"/>
        </w:rPr>
        <w:t>, 20</w:t>
      </w:r>
      <w:r w:rsidR="00105380">
        <w:rPr>
          <w:sz w:val="24"/>
          <w:szCs w:val="24"/>
        </w:rPr>
        <w:t xml:space="preserve">17). </w:t>
      </w:r>
    </w:p>
    <w:p w14:paraId="2CD81E26" w14:textId="77777777" w:rsidR="006F7A7F" w:rsidRDefault="006F7A7F" w:rsidP="00340E9A">
      <w:pPr>
        <w:ind w:right="237"/>
        <w:jc w:val="both"/>
        <w:rPr>
          <w:sz w:val="24"/>
          <w:szCs w:val="24"/>
        </w:rPr>
      </w:pPr>
    </w:p>
    <w:p w14:paraId="25180255" w14:textId="498ADD49" w:rsidR="009D0D8F" w:rsidRDefault="004429FD" w:rsidP="00340E9A">
      <w:pPr>
        <w:ind w:right="237"/>
        <w:jc w:val="both"/>
        <w:rPr>
          <w:sz w:val="24"/>
          <w:szCs w:val="24"/>
        </w:rPr>
      </w:pPr>
      <w:r>
        <w:rPr>
          <w:sz w:val="24"/>
          <w:szCs w:val="24"/>
        </w:rPr>
        <w:t xml:space="preserve">In my current role, I have investigated </w:t>
      </w:r>
      <w:r w:rsidR="003C7803">
        <w:rPr>
          <w:sz w:val="24"/>
          <w:szCs w:val="24"/>
        </w:rPr>
        <w:t>several</w:t>
      </w:r>
      <w:r>
        <w:rPr>
          <w:sz w:val="24"/>
          <w:szCs w:val="24"/>
        </w:rPr>
        <w:t xml:space="preserve"> </w:t>
      </w:r>
      <w:r w:rsidR="007966DB">
        <w:rPr>
          <w:sz w:val="24"/>
          <w:szCs w:val="24"/>
        </w:rPr>
        <w:t>cyber-enabled crimes, ranging from malicious communic</w:t>
      </w:r>
      <w:r w:rsidR="002E69DD">
        <w:rPr>
          <w:sz w:val="24"/>
          <w:szCs w:val="24"/>
        </w:rPr>
        <w:t xml:space="preserve">ation, revenge porn, </w:t>
      </w:r>
      <w:r w:rsidR="005A16B3">
        <w:rPr>
          <w:sz w:val="24"/>
          <w:szCs w:val="24"/>
        </w:rPr>
        <w:t>fraud,</w:t>
      </w:r>
      <w:r w:rsidR="002E69DD">
        <w:rPr>
          <w:sz w:val="24"/>
          <w:szCs w:val="24"/>
        </w:rPr>
        <w:t xml:space="preserve"> and </w:t>
      </w:r>
      <w:r w:rsidR="00756051">
        <w:rPr>
          <w:sz w:val="24"/>
          <w:szCs w:val="24"/>
        </w:rPr>
        <w:t xml:space="preserve">grooming. </w:t>
      </w:r>
      <w:r w:rsidR="00271D6E">
        <w:rPr>
          <w:sz w:val="24"/>
          <w:szCs w:val="24"/>
        </w:rPr>
        <w:t xml:space="preserve">Each </w:t>
      </w:r>
      <w:r w:rsidR="007B1F02">
        <w:rPr>
          <w:sz w:val="24"/>
          <w:szCs w:val="24"/>
        </w:rPr>
        <w:t>investigation can be a lengthy process,</w:t>
      </w:r>
      <w:r w:rsidR="00581BE4">
        <w:rPr>
          <w:sz w:val="24"/>
          <w:szCs w:val="24"/>
        </w:rPr>
        <w:t xml:space="preserve"> as it is based mostly on the retrieval and examination of electronic devices and the content found within. For example, </w:t>
      </w:r>
      <w:r w:rsidR="00727C8E">
        <w:rPr>
          <w:sz w:val="24"/>
          <w:szCs w:val="24"/>
        </w:rPr>
        <w:t xml:space="preserve">when a cyber-enabled </w:t>
      </w:r>
      <w:r w:rsidR="00727C8E">
        <w:rPr>
          <w:sz w:val="24"/>
          <w:szCs w:val="24"/>
        </w:rPr>
        <w:lastRenderedPageBreak/>
        <w:t>crim</w:t>
      </w:r>
      <w:r w:rsidR="009323BE">
        <w:rPr>
          <w:sz w:val="24"/>
          <w:szCs w:val="24"/>
        </w:rPr>
        <w:t xml:space="preserve">e </w:t>
      </w:r>
      <w:r w:rsidR="003878E3">
        <w:rPr>
          <w:sz w:val="24"/>
          <w:szCs w:val="24"/>
        </w:rPr>
        <w:t xml:space="preserve">provides a suspect within the UK, we have a necessity to arrest by way of securing evidence through searches of properties and the seizing of devices. The devices are then sent for </w:t>
      </w:r>
      <w:r w:rsidR="00E7757E">
        <w:rPr>
          <w:sz w:val="24"/>
          <w:szCs w:val="24"/>
        </w:rPr>
        <w:t>di</w:t>
      </w:r>
      <w:r w:rsidR="003878E3">
        <w:rPr>
          <w:sz w:val="24"/>
          <w:szCs w:val="24"/>
        </w:rPr>
        <w:t xml:space="preserve">gital </w:t>
      </w:r>
      <w:r w:rsidR="00E7757E">
        <w:rPr>
          <w:sz w:val="24"/>
          <w:szCs w:val="24"/>
        </w:rPr>
        <w:t>f</w:t>
      </w:r>
      <w:r w:rsidR="003878E3">
        <w:rPr>
          <w:sz w:val="24"/>
          <w:szCs w:val="24"/>
        </w:rPr>
        <w:t xml:space="preserve">orensic </w:t>
      </w:r>
      <w:r w:rsidR="00E7757E">
        <w:rPr>
          <w:sz w:val="24"/>
          <w:szCs w:val="24"/>
        </w:rPr>
        <w:t>a</w:t>
      </w:r>
      <w:r w:rsidR="003878E3">
        <w:rPr>
          <w:sz w:val="24"/>
          <w:szCs w:val="24"/>
        </w:rPr>
        <w:t>nalysis, which requires a lengthy explanation as to why</w:t>
      </w:r>
      <w:r w:rsidR="003852FD">
        <w:rPr>
          <w:sz w:val="24"/>
          <w:szCs w:val="24"/>
        </w:rPr>
        <w:t xml:space="preserve"> we want the devices examined, the risk of confidential information being viewed, collateral intrusion</w:t>
      </w:r>
      <w:r w:rsidR="00960203">
        <w:rPr>
          <w:sz w:val="24"/>
          <w:szCs w:val="24"/>
        </w:rPr>
        <w:t xml:space="preserve"> and specific timeframes and material we are looking for. This process can take anywhere </w:t>
      </w:r>
      <w:r w:rsidR="003648B5">
        <w:rPr>
          <w:sz w:val="24"/>
          <w:szCs w:val="24"/>
        </w:rPr>
        <w:t xml:space="preserve">from a couple of days to six months in my experience. This is a result of only a limited number of officers and staff being trained and qualified to do such </w:t>
      </w:r>
      <w:r w:rsidR="00952D1E">
        <w:rPr>
          <w:sz w:val="24"/>
          <w:szCs w:val="24"/>
        </w:rPr>
        <w:t xml:space="preserve">tasks, with availability of these persons coupled with a long queue of </w:t>
      </w:r>
      <w:r w:rsidR="00445363">
        <w:rPr>
          <w:sz w:val="24"/>
          <w:szCs w:val="24"/>
        </w:rPr>
        <w:t xml:space="preserve">other cyber related crimes adding to the delay. </w:t>
      </w:r>
      <w:r w:rsidR="00EC7B73">
        <w:rPr>
          <w:sz w:val="24"/>
          <w:szCs w:val="24"/>
        </w:rPr>
        <w:t xml:space="preserve">As such, some victims of cyber crimes could be waiting for long periods of time before any form of update or resolution can be provided. </w:t>
      </w:r>
    </w:p>
    <w:p w14:paraId="22361339" w14:textId="77777777" w:rsidR="00EC7B73" w:rsidRDefault="00EC7B73" w:rsidP="00340E9A">
      <w:pPr>
        <w:ind w:right="237"/>
        <w:jc w:val="both"/>
        <w:rPr>
          <w:sz w:val="24"/>
          <w:szCs w:val="24"/>
        </w:rPr>
      </w:pPr>
    </w:p>
    <w:p w14:paraId="12246397" w14:textId="06A87AF3" w:rsidR="00EC7B73" w:rsidRPr="00270EEB" w:rsidRDefault="00EC7B73" w:rsidP="00340E9A">
      <w:pPr>
        <w:ind w:right="237"/>
        <w:jc w:val="both"/>
        <w:rPr>
          <w:sz w:val="24"/>
          <w:szCs w:val="24"/>
        </w:rPr>
      </w:pPr>
      <w:r>
        <w:rPr>
          <w:sz w:val="24"/>
          <w:szCs w:val="24"/>
        </w:rPr>
        <w:t xml:space="preserve">Social media has brought numerous new challenges to the policing world. Criminality has never had a wider or quicker outreach, with the internet allowing information to be shared and disseminated rapidly. </w:t>
      </w:r>
      <w:r w:rsidR="00D064C8">
        <w:rPr>
          <w:sz w:val="24"/>
          <w:szCs w:val="24"/>
        </w:rPr>
        <w:t>With this, the internet and advent of social media has resulted in new crimes being committed or even existing crimes migrating and adapting for use on the internet. The risks involved in the police</w:t>
      </w:r>
      <w:r w:rsidR="00EE7523">
        <w:rPr>
          <w:sz w:val="24"/>
          <w:szCs w:val="24"/>
        </w:rPr>
        <w:t>’</w:t>
      </w:r>
      <w:r w:rsidR="00D064C8">
        <w:rPr>
          <w:sz w:val="24"/>
          <w:szCs w:val="24"/>
        </w:rPr>
        <w:t xml:space="preserve">s own usage of </w:t>
      </w:r>
      <w:r w:rsidR="00EE7523">
        <w:rPr>
          <w:sz w:val="24"/>
          <w:szCs w:val="24"/>
        </w:rPr>
        <w:t xml:space="preserve">social media could result in a loss of confidence if certain information is posted, confidential information or personal details. However, the police have been able to utilise social media as a way of engaging and communicating with the communities they serve. </w:t>
      </w:r>
      <w:r w:rsidR="00C568E1">
        <w:rPr>
          <w:sz w:val="24"/>
          <w:szCs w:val="24"/>
        </w:rPr>
        <w:t>With result polls/surveys withing Gwent Police showing that confidence in the police is growing, in part due to the results of survey suggesting that the public feel more a</w:t>
      </w:r>
      <w:r w:rsidR="00DF3614">
        <w:rPr>
          <w:sz w:val="24"/>
          <w:szCs w:val="24"/>
        </w:rPr>
        <w:t xml:space="preserve">ware of what the local police are doing within their communities. The internet is ever changing, and the police face a massive challenge in keeping up with </w:t>
      </w:r>
      <w:r w:rsidR="00AD4941">
        <w:rPr>
          <w:sz w:val="24"/>
          <w:szCs w:val="24"/>
        </w:rPr>
        <w:t>cyber-enabled crime, however, I believe its usage by police is needed more than ever in a society where almost everyone has access to it.</w:t>
      </w:r>
    </w:p>
    <w:p w14:paraId="4557CCDD" w14:textId="77777777" w:rsidR="008B28E7" w:rsidRPr="00270EEB" w:rsidRDefault="008B28E7" w:rsidP="00340E9A">
      <w:pPr>
        <w:ind w:right="237"/>
        <w:jc w:val="both"/>
        <w:rPr>
          <w:sz w:val="24"/>
          <w:szCs w:val="24"/>
        </w:rPr>
      </w:pPr>
    </w:p>
    <w:p w14:paraId="545B147F" w14:textId="0D7C9C9B" w:rsidR="008B28E7" w:rsidRDefault="00AD4941" w:rsidP="00340E9A">
      <w:pPr>
        <w:ind w:right="237"/>
        <w:jc w:val="both"/>
        <w:rPr>
          <w:sz w:val="24"/>
          <w:szCs w:val="24"/>
        </w:rPr>
      </w:pPr>
      <w:r>
        <w:rPr>
          <w:sz w:val="24"/>
          <w:szCs w:val="24"/>
        </w:rPr>
        <w:t>(1844 words)</w:t>
      </w:r>
    </w:p>
    <w:p w14:paraId="20951ABC" w14:textId="77777777" w:rsidR="004D7148" w:rsidRPr="00270EEB" w:rsidRDefault="004D7148"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57B3B70A" w:rsidR="008B28E7" w:rsidRDefault="00E71A17" w:rsidP="00340E9A">
      <w:pPr>
        <w:ind w:right="237"/>
        <w:jc w:val="both"/>
        <w:rPr>
          <w:sz w:val="24"/>
          <w:szCs w:val="24"/>
        </w:rPr>
      </w:pPr>
      <w:r>
        <w:rPr>
          <w:sz w:val="24"/>
          <w:szCs w:val="24"/>
        </w:rPr>
        <w:t>References</w:t>
      </w:r>
    </w:p>
    <w:p w14:paraId="0FA9A595" w14:textId="77777777" w:rsidR="001F65BD" w:rsidRPr="005729AF" w:rsidRDefault="001F65BD" w:rsidP="007A61E9">
      <w:pPr>
        <w:pStyle w:val="NormalWeb"/>
        <w:spacing w:before="0" w:beforeAutospacing="0" w:after="240" w:afterAutospacing="0" w:line="360" w:lineRule="auto"/>
        <w:rPr>
          <w:highlight w:val="lightGray"/>
        </w:rPr>
      </w:pPr>
      <w:r w:rsidRPr="005729AF">
        <w:rPr>
          <w:highlight w:val="lightGray"/>
        </w:rPr>
        <w:t xml:space="preserve">Association of Chief Police Officers (2013). </w:t>
      </w:r>
      <w:r w:rsidRPr="005729AF">
        <w:rPr>
          <w:i/>
          <w:iCs/>
          <w:highlight w:val="lightGray"/>
        </w:rPr>
        <w:t>Ministry of Defence Police Professional Standards Department GUIDELINES ON THE SAFE USE OF THE INTERNET AND SOCIAL MEDIA BY MDP OFFICERS</w:t>
      </w:r>
      <w:r w:rsidRPr="005729AF">
        <w:rPr>
          <w:highlight w:val="lightGray"/>
        </w:rPr>
        <w:t>. [online] Available at: https://assets.publishing.service.gov.uk/media/5a7d9260ed915d3fb95948cc/Guidelines-socialmedia-v1-jan13.pdf.</w:t>
      </w:r>
    </w:p>
    <w:p w14:paraId="7A420E08" w14:textId="77777777" w:rsidR="001F65BD" w:rsidRPr="005729AF" w:rsidRDefault="001F65BD" w:rsidP="00F27981">
      <w:pPr>
        <w:pStyle w:val="NormalWeb"/>
        <w:spacing w:before="0" w:beforeAutospacing="0" w:after="240" w:afterAutospacing="0" w:line="360" w:lineRule="auto"/>
        <w:rPr>
          <w:highlight w:val="lightGray"/>
        </w:rPr>
      </w:pPr>
      <w:r w:rsidRPr="005729AF">
        <w:rPr>
          <w:highlight w:val="lightGray"/>
        </w:rPr>
        <w:t xml:space="preserve">Awan, I., &amp; </w:t>
      </w:r>
      <w:proofErr w:type="spellStart"/>
      <w:r w:rsidRPr="005729AF">
        <w:rPr>
          <w:highlight w:val="lightGray"/>
        </w:rPr>
        <w:t>Zempi</w:t>
      </w:r>
      <w:proofErr w:type="spellEnd"/>
      <w:r w:rsidRPr="005729AF">
        <w:rPr>
          <w:highlight w:val="lightGray"/>
        </w:rPr>
        <w:t>, I. (2017). ‘I will blow your face off’—Virtual and physical world anti</w:t>
      </w:r>
      <w:r w:rsidRPr="005729AF">
        <w:rPr>
          <w:highlight w:val="lightGray"/>
        </w:rPr>
        <w:t>Muslim hate crime. The British Journal of Criminology, 57(2), 362-380.</w:t>
      </w:r>
    </w:p>
    <w:p w14:paraId="53213EFE" w14:textId="77777777" w:rsidR="001F65BD" w:rsidRPr="005729AF" w:rsidRDefault="001F65BD" w:rsidP="00F27981">
      <w:pPr>
        <w:pStyle w:val="NormalWeb"/>
        <w:spacing w:before="0" w:beforeAutospacing="0" w:after="240" w:afterAutospacing="0" w:line="360" w:lineRule="auto"/>
        <w:rPr>
          <w:highlight w:val="lightGray"/>
        </w:rPr>
      </w:pPr>
      <w:proofErr w:type="spellStart"/>
      <w:r w:rsidRPr="005729AF">
        <w:rPr>
          <w:highlight w:val="lightGray"/>
        </w:rPr>
        <w:t>Burnap</w:t>
      </w:r>
      <w:proofErr w:type="spellEnd"/>
      <w:r w:rsidRPr="005729AF">
        <w:rPr>
          <w:highlight w:val="lightGray"/>
        </w:rPr>
        <w:t>, P., &amp; Williams, M. (2016). Us and them: Identifying cyber hate on Twitter across multiple protected characteristics. EPJ Data Science, 5(1), 1-15. doi:10.1140/</w:t>
      </w:r>
      <w:proofErr w:type="spellStart"/>
      <w:r w:rsidRPr="005729AF">
        <w:rPr>
          <w:highlight w:val="lightGray"/>
        </w:rPr>
        <w:t>epjds</w:t>
      </w:r>
      <w:proofErr w:type="spellEnd"/>
      <w:r w:rsidRPr="005729AF">
        <w:rPr>
          <w:highlight w:val="lightGray"/>
        </w:rPr>
        <w:t>/s13688- 016-0072-6</w:t>
      </w:r>
    </w:p>
    <w:p w14:paraId="3D7A7A4E" w14:textId="77777777" w:rsidR="001F65BD" w:rsidRPr="005729AF" w:rsidRDefault="001F65BD" w:rsidP="009E1857">
      <w:pPr>
        <w:pStyle w:val="NormalWeb"/>
        <w:spacing w:before="0" w:beforeAutospacing="0" w:after="240" w:afterAutospacing="0" w:line="360" w:lineRule="auto"/>
        <w:rPr>
          <w:highlight w:val="lightGray"/>
        </w:rPr>
      </w:pPr>
      <w:r w:rsidRPr="005729AF">
        <w:rPr>
          <w:highlight w:val="lightGray"/>
        </w:rPr>
        <w:lastRenderedPageBreak/>
        <w:t xml:space="preserve">College of Policing (2020). </w:t>
      </w:r>
      <w:r w:rsidRPr="005729AF">
        <w:rPr>
          <w:i/>
          <w:iCs/>
          <w:highlight w:val="lightGray"/>
        </w:rPr>
        <w:t>Communication</w:t>
      </w:r>
      <w:r w:rsidRPr="005729AF">
        <w:rPr>
          <w:highlight w:val="lightGray"/>
        </w:rPr>
        <w:t>. [online] College of Policing. Available at: https://www.college.police.uk/app/engagement-and-communication/communication [Accessed 7 Jan. 2024].</w:t>
      </w:r>
    </w:p>
    <w:p w14:paraId="1EB2C89F" w14:textId="77777777" w:rsidR="001F65BD" w:rsidRPr="005729AF" w:rsidRDefault="001F65BD" w:rsidP="00E71A17">
      <w:pPr>
        <w:pStyle w:val="NormalWeb"/>
        <w:spacing w:before="0" w:beforeAutospacing="0" w:after="240" w:afterAutospacing="0" w:line="360" w:lineRule="auto"/>
        <w:rPr>
          <w:highlight w:val="lightGray"/>
        </w:rPr>
      </w:pPr>
      <w:r w:rsidRPr="005729AF">
        <w:rPr>
          <w:highlight w:val="lightGray"/>
        </w:rPr>
        <w:t xml:space="preserve">Dixon, S.J. (2023). </w:t>
      </w:r>
      <w:r w:rsidRPr="005729AF">
        <w:rPr>
          <w:i/>
          <w:iCs/>
          <w:highlight w:val="lightGray"/>
        </w:rPr>
        <w:t>Topic: Social media usage in the UK</w:t>
      </w:r>
      <w:r w:rsidRPr="005729AF">
        <w:rPr>
          <w:highlight w:val="lightGray"/>
        </w:rPr>
        <w:t>. [online] Statista. Available at: https://www.statista.com/topics/3236/social-media-usage-in-the-uk/#topicOverview.</w:t>
      </w:r>
    </w:p>
    <w:p w14:paraId="4BC73DC6" w14:textId="77777777" w:rsidR="001F65BD" w:rsidRPr="005729AF" w:rsidRDefault="001F65BD" w:rsidP="00AD1652">
      <w:pPr>
        <w:pStyle w:val="NormalWeb"/>
        <w:spacing w:before="0" w:beforeAutospacing="0" w:after="240" w:afterAutospacing="0" w:line="360" w:lineRule="auto"/>
        <w:rPr>
          <w:highlight w:val="lightGray"/>
        </w:rPr>
      </w:pPr>
      <w:r w:rsidRPr="005729AF">
        <w:rPr>
          <w:highlight w:val="lightGray"/>
        </w:rPr>
        <w:t xml:space="preserve">Gwent Police (2022). </w:t>
      </w:r>
      <w:r w:rsidRPr="005729AF">
        <w:rPr>
          <w:i/>
          <w:iCs/>
          <w:highlight w:val="lightGray"/>
        </w:rPr>
        <w:t>Social Media Equality Impact Assessment</w:t>
      </w:r>
      <w:r w:rsidRPr="005729AF">
        <w:rPr>
          <w:highlight w:val="lightGray"/>
        </w:rPr>
        <w:t>. [Microsoft Word Document].</w:t>
      </w:r>
    </w:p>
    <w:p w14:paraId="3599AFBE" w14:textId="77777777" w:rsidR="001F65BD" w:rsidRPr="005729AF" w:rsidRDefault="001F65BD" w:rsidP="00E4151A">
      <w:pPr>
        <w:pStyle w:val="NormalWeb"/>
        <w:spacing w:before="0" w:beforeAutospacing="0" w:after="240" w:afterAutospacing="0" w:line="360" w:lineRule="auto"/>
        <w:rPr>
          <w:highlight w:val="lightGray"/>
        </w:rPr>
      </w:pPr>
      <w:r w:rsidRPr="005729AF">
        <w:rPr>
          <w:highlight w:val="lightGray"/>
        </w:rPr>
        <w:t xml:space="preserve">Gwent Police (2023). </w:t>
      </w:r>
      <w:r w:rsidRPr="005729AF">
        <w:rPr>
          <w:i/>
          <w:iCs/>
          <w:highlight w:val="lightGray"/>
        </w:rPr>
        <w:t xml:space="preserve">Engaging with Communities via </w:t>
      </w:r>
      <w:proofErr w:type="gramStart"/>
      <w:r w:rsidRPr="005729AF">
        <w:rPr>
          <w:i/>
          <w:iCs/>
          <w:highlight w:val="lightGray"/>
        </w:rPr>
        <w:t>Social Media</w:t>
      </w:r>
      <w:proofErr w:type="gramEnd"/>
      <w:r w:rsidRPr="005729AF">
        <w:rPr>
          <w:highlight w:val="lightGray"/>
        </w:rPr>
        <w:t>. [</w:t>
      </w:r>
      <w:proofErr w:type="spellStart"/>
      <w:r w:rsidRPr="005729AF">
        <w:rPr>
          <w:highlight w:val="lightGray"/>
        </w:rPr>
        <w:t>Powerpoint</w:t>
      </w:r>
      <w:proofErr w:type="spellEnd"/>
      <w:r w:rsidRPr="005729AF">
        <w:rPr>
          <w:highlight w:val="lightGray"/>
        </w:rPr>
        <w:t xml:space="preserve"> Presentation].</w:t>
      </w:r>
    </w:p>
    <w:p w14:paraId="63F7EB8E" w14:textId="77777777" w:rsidR="001F65BD" w:rsidRPr="005729AF" w:rsidRDefault="001F65BD" w:rsidP="00F27981">
      <w:pPr>
        <w:pStyle w:val="NormalWeb"/>
        <w:spacing w:before="0" w:beforeAutospacing="0" w:after="240" w:afterAutospacing="0" w:line="360" w:lineRule="auto"/>
        <w:rPr>
          <w:highlight w:val="lightGray"/>
        </w:rPr>
      </w:pPr>
      <w:r w:rsidRPr="005729AF">
        <w:rPr>
          <w:highlight w:val="lightGray"/>
        </w:rPr>
        <w:t xml:space="preserve">House of Lords’ Select Committee on Communications (2014). Social media and criminal offences. Retrieved from </w:t>
      </w:r>
      <w:hyperlink r:id="rId19" w:history="1">
        <w:r w:rsidRPr="005729AF">
          <w:rPr>
            <w:rStyle w:val="Hyperlink"/>
            <w:highlight w:val="lightGray"/>
          </w:rPr>
          <w:t>https://publications.parliament.uk/pa/ld201415/ldselect/ldcomuni/37/3703.htm</w:t>
        </w:r>
      </w:hyperlink>
    </w:p>
    <w:p w14:paraId="39149721" w14:textId="77777777" w:rsidR="001F65BD" w:rsidRPr="005729AF" w:rsidRDefault="001F65BD" w:rsidP="00F27981">
      <w:pPr>
        <w:pStyle w:val="NormalWeb"/>
        <w:spacing w:before="0" w:beforeAutospacing="0" w:after="240" w:afterAutospacing="0" w:line="360" w:lineRule="auto"/>
        <w:rPr>
          <w:highlight w:val="lightGray"/>
        </w:rPr>
      </w:pPr>
      <w:r w:rsidRPr="005729AF">
        <w:rPr>
          <w:highlight w:val="lightGray"/>
        </w:rPr>
        <w:t>Mangan, D., &amp; Gillies, L. (2017). The legal challenges of social media. Cheltenham: Edward Elgar.</w:t>
      </w:r>
    </w:p>
    <w:p w14:paraId="65F6A015" w14:textId="77777777" w:rsidR="001F65BD" w:rsidRPr="005729AF" w:rsidRDefault="001F65BD" w:rsidP="00F27981">
      <w:pPr>
        <w:pStyle w:val="NormalWeb"/>
        <w:spacing w:before="0" w:beforeAutospacing="0" w:after="240" w:afterAutospacing="0" w:line="360" w:lineRule="auto"/>
        <w:rPr>
          <w:highlight w:val="lightGray"/>
        </w:rPr>
      </w:pPr>
      <w:r w:rsidRPr="005729AF">
        <w:rPr>
          <w:highlight w:val="lightGray"/>
        </w:rPr>
        <w:t xml:space="preserve">Wall, </w:t>
      </w:r>
      <w:proofErr w:type="gramStart"/>
      <w:r w:rsidRPr="005729AF">
        <w:rPr>
          <w:highlight w:val="lightGray"/>
        </w:rPr>
        <w:t>D.S.(</w:t>
      </w:r>
      <w:proofErr w:type="gramEnd"/>
      <w:r w:rsidRPr="005729AF">
        <w:rPr>
          <w:highlight w:val="lightGray"/>
        </w:rPr>
        <w:t xml:space="preserve">2013) Policing identity crimes, Policing and Society, 23(4), 437-460, </w:t>
      </w:r>
      <w:proofErr w:type="spellStart"/>
      <w:r w:rsidRPr="005729AF">
        <w:rPr>
          <w:highlight w:val="lightGray"/>
        </w:rPr>
        <w:t>doi</w:t>
      </w:r>
      <w:proofErr w:type="spellEnd"/>
      <w:r w:rsidRPr="005729AF">
        <w:rPr>
          <w:highlight w:val="lightGray"/>
        </w:rPr>
        <w:t>: 10.1080/10439463.2013.780224</w:t>
      </w:r>
    </w:p>
    <w:p w14:paraId="41683054" w14:textId="77777777" w:rsidR="001F65BD" w:rsidRDefault="001F65BD" w:rsidP="00F27981">
      <w:pPr>
        <w:pStyle w:val="NormalWeb"/>
        <w:spacing w:before="0" w:beforeAutospacing="0" w:after="240" w:afterAutospacing="0" w:line="360" w:lineRule="auto"/>
      </w:pPr>
      <w:r w:rsidRPr="005729AF">
        <w:rPr>
          <w:highlight w:val="lightGray"/>
        </w:rPr>
        <w:t>Williams, M., Butler, M., Jurek-</w:t>
      </w:r>
      <w:proofErr w:type="spellStart"/>
      <w:r w:rsidRPr="005729AF">
        <w:rPr>
          <w:highlight w:val="lightGray"/>
        </w:rPr>
        <w:t>Loughrey</w:t>
      </w:r>
      <w:proofErr w:type="spellEnd"/>
      <w:r w:rsidRPr="005729AF">
        <w:rPr>
          <w:highlight w:val="lightGray"/>
        </w:rPr>
        <w:t xml:space="preserve">, A. and </w:t>
      </w:r>
      <w:proofErr w:type="spellStart"/>
      <w:r w:rsidRPr="005729AF">
        <w:rPr>
          <w:highlight w:val="lightGray"/>
        </w:rPr>
        <w:t>Sezer</w:t>
      </w:r>
      <w:proofErr w:type="spellEnd"/>
      <w:r w:rsidRPr="005729AF">
        <w:rPr>
          <w:highlight w:val="lightGray"/>
        </w:rPr>
        <w:t xml:space="preserve">, S. (2019). Offensive communications: exploring the challenges involved in policing social media. </w:t>
      </w:r>
      <w:r w:rsidRPr="005729AF">
        <w:rPr>
          <w:i/>
          <w:iCs/>
          <w:highlight w:val="lightGray"/>
        </w:rPr>
        <w:t>Contemporary Social Science</w:t>
      </w:r>
      <w:r w:rsidRPr="005729AF">
        <w:rPr>
          <w:highlight w:val="lightGray"/>
        </w:rPr>
        <w:t xml:space="preserve">, 16(2), pp.1–14. </w:t>
      </w:r>
      <w:proofErr w:type="spellStart"/>
      <w:proofErr w:type="gramStart"/>
      <w:r w:rsidRPr="005729AF">
        <w:rPr>
          <w:highlight w:val="lightGray"/>
        </w:rPr>
        <w:t>doi:https</w:t>
      </w:r>
      <w:proofErr w:type="spellEnd"/>
      <w:r w:rsidRPr="005729AF">
        <w:rPr>
          <w:highlight w:val="lightGray"/>
        </w:rPr>
        <w:t>://doi.org/10.1080/21582041.2018.1563305</w:t>
      </w:r>
      <w:proofErr w:type="gramEnd"/>
      <w:r w:rsidRPr="005729AF">
        <w:rPr>
          <w:highlight w:val="lightGray"/>
        </w:rPr>
        <w:t>.</w:t>
      </w:r>
    </w:p>
    <w:p w14:paraId="43568320" w14:textId="77777777" w:rsidR="00F27981" w:rsidRDefault="00F27981" w:rsidP="00F27981">
      <w:pPr>
        <w:pStyle w:val="NormalWeb"/>
        <w:spacing w:before="0" w:beforeAutospacing="0" w:after="240" w:afterAutospacing="0" w:line="360" w:lineRule="auto"/>
      </w:pPr>
    </w:p>
    <w:p w14:paraId="4F8B31A5" w14:textId="77777777" w:rsidR="00F27981" w:rsidRDefault="00F27981" w:rsidP="00AD1652">
      <w:pPr>
        <w:pStyle w:val="NormalWeb"/>
        <w:spacing w:before="0" w:beforeAutospacing="0" w:after="240" w:afterAutospacing="0" w:line="360" w:lineRule="auto"/>
      </w:pPr>
    </w:p>
    <w:p w14:paraId="58CC5865" w14:textId="77777777" w:rsidR="00AD1652" w:rsidRDefault="00AD1652" w:rsidP="00E4151A">
      <w:pPr>
        <w:pStyle w:val="NormalWeb"/>
        <w:spacing w:before="0" w:beforeAutospacing="0" w:after="240" w:afterAutospacing="0" w:line="360" w:lineRule="auto"/>
      </w:pPr>
    </w:p>
    <w:p w14:paraId="53389B15" w14:textId="77777777" w:rsidR="00E4151A" w:rsidRDefault="00E4151A" w:rsidP="009E1857">
      <w:pPr>
        <w:pStyle w:val="NormalWeb"/>
        <w:spacing w:before="0" w:beforeAutospacing="0" w:after="240" w:afterAutospacing="0" w:line="360" w:lineRule="auto"/>
      </w:pPr>
    </w:p>
    <w:p w14:paraId="0593EA6E" w14:textId="77777777" w:rsidR="009E1857" w:rsidRDefault="009E1857" w:rsidP="00E71A17">
      <w:pPr>
        <w:pStyle w:val="NormalWeb"/>
        <w:spacing w:before="0" w:beforeAutospacing="0" w:after="240" w:afterAutospacing="0" w:line="360" w:lineRule="auto"/>
      </w:pPr>
    </w:p>
    <w:p w14:paraId="27CEA8F2" w14:textId="77777777" w:rsidR="00E71A17" w:rsidRPr="00270EEB" w:rsidRDefault="00E71A1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8F0734" w14:textId="1872286C" w:rsidR="00027554" w:rsidRDefault="002B3E3E" w:rsidP="00340E9A">
      <w:pPr>
        <w:ind w:right="237"/>
        <w:jc w:val="both"/>
        <w:rPr>
          <w:sz w:val="24"/>
          <w:szCs w:val="24"/>
        </w:rPr>
      </w:pPr>
      <w:r>
        <w:rPr>
          <w:sz w:val="24"/>
          <w:szCs w:val="24"/>
        </w:rPr>
        <w:t xml:space="preserve">Leadership </w:t>
      </w:r>
      <w:r w:rsidR="00145E29">
        <w:rPr>
          <w:sz w:val="24"/>
          <w:szCs w:val="24"/>
        </w:rPr>
        <w:t>focuses predominantly on people-orientation, something that comes frequently in frontline policing</w:t>
      </w:r>
      <w:r w:rsidR="002E5AAF">
        <w:rPr>
          <w:sz w:val="24"/>
          <w:szCs w:val="24"/>
        </w:rPr>
        <w:t xml:space="preserve"> whether its managing victims, suspects, </w:t>
      </w:r>
      <w:r w:rsidR="004115EE">
        <w:rPr>
          <w:sz w:val="24"/>
          <w:szCs w:val="24"/>
        </w:rPr>
        <w:t>witnesses,</w:t>
      </w:r>
      <w:r w:rsidR="002E5AAF">
        <w:rPr>
          <w:sz w:val="24"/>
          <w:szCs w:val="24"/>
        </w:rPr>
        <w:t xml:space="preserve"> or colleagues. </w:t>
      </w:r>
      <w:r w:rsidR="004115EE">
        <w:rPr>
          <w:sz w:val="24"/>
          <w:szCs w:val="24"/>
        </w:rPr>
        <w:t xml:space="preserve">There is not a coverall approach too leadership, with many different </w:t>
      </w:r>
      <w:r w:rsidR="00F35D2D">
        <w:rPr>
          <w:sz w:val="24"/>
          <w:szCs w:val="24"/>
        </w:rPr>
        <w:t>strategies suggested</w:t>
      </w:r>
      <w:r w:rsidR="00EE1038">
        <w:rPr>
          <w:sz w:val="24"/>
          <w:szCs w:val="24"/>
        </w:rPr>
        <w:t xml:space="preserve">. Examples of these are autocratic, democratic, laissez-faire, delegation, situational and action-centred leadership to name a few. </w:t>
      </w:r>
      <w:r w:rsidR="003C24C1">
        <w:rPr>
          <w:sz w:val="24"/>
          <w:szCs w:val="24"/>
        </w:rPr>
        <w:t>Despite the numerous leadership styles and strategies being available</w:t>
      </w:r>
      <w:r w:rsidR="00D42512">
        <w:rPr>
          <w:sz w:val="24"/>
          <w:szCs w:val="24"/>
        </w:rPr>
        <w:t xml:space="preserve">, there is not a one size fits all for every situation. </w:t>
      </w:r>
      <w:r w:rsidR="001E0B62">
        <w:rPr>
          <w:sz w:val="24"/>
          <w:szCs w:val="24"/>
        </w:rPr>
        <w:t>It can be flexible to traits of you and your team</w:t>
      </w:r>
      <w:r w:rsidR="00CE128F">
        <w:rPr>
          <w:sz w:val="24"/>
          <w:szCs w:val="24"/>
        </w:rPr>
        <w:t xml:space="preserve"> and especially to the situation where it can be a highly unpredictable environment. </w:t>
      </w:r>
      <w:r w:rsidR="00E25333">
        <w:rPr>
          <w:sz w:val="24"/>
          <w:szCs w:val="24"/>
        </w:rPr>
        <w:t xml:space="preserve">Leadership </w:t>
      </w:r>
      <w:r w:rsidR="00406155">
        <w:rPr>
          <w:sz w:val="24"/>
          <w:szCs w:val="24"/>
        </w:rPr>
        <w:t>is “the quality or ability that makes a person a leader, or the position of being a leader” (Cambridge Dictionary, 202</w:t>
      </w:r>
      <w:r w:rsidR="002536BA">
        <w:rPr>
          <w:sz w:val="24"/>
          <w:szCs w:val="24"/>
        </w:rPr>
        <w:t>0</w:t>
      </w:r>
      <w:r w:rsidR="00406155">
        <w:rPr>
          <w:sz w:val="24"/>
          <w:szCs w:val="24"/>
        </w:rPr>
        <w:t xml:space="preserve">). </w:t>
      </w:r>
      <w:r w:rsidR="00027554">
        <w:rPr>
          <w:sz w:val="24"/>
          <w:szCs w:val="24"/>
        </w:rPr>
        <w:t>Yuki (20</w:t>
      </w:r>
      <w:r w:rsidR="00AA1FF0">
        <w:rPr>
          <w:sz w:val="24"/>
          <w:szCs w:val="24"/>
        </w:rPr>
        <w:t>06</w:t>
      </w:r>
      <w:r w:rsidR="00027554">
        <w:rPr>
          <w:sz w:val="24"/>
          <w:szCs w:val="24"/>
        </w:rPr>
        <w:t xml:space="preserve">) states that leadership is also “the process of influencing others to understand and agree about what needs to be done and how to do it, and the process of facilitating individual and collective efforts to accomplish shared objectives”. </w:t>
      </w:r>
    </w:p>
    <w:p w14:paraId="0216037F" w14:textId="77777777" w:rsidR="00027554" w:rsidRDefault="00027554" w:rsidP="00340E9A">
      <w:pPr>
        <w:ind w:right="237"/>
        <w:jc w:val="both"/>
        <w:rPr>
          <w:sz w:val="24"/>
          <w:szCs w:val="24"/>
        </w:rPr>
      </w:pPr>
    </w:p>
    <w:p w14:paraId="74E34A68" w14:textId="77777777" w:rsidR="00FE5D89" w:rsidRDefault="00D267F7" w:rsidP="00340E9A">
      <w:pPr>
        <w:ind w:right="237"/>
        <w:jc w:val="both"/>
        <w:rPr>
          <w:sz w:val="24"/>
          <w:szCs w:val="24"/>
        </w:rPr>
      </w:pPr>
      <w:r>
        <w:rPr>
          <w:sz w:val="24"/>
          <w:szCs w:val="24"/>
        </w:rPr>
        <w:t xml:space="preserve">Leadership can </w:t>
      </w:r>
      <w:r w:rsidR="00793727">
        <w:rPr>
          <w:sz w:val="24"/>
          <w:szCs w:val="24"/>
        </w:rPr>
        <w:t>involve</w:t>
      </w:r>
      <w:r>
        <w:rPr>
          <w:sz w:val="24"/>
          <w:szCs w:val="24"/>
        </w:rPr>
        <w:t xml:space="preserve"> establishing a clear objective and strategy on how to accomplish this</w:t>
      </w:r>
      <w:r w:rsidR="00892DFB">
        <w:rPr>
          <w:sz w:val="24"/>
          <w:szCs w:val="24"/>
        </w:rPr>
        <w:t>, sharing these with others so that they willingly follow and help buy into this</w:t>
      </w:r>
      <w:r w:rsidR="00E66DE9">
        <w:rPr>
          <w:sz w:val="24"/>
          <w:szCs w:val="24"/>
        </w:rPr>
        <w:t xml:space="preserve"> and providing information, </w:t>
      </w:r>
      <w:r w:rsidR="004A6DE8">
        <w:rPr>
          <w:sz w:val="24"/>
          <w:szCs w:val="24"/>
        </w:rPr>
        <w:t>knowledge,</w:t>
      </w:r>
      <w:r w:rsidR="00E66DE9">
        <w:rPr>
          <w:sz w:val="24"/>
          <w:szCs w:val="24"/>
        </w:rPr>
        <w:t xml:space="preserve"> and various methods</w:t>
      </w:r>
      <w:r w:rsidR="00A26B53">
        <w:rPr>
          <w:sz w:val="24"/>
          <w:szCs w:val="24"/>
        </w:rPr>
        <w:t xml:space="preserve"> to accomplish the objective, whilst managing conflicting interests of all involved. </w:t>
      </w:r>
    </w:p>
    <w:p w14:paraId="7CE3AF0D" w14:textId="77777777" w:rsidR="00FE5D89" w:rsidRDefault="00FE5D89" w:rsidP="00340E9A">
      <w:pPr>
        <w:ind w:right="237"/>
        <w:jc w:val="both"/>
        <w:rPr>
          <w:sz w:val="24"/>
          <w:szCs w:val="24"/>
        </w:rPr>
      </w:pPr>
    </w:p>
    <w:p w14:paraId="00CD74B8" w14:textId="77777777" w:rsidR="00DE7140" w:rsidRPr="00FE34CD" w:rsidRDefault="00DE7140" w:rsidP="00DE7140">
      <w:pPr>
        <w:ind w:right="237"/>
        <w:jc w:val="both"/>
        <w:rPr>
          <w:sz w:val="24"/>
          <w:szCs w:val="24"/>
        </w:rPr>
      </w:pPr>
      <w:r>
        <w:rPr>
          <w:sz w:val="24"/>
          <w:szCs w:val="24"/>
        </w:rPr>
        <w:t xml:space="preserve">In my experience as a police officer, I have had to adapt my approach to managing and leading in different situations. Whether this is dealing with victims of a road traffic collision or dealing with different parties at a domestic incident or dealing with </w:t>
      </w:r>
      <w:r>
        <w:rPr>
          <w:sz w:val="24"/>
          <w:szCs w:val="24"/>
        </w:rPr>
        <w:lastRenderedPageBreak/>
        <w:t xml:space="preserve">public order with multiple persons or managing colleagues when in charge of a scene, each could potentially require a different form of leadership style. </w:t>
      </w:r>
    </w:p>
    <w:p w14:paraId="1F9643D3" w14:textId="77777777" w:rsidR="00DE7140" w:rsidRDefault="00DE7140" w:rsidP="00340E9A">
      <w:pPr>
        <w:ind w:right="237"/>
        <w:jc w:val="both"/>
        <w:rPr>
          <w:sz w:val="24"/>
          <w:szCs w:val="24"/>
        </w:rPr>
      </w:pPr>
    </w:p>
    <w:p w14:paraId="4E9085BF" w14:textId="00ADD05B" w:rsidR="00025650" w:rsidRDefault="0035348B" w:rsidP="00340E9A">
      <w:pPr>
        <w:ind w:right="237"/>
        <w:jc w:val="both"/>
        <w:rPr>
          <w:sz w:val="24"/>
          <w:szCs w:val="24"/>
        </w:rPr>
      </w:pPr>
      <w:r w:rsidRPr="00FE34CD">
        <w:rPr>
          <w:sz w:val="24"/>
          <w:szCs w:val="24"/>
        </w:rPr>
        <w:t>Certain leadership types and methods result in varying advantages and disadvantages</w:t>
      </w:r>
      <w:r w:rsidR="00A55797" w:rsidRPr="00FE34CD">
        <w:rPr>
          <w:sz w:val="24"/>
          <w:szCs w:val="24"/>
        </w:rPr>
        <w:t xml:space="preserve"> and not all translate effectively to certain situations. Transformational leadership </w:t>
      </w:r>
      <w:r w:rsidR="0028204F" w:rsidRPr="00FE34CD">
        <w:rPr>
          <w:sz w:val="24"/>
          <w:szCs w:val="24"/>
        </w:rPr>
        <w:t xml:space="preserve">involves a leader that is seeking to inspire, offer stimulation intellectually and appeal to their </w:t>
      </w:r>
      <w:r w:rsidR="00113BA4" w:rsidRPr="00FE34CD">
        <w:rPr>
          <w:sz w:val="24"/>
          <w:szCs w:val="24"/>
        </w:rPr>
        <w:t>team’s</w:t>
      </w:r>
      <w:r w:rsidR="0028204F" w:rsidRPr="00FE34CD">
        <w:rPr>
          <w:sz w:val="24"/>
          <w:szCs w:val="24"/>
        </w:rPr>
        <w:t xml:space="preserve"> moral value, desire for </w:t>
      </w:r>
      <w:r w:rsidR="00113BA4" w:rsidRPr="00FE34CD">
        <w:rPr>
          <w:sz w:val="24"/>
          <w:szCs w:val="24"/>
        </w:rPr>
        <w:t xml:space="preserve">reaching potential. There is evidence to support this, </w:t>
      </w:r>
      <w:r w:rsidR="00E716B8" w:rsidRPr="00FE34CD">
        <w:rPr>
          <w:sz w:val="24"/>
          <w:szCs w:val="24"/>
        </w:rPr>
        <w:t xml:space="preserve">that these types of leaders </w:t>
      </w:r>
      <w:r w:rsidR="00F26908" w:rsidRPr="00FE34CD">
        <w:rPr>
          <w:sz w:val="24"/>
          <w:szCs w:val="24"/>
        </w:rPr>
        <w:t>can</w:t>
      </w:r>
      <w:r w:rsidR="00E716B8" w:rsidRPr="00FE34CD">
        <w:rPr>
          <w:sz w:val="24"/>
          <w:szCs w:val="24"/>
        </w:rPr>
        <w:t xml:space="preserve"> have a positive impact on their </w:t>
      </w:r>
      <w:r w:rsidR="00DD45DF" w:rsidRPr="00FE34CD">
        <w:rPr>
          <w:sz w:val="24"/>
          <w:szCs w:val="24"/>
        </w:rPr>
        <w:t>subordinate’s</w:t>
      </w:r>
      <w:r w:rsidR="00E716B8" w:rsidRPr="00FE34CD">
        <w:rPr>
          <w:sz w:val="24"/>
          <w:szCs w:val="24"/>
        </w:rPr>
        <w:t xml:space="preserve"> commitment and willingness to </w:t>
      </w:r>
      <w:r w:rsidR="00DD45DF" w:rsidRPr="00FE34CD">
        <w:rPr>
          <w:sz w:val="24"/>
          <w:szCs w:val="24"/>
        </w:rPr>
        <w:t>engage with the objectives and put more effort in</w:t>
      </w:r>
      <w:r w:rsidR="00FE34CD" w:rsidRPr="00FE34CD">
        <w:rPr>
          <w:sz w:val="24"/>
          <w:szCs w:val="24"/>
        </w:rPr>
        <w:t xml:space="preserve"> </w:t>
      </w:r>
      <w:r w:rsidR="00FE34CD" w:rsidRPr="00FE34CD">
        <w:rPr>
          <w:sz w:val="24"/>
          <w:szCs w:val="24"/>
        </w:rPr>
        <w:t>(Steinmann et al.</w:t>
      </w:r>
      <w:r w:rsidR="00FE34CD">
        <w:rPr>
          <w:sz w:val="24"/>
          <w:szCs w:val="24"/>
        </w:rPr>
        <w:t xml:space="preserve"> 2019</w:t>
      </w:r>
      <w:r w:rsidR="00FE34CD" w:rsidRPr="00FE34CD">
        <w:rPr>
          <w:sz w:val="24"/>
          <w:szCs w:val="24"/>
        </w:rPr>
        <w:t>)</w:t>
      </w:r>
      <w:r w:rsidR="00FE34CD">
        <w:rPr>
          <w:sz w:val="24"/>
          <w:szCs w:val="24"/>
        </w:rPr>
        <w:t xml:space="preserve">. However, </w:t>
      </w:r>
      <w:r w:rsidR="004917AE">
        <w:rPr>
          <w:sz w:val="24"/>
          <w:szCs w:val="24"/>
        </w:rPr>
        <w:t xml:space="preserve">it was also found to be more effective on those individuals who </w:t>
      </w:r>
      <w:r w:rsidR="003A4FF6">
        <w:rPr>
          <w:sz w:val="24"/>
          <w:szCs w:val="24"/>
        </w:rPr>
        <w:t xml:space="preserve">were already </w:t>
      </w:r>
      <w:r w:rsidR="00830DD6">
        <w:rPr>
          <w:sz w:val="24"/>
          <w:szCs w:val="24"/>
        </w:rPr>
        <w:t xml:space="preserve">supportive of the </w:t>
      </w:r>
      <w:r w:rsidR="003E0398">
        <w:rPr>
          <w:sz w:val="24"/>
          <w:szCs w:val="24"/>
        </w:rPr>
        <w:t>leaders’</w:t>
      </w:r>
      <w:r w:rsidR="00830DD6">
        <w:rPr>
          <w:sz w:val="24"/>
          <w:szCs w:val="24"/>
        </w:rPr>
        <w:t xml:space="preserve"> goals and methods than those who were not entirely </w:t>
      </w:r>
      <w:r w:rsidR="00332B9E">
        <w:rPr>
          <w:sz w:val="24"/>
          <w:szCs w:val="24"/>
        </w:rPr>
        <w:t>convinced.</w:t>
      </w:r>
      <w:r w:rsidR="00830DD6">
        <w:rPr>
          <w:sz w:val="24"/>
          <w:szCs w:val="24"/>
        </w:rPr>
        <w:t xml:space="preserve"> </w:t>
      </w:r>
      <w:r w:rsidR="00F20DEE">
        <w:rPr>
          <w:sz w:val="24"/>
          <w:szCs w:val="24"/>
        </w:rPr>
        <w:t xml:space="preserve">I am the senior officer within my team and do not have any direct supervision, resulting in myself taking on the leadership role often. </w:t>
      </w:r>
      <w:r w:rsidR="00FF034E">
        <w:rPr>
          <w:sz w:val="24"/>
          <w:szCs w:val="24"/>
        </w:rPr>
        <w:t>One such example was a colleague wished to put together an arrest strategy for an ongoing investigation they had</w:t>
      </w:r>
      <w:r w:rsidR="00E10768">
        <w:rPr>
          <w:sz w:val="24"/>
          <w:szCs w:val="24"/>
        </w:rPr>
        <w:t xml:space="preserve">, </w:t>
      </w:r>
      <w:r w:rsidR="00AE7560">
        <w:rPr>
          <w:sz w:val="24"/>
          <w:szCs w:val="24"/>
        </w:rPr>
        <w:t>but they did not feel confident enough in their own experience and knowledge to progress</w:t>
      </w:r>
      <w:r w:rsidR="005D1C8E">
        <w:rPr>
          <w:sz w:val="24"/>
          <w:szCs w:val="24"/>
        </w:rPr>
        <w:t xml:space="preserve"> this</w:t>
      </w:r>
      <w:r w:rsidR="008A5D57">
        <w:rPr>
          <w:sz w:val="24"/>
          <w:szCs w:val="24"/>
        </w:rPr>
        <w:t>, so came to me for assistance</w:t>
      </w:r>
      <w:r w:rsidR="005D1C8E">
        <w:rPr>
          <w:sz w:val="24"/>
          <w:szCs w:val="24"/>
        </w:rPr>
        <w:t xml:space="preserve">. </w:t>
      </w:r>
      <w:r w:rsidR="00B83D43">
        <w:rPr>
          <w:sz w:val="24"/>
          <w:szCs w:val="24"/>
        </w:rPr>
        <w:t>Rather than develop the plan myself</w:t>
      </w:r>
      <w:r w:rsidR="00A5565B">
        <w:rPr>
          <w:sz w:val="24"/>
          <w:szCs w:val="24"/>
        </w:rPr>
        <w:t xml:space="preserve"> or just give them an answer</w:t>
      </w:r>
      <w:r w:rsidR="00B83D43">
        <w:rPr>
          <w:sz w:val="24"/>
          <w:szCs w:val="24"/>
        </w:rPr>
        <w:t>, I put the onus onto my colleague</w:t>
      </w:r>
      <w:r w:rsidR="00A5565B">
        <w:rPr>
          <w:sz w:val="24"/>
          <w:szCs w:val="24"/>
        </w:rPr>
        <w:t xml:space="preserve"> to strive towards improving their own development</w:t>
      </w:r>
      <w:r w:rsidR="00092C74">
        <w:rPr>
          <w:sz w:val="24"/>
          <w:szCs w:val="24"/>
        </w:rPr>
        <w:t xml:space="preserve">. I </w:t>
      </w:r>
      <w:r w:rsidR="00A5565B">
        <w:rPr>
          <w:sz w:val="24"/>
          <w:szCs w:val="24"/>
        </w:rPr>
        <w:t>explain</w:t>
      </w:r>
      <w:r w:rsidR="00092C74">
        <w:rPr>
          <w:sz w:val="24"/>
          <w:szCs w:val="24"/>
        </w:rPr>
        <w:t xml:space="preserve">ed </w:t>
      </w:r>
      <w:r w:rsidR="00A5565B">
        <w:rPr>
          <w:sz w:val="24"/>
          <w:szCs w:val="24"/>
        </w:rPr>
        <w:t>that by being able to accomplish developing an arrest strategy on their ow</w:t>
      </w:r>
      <w:r w:rsidR="00092C74">
        <w:rPr>
          <w:sz w:val="24"/>
          <w:szCs w:val="24"/>
        </w:rPr>
        <w:t xml:space="preserve">n, it would </w:t>
      </w:r>
      <w:r w:rsidR="00564962">
        <w:rPr>
          <w:sz w:val="24"/>
          <w:szCs w:val="24"/>
        </w:rPr>
        <w:t xml:space="preserve">put them in a much more positive position when it was reviewed by our supervisor, instead of </w:t>
      </w:r>
      <w:r w:rsidR="007B5CD4">
        <w:rPr>
          <w:sz w:val="24"/>
          <w:szCs w:val="24"/>
        </w:rPr>
        <w:t>reporting to our supervisor and explaining that it was developed by myself.</w:t>
      </w:r>
      <w:r w:rsidR="00960E3B">
        <w:rPr>
          <w:sz w:val="24"/>
          <w:szCs w:val="24"/>
        </w:rPr>
        <w:t xml:space="preserve"> This resulted in my colleague wishing to progress with the strategy </w:t>
      </w:r>
      <w:r w:rsidR="00C22500">
        <w:rPr>
          <w:sz w:val="24"/>
          <w:szCs w:val="24"/>
        </w:rPr>
        <w:t xml:space="preserve">on their own, with them wanting to </w:t>
      </w:r>
      <w:r w:rsidR="00D8764C">
        <w:rPr>
          <w:sz w:val="24"/>
          <w:szCs w:val="24"/>
        </w:rPr>
        <w:t xml:space="preserve">seek their potential, coupled with </w:t>
      </w:r>
      <w:r w:rsidR="007E0919">
        <w:rPr>
          <w:sz w:val="24"/>
          <w:szCs w:val="24"/>
        </w:rPr>
        <w:t>learning,</w:t>
      </w:r>
      <w:r w:rsidR="00D8764C">
        <w:rPr>
          <w:sz w:val="24"/>
          <w:szCs w:val="24"/>
        </w:rPr>
        <w:t xml:space="preserve"> and developing their own experience, w</w:t>
      </w:r>
      <w:r w:rsidR="00960E3B">
        <w:rPr>
          <w:sz w:val="24"/>
          <w:szCs w:val="24"/>
        </w:rPr>
        <w:t>ith limited input from myse</w:t>
      </w:r>
      <w:r w:rsidR="00C22500">
        <w:rPr>
          <w:sz w:val="24"/>
          <w:szCs w:val="24"/>
        </w:rPr>
        <w:t>lf</w:t>
      </w:r>
      <w:r w:rsidR="00D8764C">
        <w:rPr>
          <w:sz w:val="24"/>
          <w:szCs w:val="24"/>
        </w:rPr>
        <w:t xml:space="preserve">. </w:t>
      </w:r>
      <w:r w:rsidR="005A2FED">
        <w:rPr>
          <w:sz w:val="24"/>
          <w:szCs w:val="24"/>
        </w:rPr>
        <w:t xml:space="preserve">In doing this, </w:t>
      </w:r>
      <w:r w:rsidR="00D8764C">
        <w:rPr>
          <w:sz w:val="24"/>
          <w:szCs w:val="24"/>
        </w:rPr>
        <w:t>I</w:t>
      </w:r>
      <w:r w:rsidR="005A2FED">
        <w:rPr>
          <w:sz w:val="24"/>
          <w:szCs w:val="24"/>
        </w:rPr>
        <w:t xml:space="preserve"> was able to</w:t>
      </w:r>
      <w:r w:rsidR="00D8764C">
        <w:rPr>
          <w:sz w:val="24"/>
          <w:szCs w:val="24"/>
        </w:rPr>
        <w:t xml:space="preserve"> directly appeal to their </w:t>
      </w:r>
      <w:r w:rsidR="007E0919">
        <w:rPr>
          <w:sz w:val="24"/>
          <w:szCs w:val="24"/>
        </w:rPr>
        <w:t>desire to make a positive impact within the team</w:t>
      </w:r>
      <w:r w:rsidR="005A2FED">
        <w:rPr>
          <w:sz w:val="24"/>
          <w:szCs w:val="24"/>
        </w:rPr>
        <w:t xml:space="preserve"> and further their own development. </w:t>
      </w:r>
    </w:p>
    <w:p w14:paraId="310F4423" w14:textId="77777777" w:rsidR="00040A39" w:rsidRDefault="00040A39" w:rsidP="00340E9A">
      <w:pPr>
        <w:ind w:right="237"/>
        <w:jc w:val="both"/>
        <w:rPr>
          <w:sz w:val="24"/>
          <w:szCs w:val="24"/>
        </w:rPr>
      </w:pPr>
    </w:p>
    <w:p w14:paraId="253343BF" w14:textId="2FB3212D" w:rsidR="00040A39" w:rsidRDefault="00040A39" w:rsidP="00340E9A">
      <w:pPr>
        <w:ind w:right="237"/>
        <w:jc w:val="both"/>
        <w:rPr>
          <w:sz w:val="24"/>
          <w:szCs w:val="24"/>
        </w:rPr>
      </w:pPr>
      <w:r>
        <w:rPr>
          <w:sz w:val="24"/>
          <w:szCs w:val="24"/>
        </w:rPr>
        <w:t xml:space="preserve">Transactional </w:t>
      </w:r>
      <w:r w:rsidR="00C800E0">
        <w:rPr>
          <w:sz w:val="24"/>
          <w:szCs w:val="24"/>
        </w:rPr>
        <w:t xml:space="preserve">leaders are those that rely on rewards and punishment, rather than relying on transformational behaviours. </w:t>
      </w:r>
      <w:r w:rsidR="00BD07EC">
        <w:rPr>
          <w:sz w:val="24"/>
          <w:szCs w:val="24"/>
        </w:rPr>
        <w:t xml:space="preserve">There is evidence of </w:t>
      </w:r>
      <w:r w:rsidR="00720718">
        <w:rPr>
          <w:sz w:val="24"/>
          <w:szCs w:val="24"/>
        </w:rPr>
        <w:t xml:space="preserve">this type of leadership resulting in </w:t>
      </w:r>
      <w:r w:rsidR="00332B9E">
        <w:rPr>
          <w:sz w:val="24"/>
          <w:szCs w:val="24"/>
        </w:rPr>
        <w:t>negative</w:t>
      </w:r>
      <w:r w:rsidR="00720718">
        <w:rPr>
          <w:sz w:val="24"/>
          <w:szCs w:val="24"/>
        </w:rPr>
        <w:t xml:space="preserve"> impacts on </w:t>
      </w:r>
      <w:r w:rsidR="00332B9E">
        <w:rPr>
          <w:sz w:val="24"/>
          <w:szCs w:val="24"/>
        </w:rPr>
        <w:t xml:space="preserve">subordinates. </w:t>
      </w:r>
      <w:r w:rsidR="00E47B38">
        <w:rPr>
          <w:sz w:val="24"/>
          <w:szCs w:val="24"/>
        </w:rPr>
        <w:t xml:space="preserve">For example, </w:t>
      </w:r>
      <w:r w:rsidR="004D002F">
        <w:rPr>
          <w:sz w:val="24"/>
          <w:szCs w:val="24"/>
        </w:rPr>
        <w:t xml:space="preserve">Khan (2017) states that these types of leaders </w:t>
      </w:r>
      <w:r w:rsidR="00E00FDC">
        <w:rPr>
          <w:sz w:val="24"/>
          <w:szCs w:val="24"/>
        </w:rPr>
        <w:t xml:space="preserve">tend to not recognise or praise an </w:t>
      </w:r>
      <w:r w:rsidR="00AB2409">
        <w:rPr>
          <w:sz w:val="24"/>
          <w:szCs w:val="24"/>
        </w:rPr>
        <w:t>individual’s</w:t>
      </w:r>
      <w:r w:rsidR="00E00FDC">
        <w:rPr>
          <w:sz w:val="24"/>
          <w:szCs w:val="24"/>
        </w:rPr>
        <w:t xml:space="preserve"> contribution or performance. </w:t>
      </w:r>
      <w:r w:rsidR="00197607">
        <w:rPr>
          <w:sz w:val="24"/>
          <w:szCs w:val="24"/>
        </w:rPr>
        <w:t xml:space="preserve">However, </w:t>
      </w:r>
      <w:r w:rsidR="001E5BE8">
        <w:rPr>
          <w:sz w:val="24"/>
          <w:szCs w:val="24"/>
        </w:rPr>
        <w:t>transactional leaders have found advantages</w:t>
      </w:r>
      <w:r w:rsidR="00D0654B">
        <w:rPr>
          <w:sz w:val="24"/>
          <w:szCs w:val="24"/>
        </w:rPr>
        <w:t xml:space="preserve"> in this style</w:t>
      </w:r>
      <w:r w:rsidR="004E6430">
        <w:rPr>
          <w:sz w:val="24"/>
          <w:szCs w:val="24"/>
        </w:rPr>
        <w:t xml:space="preserve">. </w:t>
      </w:r>
      <w:proofErr w:type="spellStart"/>
      <w:r w:rsidR="004E6430">
        <w:rPr>
          <w:sz w:val="24"/>
          <w:szCs w:val="24"/>
        </w:rPr>
        <w:t>Semuel</w:t>
      </w:r>
      <w:proofErr w:type="spellEnd"/>
      <w:r w:rsidR="00D475D1">
        <w:rPr>
          <w:sz w:val="24"/>
          <w:szCs w:val="24"/>
        </w:rPr>
        <w:t xml:space="preserve"> &amp; </w:t>
      </w:r>
      <w:proofErr w:type="spellStart"/>
      <w:r w:rsidR="00D475D1">
        <w:rPr>
          <w:sz w:val="24"/>
          <w:szCs w:val="24"/>
        </w:rPr>
        <w:t>Siagian</w:t>
      </w:r>
      <w:proofErr w:type="spellEnd"/>
      <w:r w:rsidR="006F3F50">
        <w:rPr>
          <w:sz w:val="24"/>
          <w:szCs w:val="24"/>
        </w:rPr>
        <w:t xml:space="preserve"> (2015) </w:t>
      </w:r>
      <w:r w:rsidR="00190BCA">
        <w:rPr>
          <w:sz w:val="24"/>
          <w:szCs w:val="24"/>
        </w:rPr>
        <w:t xml:space="preserve">found that </w:t>
      </w:r>
      <w:r w:rsidR="00AD0B35">
        <w:rPr>
          <w:sz w:val="24"/>
          <w:szCs w:val="24"/>
        </w:rPr>
        <w:t>transactional leadership brings about a competitive nature in some of their subordinates</w:t>
      </w:r>
      <w:r w:rsidR="00A73865">
        <w:rPr>
          <w:sz w:val="24"/>
          <w:szCs w:val="24"/>
        </w:rPr>
        <w:t xml:space="preserve">, resulting in </w:t>
      </w:r>
      <w:r w:rsidR="00A64018">
        <w:rPr>
          <w:sz w:val="24"/>
          <w:szCs w:val="24"/>
        </w:rPr>
        <w:t xml:space="preserve">the team pushing each other for better results </w:t>
      </w:r>
      <w:r w:rsidR="00753A94">
        <w:rPr>
          <w:sz w:val="24"/>
          <w:szCs w:val="24"/>
        </w:rPr>
        <w:t>to</w:t>
      </w:r>
      <w:r w:rsidR="00A64018">
        <w:rPr>
          <w:sz w:val="24"/>
          <w:szCs w:val="24"/>
        </w:rPr>
        <w:t xml:space="preserve"> be seen as the main contributor</w:t>
      </w:r>
      <w:r w:rsidR="00753A94">
        <w:rPr>
          <w:sz w:val="24"/>
          <w:szCs w:val="24"/>
        </w:rPr>
        <w:t xml:space="preserve"> towards achieving the </w:t>
      </w:r>
      <w:r w:rsidR="00DC1322">
        <w:rPr>
          <w:sz w:val="24"/>
          <w:szCs w:val="24"/>
        </w:rPr>
        <w:t>team’s</w:t>
      </w:r>
      <w:r w:rsidR="00753A94">
        <w:rPr>
          <w:sz w:val="24"/>
          <w:szCs w:val="24"/>
        </w:rPr>
        <w:t xml:space="preserve"> objective. </w:t>
      </w:r>
    </w:p>
    <w:p w14:paraId="13BCDB7C" w14:textId="77777777" w:rsidR="0001092C" w:rsidRDefault="0001092C" w:rsidP="00340E9A">
      <w:pPr>
        <w:ind w:right="237"/>
        <w:jc w:val="both"/>
        <w:rPr>
          <w:sz w:val="24"/>
          <w:szCs w:val="24"/>
        </w:rPr>
      </w:pPr>
    </w:p>
    <w:p w14:paraId="6B3F0BB2" w14:textId="0D90C3BD" w:rsidR="0001092C" w:rsidRDefault="00E16EF9" w:rsidP="00340E9A">
      <w:pPr>
        <w:ind w:right="237"/>
        <w:jc w:val="both"/>
        <w:rPr>
          <w:sz w:val="24"/>
          <w:szCs w:val="24"/>
        </w:rPr>
      </w:pPr>
      <w:r>
        <w:rPr>
          <w:sz w:val="24"/>
          <w:szCs w:val="24"/>
        </w:rPr>
        <w:t>Active leadership and role-modelling</w:t>
      </w:r>
      <w:r w:rsidR="00CB5B0B">
        <w:rPr>
          <w:sz w:val="24"/>
          <w:szCs w:val="24"/>
        </w:rPr>
        <w:t xml:space="preserve"> is a form of leadership lead by example and utilis</w:t>
      </w:r>
      <w:r w:rsidR="00362014">
        <w:rPr>
          <w:sz w:val="24"/>
          <w:szCs w:val="24"/>
        </w:rPr>
        <w:t>ing</w:t>
      </w:r>
      <w:r w:rsidR="00CB5B0B">
        <w:rPr>
          <w:sz w:val="24"/>
          <w:szCs w:val="24"/>
        </w:rPr>
        <w:t xml:space="preserve"> role-modelling </w:t>
      </w:r>
      <w:r w:rsidR="00D23945">
        <w:rPr>
          <w:sz w:val="24"/>
          <w:szCs w:val="24"/>
        </w:rPr>
        <w:t>strategies</w:t>
      </w:r>
      <w:r w:rsidR="00CB5B0B">
        <w:rPr>
          <w:sz w:val="24"/>
          <w:szCs w:val="24"/>
        </w:rPr>
        <w:t xml:space="preserve"> that could influence </w:t>
      </w:r>
      <w:r w:rsidR="00D23945">
        <w:rPr>
          <w:sz w:val="24"/>
          <w:szCs w:val="24"/>
        </w:rPr>
        <w:t xml:space="preserve">subordinates’ behaviour. </w:t>
      </w:r>
      <w:r w:rsidR="006C5AC0">
        <w:rPr>
          <w:sz w:val="24"/>
          <w:szCs w:val="24"/>
        </w:rPr>
        <w:t xml:space="preserve">Active leaders </w:t>
      </w:r>
      <w:r w:rsidR="00E771D9">
        <w:rPr>
          <w:sz w:val="24"/>
          <w:szCs w:val="24"/>
        </w:rPr>
        <w:t>help their team through the process, ensuring a well-maintained and motivated team that can achieve goals quickly (</w:t>
      </w:r>
      <w:r w:rsidR="00B318AF">
        <w:rPr>
          <w:sz w:val="24"/>
          <w:szCs w:val="24"/>
        </w:rPr>
        <w:t xml:space="preserve">Weston, 2018). </w:t>
      </w:r>
    </w:p>
    <w:p w14:paraId="3263FF15" w14:textId="77777777" w:rsidR="002D6EA2" w:rsidRDefault="002D6EA2" w:rsidP="00340E9A">
      <w:pPr>
        <w:ind w:right="237"/>
        <w:jc w:val="both"/>
        <w:rPr>
          <w:sz w:val="24"/>
          <w:szCs w:val="24"/>
        </w:rPr>
      </w:pPr>
    </w:p>
    <w:p w14:paraId="71ABE880" w14:textId="35D9BA55" w:rsidR="002D6EA2" w:rsidRDefault="00FA2E59" w:rsidP="00340E9A">
      <w:pPr>
        <w:ind w:right="237"/>
        <w:jc w:val="both"/>
        <w:rPr>
          <w:sz w:val="24"/>
          <w:szCs w:val="24"/>
        </w:rPr>
      </w:pPr>
      <w:r>
        <w:rPr>
          <w:sz w:val="24"/>
          <w:szCs w:val="24"/>
        </w:rPr>
        <w:t xml:space="preserve">Due to the complex nature of police </w:t>
      </w:r>
      <w:r w:rsidR="006B1E31">
        <w:rPr>
          <w:sz w:val="24"/>
          <w:szCs w:val="24"/>
        </w:rPr>
        <w:t xml:space="preserve">work </w:t>
      </w:r>
      <w:r>
        <w:rPr>
          <w:sz w:val="24"/>
          <w:szCs w:val="24"/>
        </w:rPr>
        <w:t xml:space="preserve">and </w:t>
      </w:r>
      <w:r w:rsidR="006B1E31">
        <w:rPr>
          <w:sz w:val="24"/>
          <w:szCs w:val="24"/>
        </w:rPr>
        <w:t xml:space="preserve">the </w:t>
      </w:r>
      <w:r>
        <w:rPr>
          <w:sz w:val="24"/>
          <w:szCs w:val="24"/>
        </w:rPr>
        <w:t>unpredictability</w:t>
      </w:r>
      <w:r w:rsidR="006B1E31">
        <w:rPr>
          <w:sz w:val="24"/>
          <w:szCs w:val="24"/>
        </w:rPr>
        <w:t xml:space="preserve"> that comes with it, policing sometimes</w:t>
      </w:r>
      <w:r>
        <w:rPr>
          <w:sz w:val="24"/>
          <w:szCs w:val="24"/>
        </w:rPr>
        <w:t xml:space="preserve"> </w:t>
      </w:r>
      <w:r w:rsidR="002D6EA2">
        <w:rPr>
          <w:sz w:val="24"/>
          <w:szCs w:val="24"/>
        </w:rPr>
        <w:t>requires</w:t>
      </w:r>
      <w:r w:rsidR="00157333">
        <w:rPr>
          <w:sz w:val="24"/>
          <w:szCs w:val="24"/>
        </w:rPr>
        <w:t xml:space="preserve"> different forms or approaches to leadership that some civilian based roles or industries may find</w:t>
      </w:r>
      <w:r w:rsidR="00BE07A3">
        <w:rPr>
          <w:sz w:val="24"/>
          <w:szCs w:val="24"/>
        </w:rPr>
        <w:t xml:space="preserve"> unusual. An example of this is based on a study conducted within the Australian Police, where officers there have been found to have a higher level of satisfaction towards their leaders than t</w:t>
      </w:r>
      <w:r w:rsidR="00423AFE">
        <w:rPr>
          <w:sz w:val="24"/>
          <w:szCs w:val="24"/>
        </w:rPr>
        <w:t xml:space="preserve">hose in civilian industries and businesses. </w:t>
      </w:r>
      <w:r w:rsidR="00135245">
        <w:rPr>
          <w:sz w:val="24"/>
          <w:szCs w:val="24"/>
        </w:rPr>
        <w:t xml:space="preserve">This is despite the results finding </w:t>
      </w:r>
      <w:r w:rsidR="006B1E31">
        <w:rPr>
          <w:sz w:val="24"/>
          <w:szCs w:val="24"/>
        </w:rPr>
        <w:t xml:space="preserve">that leaders within the Australian Police </w:t>
      </w:r>
      <w:r w:rsidR="00A539FB">
        <w:rPr>
          <w:sz w:val="24"/>
          <w:szCs w:val="24"/>
        </w:rPr>
        <w:t>were less transformation than their civilian counterparts</w:t>
      </w:r>
      <w:r w:rsidR="00123B0B">
        <w:rPr>
          <w:sz w:val="24"/>
          <w:szCs w:val="24"/>
        </w:rPr>
        <w:t xml:space="preserve"> </w:t>
      </w:r>
      <w:r w:rsidR="0093384E">
        <w:rPr>
          <w:sz w:val="24"/>
          <w:szCs w:val="24"/>
        </w:rPr>
        <w:t>(</w:t>
      </w:r>
      <w:proofErr w:type="spellStart"/>
      <w:r w:rsidR="0093384E">
        <w:rPr>
          <w:sz w:val="24"/>
          <w:szCs w:val="24"/>
        </w:rPr>
        <w:t>Densten</w:t>
      </w:r>
      <w:proofErr w:type="spellEnd"/>
      <w:r w:rsidR="0045488D">
        <w:rPr>
          <w:sz w:val="24"/>
          <w:szCs w:val="24"/>
        </w:rPr>
        <w:t xml:space="preserve">, 1999). </w:t>
      </w:r>
    </w:p>
    <w:p w14:paraId="5A092B58" w14:textId="3860E636" w:rsidR="001B36EB" w:rsidRDefault="005F1E23" w:rsidP="00340E9A">
      <w:pPr>
        <w:ind w:right="237"/>
        <w:jc w:val="both"/>
        <w:rPr>
          <w:sz w:val="24"/>
          <w:szCs w:val="24"/>
        </w:rPr>
      </w:pPr>
      <w:r>
        <w:rPr>
          <w:sz w:val="24"/>
          <w:szCs w:val="24"/>
        </w:rPr>
        <w:lastRenderedPageBreak/>
        <w:t>My unique role as the senior officer on my patch, along with no direct supervisor input due to logistics, means I have been able to manage</w:t>
      </w:r>
      <w:r w:rsidR="00586DD0">
        <w:rPr>
          <w:sz w:val="24"/>
          <w:szCs w:val="24"/>
        </w:rPr>
        <w:t xml:space="preserve"> the team I am part of as well as </w:t>
      </w:r>
      <w:r w:rsidR="00D84294">
        <w:rPr>
          <w:sz w:val="24"/>
          <w:szCs w:val="24"/>
        </w:rPr>
        <w:t>putting</w:t>
      </w:r>
      <w:r w:rsidR="00586DD0">
        <w:rPr>
          <w:sz w:val="24"/>
          <w:szCs w:val="24"/>
        </w:rPr>
        <w:t xml:space="preserve"> my leadership skills </w:t>
      </w:r>
      <w:r w:rsidR="00D84294">
        <w:rPr>
          <w:sz w:val="24"/>
          <w:szCs w:val="24"/>
        </w:rPr>
        <w:t xml:space="preserve">to use </w:t>
      </w:r>
      <w:r w:rsidR="00586DD0">
        <w:rPr>
          <w:sz w:val="24"/>
          <w:szCs w:val="24"/>
        </w:rPr>
        <w:t xml:space="preserve">when dealing with members of the public. </w:t>
      </w:r>
      <w:r w:rsidR="00D84294">
        <w:rPr>
          <w:sz w:val="24"/>
          <w:szCs w:val="24"/>
        </w:rPr>
        <w:t xml:space="preserve">I have been able to adapt </w:t>
      </w:r>
      <w:r w:rsidR="00F56D6F">
        <w:rPr>
          <w:sz w:val="24"/>
          <w:szCs w:val="24"/>
        </w:rPr>
        <w:t>my style of leadership to suit many different</w:t>
      </w:r>
      <w:r w:rsidR="00674405">
        <w:rPr>
          <w:sz w:val="24"/>
          <w:szCs w:val="24"/>
        </w:rPr>
        <w:t xml:space="preserve"> situations</w:t>
      </w:r>
      <w:r w:rsidR="00EB5E0E">
        <w:rPr>
          <w:sz w:val="24"/>
          <w:szCs w:val="24"/>
        </w:rPr>
        <w:t>, but not all occasions have resulted in the positive impact I wished for</w:t>
      </w:r>
      <w:r w:rsidR="00934A68">
        <w:rPr>
          <w:sz w:val="24"/>
          <w:szCs w:val="24"/>
        </w:rPr>
        <w:t xml:space="preserve">. There have been times where my leadership was not needed and resulted in too many instructions being issued </w:t>
      </w:r>
      <w:r w:rsidR="008A226B">
        <w:rPr>
          <w:sz w:val="24"/>
          <w:szCs w:val="24"/>
        </w:rPr>
        <w:t xml:space="preserve">to members of the public </w:t>
      </w:r>
      <w:r w:rsidR="00934A68">
        <w:rPr>
          <w:sz w:val="24"/>
          <w:szCs w:val="24"/>
        </w:rPr>
        <w:t>or being counterproductive to other colleagues</w:t>
      </w:r>
      <w:r w:rsidR="008A226B">
        <w:rPr>
          <w:sz w:val="24"/>
          <w:szCs w:val="24"/>
        </w:rPr>
        <w:t>. However, I have found that being able to adapt to differing styles of leadership allows me to have the ski</w:t>
      </w:r>
      <w:r w:rsidR="00FF20F5">
        <w:rPr>
          <w:sz w:val="24"/>
          <w:szCs w:val="24"/>
        </w:rPr>
        <w:t xml:space="preserve">lls and tools at my disposal to deal with any scenario I am dealt with. Certain styles of leadership come more naturally to me, but I can appreciate and utilise </w:t>
      </w:r>
      <w:r w:rsidR="0039771C">
        <w:rPr>
          <w:sz w:val="24"/>
          <w:szCs w:val="24"/>
        </w:rPr>
        <w:t>different styles where appropriate</w:t>
      </w:r>
      <w:r w:rsidR="006429C4">
        <w:rPr>
          <w:sz w:val="24"/>
          <w:szCs w:val="24"/>
        </w:rPr>
        <w:t>. B</w:t>
      </w:r>
      <w:r w:rsidR="0039771C">
        <w:rPr>
          <w:sz w:val="24"/>
          <w:szCs w:val="24"/>
        </w:rPr>
        <w:t xml:space="preserve">eing able to do this </w:t>
      </w:r>
      <w:r w:rsidR="00DB486E">
        <w:rPr>
          <w:sz w:val="24"/>
          <w:szCs w:val="24"/>
        </w:rPr>
        <w:t xml:space="preserve">on the fly, where circumstances at incidents change rapidly and </w:t>
      </w:r>
      <w:r w:rsidR="006429C4">
        <w:rPr>
          <w:sz w:val="24"/>
          <w:szCs w:val="24"/>
        </w:rPr>
        <w:t xml:space="preserve">are </w:t>
      </w:r>
      <w:r w:rsidR="00DB486E">
        <w:rPr>
          <w:sz w:val="24"/>
          <w:szCs w:val="24"/>
        </w:rPr>
        <w:t>unexpected</w:t>
      </w:r>
      <w:r w:rsidR="006429C4">
        <w:rPr>
          <w:sz w:val="24"/>
          <w:szCs w:val="24"/>
        </w:rPr>
        <w:t>,</w:t>
      </w:r>
      <w:r w:rsidR="00DB486E">
        <w:rPr>
          <w:sz w:val="24"/>
          <w:szCs w:val="24"/>
        </w:rPr>
        <w:t xml:space="preserve"> is one of the </w:t>
      </w:r>
      <w:r w:rsidR="006429C4">
        <w:rPr>
          <w:sz w:val="24"/>
          <w:szCs w:val="24"/>
        </w:rPr>
        <w:t xml:space="preserve">most positive experiences </w:t>
      </w:r>
      <w:r w:rsidR="001D280E">
        <w:rPr>
          <w:sz w:val="24"/>
          <w:szCs w:val="24"/>
        </w:rPr>
        <w:t xml:space="preserve">I have been able to take away, allowing me to further develop myself as a police officer. </w:t>
      </w:r>
    </w:p>
    <w:p w14:paraId="55085A5B" w14:textId="77777777" w:rsidR="00C877C7" w:rsidRDefault="00C877C7" w:rsidP="00340E9A">
      <w:pPr>
        <w:ind w:right="237"/>
        <w:jc w:val="both"/>
        <w:rPr>
          <w:sz w:val="24"/>
          <w:szCs w:val="24"/>
        </w:rPr>
      </w:pPr>
    </w:p>
    <w:p w14:paraId="1967E2A8" w14:textId="673DDCE9" w:rsidR="00025650" w:rsidRPr="00270EEB" w:rsidRDefault="001D280E" w:rsidP="00340E9A">
      <w:pPr>
        <w:ind w:right="237"/>
        <w:jc w:val="both"/>
        <w:rPr>
          <w:sz w:val="24"/>
          <w:szCs w:val="24"/>
        </w:rPr>
      </w:pPr>
      <w:r>
        <w:rPr>
          <w:sz w:val="24"/>
          <w:szCs w:val="24"/>
        </w:rPr>
        <w:t>(1006 words)</w:t>
      </w:r>
    </w:p>
    <w:p w14:paraId="416EFA95" w14:textId="77777777" w:rsidR="00025650" w:rsidRPr="00270EEB" w:rsidRDefault="00025650" w:rsidP="00340E9A">
      <w:pPr>
        <w:ind w:right="237"/>
        <w:jc w:val="both"/>
        <w:rPr>
          <w:sz w:val="24"/>
          <w:szCs w:val="24"/>
        </w:rPr>
      </w:pPr>
    </w:p>
    <w:p w14:paraId="598FFEC5" w14:textId="1A1A810D" w:rsidR="00025650" w:rsidRDefault="002536BA" w:rsidP="00340E9A">
      <w:pPr>
        <w:ind w:right="237"/>
        <w:jc w:val="both"/>
        <w:rPr>
          <w:sz w:val="24"/>
          <w:szCs w:val="24"/>
        </w:rPr>
      </w:pPr>
      <w:r>
        <w:rPr>
          <w:sz w:val="24"/>
          <w:szCs w:val="24"/>
        </w:rPr>
        <w:t>References</w:t>
      </w:r>
    </w:p>
    <w:p w14:paraId="71338C4E" w14:textId="77777777" w:rsidR="002536BA" w:rsidRDefault="002536BA" w:rsidP="00340E9A">
      <w:pPr>
        <w:ind w:right="237"/>
        <w:jc w:val="both"/>
        <w:rPr>
          <w:sz w:val="24"/>
          <w:szCs w:val="24"/>
        </w:rPr>
      </w:pPr>
    </w:p>
    <w:p w14:paraId="34826534" w14:textId="77777777" w:rsidR="001D280E" w:rsidRPr="005729AF" w:rsidRDefault="001D280E" w:rsidP="002536BA">
      <w:pPr>
        <w:pStyle w:val="NormalWeb"/>
        <w:spacing w:before="0" w:beforeAutospacing="0" w:after="0" w:afterAutospacing="0" w:line="480" w:lineRule="auto"/>
        <w:ind w:left="720" w:hanging="720"/>
        <w:rPr>
          <w:highlight w:val="lightGray"/>
        </w:rPr>
      </w:pPr>
      <w:r w:rsidRPr="005729AF">
        <w:rPr>
          <w:highlight w:val="lightGray"/>
        </w:rPr>
        <w:t xml:space="preserve">Cambridge Dictionary. “LEADERSHIP | Meaning in the Cambridge English Dictionary.” </w:t>
      </w:r>
      <w:r w:rsidRPr="005729AF">
        <w:rPr>
          <w:i/>
          <w:iCs/>
          <w:highlight w:val="lightGray"/>
        </w:rPr>
        <w:t>Cambridge.org</w:t>
      </w:r>
      <w:r w:rsidRPr="005729AF">
        <w:rPr>
          <w:highlight w:val="lightGray"/>
        </w:rPr>
        <w:t>, 15 Jan. 2020, dictionary.cambridge.org/dictionary/</w:t>
      </w:r>
      <w:proofErr w:type="spellStart"/>
      <w:r w:rsidRPr="005729AF">
        <w:rPr>
          <w:highlight w:val="lightGray"/>
        </w:rPr>
        <w:t>english</w:t>
      </w:r>
      <w:proofErr w:type="spellEnd"/>
      <w:r w:rsidRPr="005729AF">
        <w:rPr>
          <w:highlight w:val="lightGray"/>
        </w:rPr>
        <w:t>/leadership.</w:t>
      </w:r>
    </w:p>
    <w:p w14:paraId="09713DD5" w14:textId="77777777" w:rsidR="001D280E" w:rsidRDefault="001D280E" w:rsidP="0093384E">
      <w:pPr>
        <w:pStyle w:val="NormalWeb"/>
        <w:spacing w:before="0" w:beforeAutospacing="0" w:after="0" w:afterAutospacing="0" w:line="480" w:lineRule="auto"/>
        <w:ind w:left="720" w:hanging="720"/>
      </w:pPr>
      <w:proofErr w:type="spellStart"/>
      <w:r>
        <w:t>Densten</w:t>
      </w:r>
      <w:proofErr w:type="spellEnd"/>
      <w:r>
        <w:t xml:space="preserve">, Iain L. “Policing: An International Journal of Police Strategies &amp; Management.” </w:t>
      </w:r>
      <w:r>
        <w:rPr>
          <w:i/>
          <w:iCs/>
        </w:rPr>
        <w:t>Senior Australian Law Enforcement Leadership under Examination</w:t>
      </w:r>
      <w:r>
        <w:t>, vol. 22, no. 1, 1991, pp. 45–57, www.researchgate.net/deref/http%3A%2F%2Fdx.doi.org%2F10.1108%2F13639519910256875?_tp=eyJjb250ZXh0Ijp7ImZpcnN0UGFnZSI6InB1YmxpY2F0aW9uIiwicGFnZSI6InB1YmxpY2F0aW9uIn19. Accessed 8 Jan. 2024.</w:t>
      </w:r>
    </w:p>
    <w:p w14:paraId="585DC1DC" w14:textId="77777777" w:rsidR="001D280E" w:rsidRPr="005729AF" w:rsidRDefault="001D280E" w:rsidP="00FE34CD">
      <w:pPr>
        <w:pStyle w:val="NormalWeb"/>
        <w:spacing w:before="0" w:beforeAutospacing="0" w:after="0" w:afterAutospacing="0" w:line="480" w:lineRule="auto"/>
        <w:ind w:left="720" w:hanging="720"/>
        <w:rPr>
          <w:color w:val="222222"/>
          <w:highlight w:val="lightGray"/>
          <w:shd w:val="clear" w:color="auto" w:fill="FFFFFF"/>
        </w:rPr>
      </w:pPr>
      <w:r w:rsidRPr="005729AF">
        <w:rPr>
          <w:color w:val="222222"/>
          <w:highlight w:val="lightGray"/>
          <w:shd w:val="clear" w:color="auto" w:fill="FFFFFF"/>
        </w:rPr>
        <w:t>Khan, N., 2017. Adaptive or transactional leadership in current higher education: A brief comparison. </w:t>
      </w:r>
      <w:r w:rsidRPr="005729AF">
        <w:rPr>
          <w:i/>
          <w:iCs/>
          <w:color w:val="222222"/>
          <w:highlight w:val="lightGray"/>
          <w:shd w:val="clear" w:color="auto" w:fill="FFFFFF"/>
        </w:rPr>
        <w:t>International Review of Research in Open and Distributed Learning</w:t>
      </w:r>
      <w:r w:rsidRPr="005729AF">
        <w:rPr>
          <w:color w:val="222222"/>
          <w:highlight w:val="lightGray"/>
          <w:shd w:val="clear" w:color="auto" w:fill="FFFFFF"/>
        </w:rPr>
        <w:t>, </w:t>
      </w:r>
      <w:r w:rsidRPr="005729AF">
        <w:rPr>
          <w:i/>
          <w:iCs/>
          <w:color w:val="222222"/>
          <w:highlight w:val="lightGray"/>
          <w:shd w:val="clear" w:color="auto" w:fill="FFFFFF"/>
        </w:rPr>
        <w:t>18</w:t>
      </w:r>
      <w:r w:rsidRPr="005729AF">
        <w:rPr>
          <w:color w:val="222222"/>
          <w:highlight w:val="lightGray"/>
          <w:shd w:val="clear" w:color="auto" w:fill="FFFFFF"/>
        </w:rPr>
        <w:t>(3), pp.178-183.</w:t>
      </w:r>
    </w:p>
    <w:p w14:paraId="1FE2F894" w14:textId="77777777" w:rsidR="001D280E" w:rsidRPr="005729AF" w:rsidRDefault="001D280E" w:rsidP="00FE34CD">
      <w:pPr>
        <w:pStyle w:val="NormalWeb"/>
        <w:spacing w:before="0" w:beforeAutospacing="0" w:after="0" w:afterAutospacing="0" w:line="480" w:lineRule="auto"/>
        <w:ind w:left="720" w:hanging="720"/>
        <w:rPr>
          <w:highlight w:val="lightGray"/>
        </w:rPr>
      </w:pPr>
      <w:proofErr w:type="spellStart"/>
      <w:r w:rsidRPr="005729AF">
        <w:rPr>
          <w:highlight w:val="lightGray"/>
        </w:rPr>
        <w:t>Raed</w:t>
      </w:r>
      <w:proofErr w:type="spellEnd"/>
      <w:r w:rsidRPr="005729AF">
        <w:rPr>
          <w:highlight w:val="lightGray"/>
        </w:rPr>
        <w:t xml:space="preserve"> Mohammed Mubarak Saleh, Mohammed </w:t>
      </w:r>
      <w:proofErr w:type="spellStart"/>
      <w:r w:rsidRPr="005729AF">
        <w:rPr>
          <w:highlight w:val="lightGray"/>
        </w:rPr>
        <w:t>Nusari</w:t>
      </w:r>
      <w:proofErr w:type="spellEnd"/>
      <w:r w:rsidRPr="005729AF">
        <w:rPr>
          <w:highlight w:val="lightGray"/>
        </w:rPr>
        <w:t xml:space="preserve">, Ali Ameen, &amp; Ibrahim </w:t>
      </w:r>
      <w:proofErr w:type="spellStart"/>
      <w:r w:rsidRPr="005729AF">
        <w:rPr>
          <w:highlight w:val="lightGray"/>
        </w:rPr>
        <w:t>Alrajawy</w:t>
      </w:r>
      <w:proofErr w:type="spellEnd"/>
      <w:r w:rsidRPr="005729AF">
        <w:rPr>
          <w:highlight w:val="lightGray"/>
        </w:rPr>
        <w:t>. (2018). LEADERSHIP IN THE ORGANIZATION: A CONCEPTUAL REVIEW. </w:t>
      </w:r>
      <w:r w:rsidRPr="005729AF">
        <w:rPr>
          <w:i/>
          <w:iCs/>
          <w:highlight w:val="lightGray"/>
        </w:rPr>
        <w:t>International Journal of Management and Human Science (IJMHS)</w:t>
      </w:r>
      <w:r w:rsidRPr="005729AF">
        <w:rPr>
          <w:highlight w:val="lightGray"/>
        </w:rPr>
        <w:t>, </w:t>
      </w:r>
      <w:r w:rsidRPr="005729AF">
        <w:rPr>
          <w:i/>
          <w:iCs/>
          <w:highlight w:val="lightGray"/>
        </w:rPr>
        <w:t>2</w:t>
      </w:r>
      <w:r w:rsidRPr="005729AF">
        <w:rPr>
          <w:highlight w:val="lightGray"/>
        </w:rPr>
        <w:t xml:space="preserve">(4), 52 - 59. Retrieved from </w:t>
      </w:r>
      <w:hyperlink r:id="rId20" w:history="1">
        <w:r w:rsidRPr="005729AF">
          <w:rPr>
            <w:rStyle w:val="Hyperlink"/>
            <w:highlight w:val="lightGray"/>
          </w:rPr>
          <w:t>https://ejournal.lucp.net/index.php/ijmhs/article/view/803</w:t>
        </w:r>
      </w:hyperlink>
    </w:p>
    <w:p w14:paraId="61670F91" w14:textId="77777777" w:rsidR="001D280E" w:rsidRPr="005729AF" w:rsidRDefault="001D280E" w:rsidP="00FE34CD">
      <w:pPr>
        <w:pStyle w:val="NormalWeb"/>
        <w:spacing w:before="0" w:beforeAutospacing="0" w:after="0" w:afterAutospacing="0" w:line="480" w:lineRule="auto"/>
        <w:ind w:left="720" w:hanging="720"/>
        <w:rPr>
          <w:color w:val="222222"/>
          <w:highlight w:val="lightGray"/>
          <w:shd w:val="clear" w:color="auto" w:fill="FFFFFF"/>
        </w:rPr>
      </w:pPr>
      <w:proofErr w:type="spellStart"/>
      <w:r w:rsidRPr="005729AF">
        <w:rPr>
          <w:color w:val="222222"/>
          <w:highlight w:val="lightGray"/>
          <w:shd w:val="clear" w:color="auto" w:fill="FFFFFF"/>
        </w:rPr>
        <w:lastRenderedPageBreak/>
        <w:t>Semuel</w:t>
      </w:r>
      <w:proofErr w:type="spellEnd"/>
      <w:r w:rsidRPr="005729AF">
        <w:rPr>
          <w:color w:val="222222"/>
          <w:highlight w:val="lightGray"/>
          <w:shd w:val="clear" w:color="auto" w:fill="FFFFFF"/>
        </w:rPr>
        <w:t xml:space="preserve"> H, </w:t>
      </w:r>
      <w:proofErr w:type="spellStart"/>
      <w:r w:rsidRPr="005729AF">
        <w:rPr>
          <w:color w:val="222222"/>
          <w:highlight w:val="lightGray"/>
          <w:shd w:val="clear" w:color="auto" w:fill="FFFFFF"/>
        </w:rPr>
        <w:t>Siagian</w:t>
      </w:r>
      <w:proofErr w:type="spellEnd"/>
      <w:r w:rsidRPr="005729AF">
        <w:rPr>
          <w:color w:val="222222"/>
          <w:highlight w:val="lightGray"/>
          <w:shd w:val="clear" w:color="auto" w:fill="FFFFFF"/>
        </w:rPr>
        <w:t xml:space="preserve"> H. The different impact between transformational leadership and transactional leadership on competitive advantage. Journal of Progressive Research in Social Sciences (JPRSS). 2015 Nov 26;3(1):146-53</w:t>
      </w:r>
    </w:p>
    <w:p w14:paraId="49CD2AA8" w14:textId="77777777" w:rsidR="001D280E" w:rsidRPr="005729AF" w:rsidRDefault="001D280E" w:rsidP="00FE34CD">
      <w:pPr>
        <w:pStyle w:val="NormalWeb"/>
        <w:spacing w:before="0" w:beforeAutospacing="0" w:after="0" w:afterAutospacing="0" w:line="480" w:lineRule="auto"/>
        <w:ind w:left="720" w:hanging="720"/>
        <w:rPr>
          <w:highlight w:val="lightGray"/>
        </w:rPr>
      </w:pPr>
      <w:r w:rsidRPr="005729AF">
        <w:rPr>
          <w:highlight w:val="lightGray"/>
        </w:rPr>
        <w:t xml:space="preserve">Steinmann, Barbara, </w:t>
      </w:r>
      <w:proofErr w:type="gramStart"/>
      <w:r w:rsidRPr="005729AF">
        <w:rPr>
          <w:highlight w:val="lightGray"/>
        </w:rPr>
        <w:t>et al.</w:t>
      </w:r>
      <w:r w:rsidRPr="005729AF">
        <w:rPr>
          <w:highlight w:val="lightGray"/>
        </w:rPr>
        <w:t>(</w:t>
      </w:r>
      <w:proofErr w:type="gramEnd"/>
      <w:r w:rsidRPr="005729AF">
        <w:rPr>
          <w:highlight w:val="lightGray"/>
        </w:rPr>
        <w:t>2019)</w:t>
      </w:r>
      <w:r w:rsidRPr="005729AF">
        <w:rPr>
          <w:highlight w:val="lightGray"/>
        </w:rPr>
        <w:t xml:space="preserve"> “The Path Is the Goal: How Transformational Leaders Enhance Followers’ Job Attitudes and Proactive </w:t>
      </w:r>
      <w:proofErr w:type="spellStart"/>
      <w:r w:rsidRPr="005729AF">
        <w:rPr>
          <w:highlight w:val="lightGray"/>
        </w:rPr>
        <w:t>Behavior</w:t>
      </w:r>
      <w:proofErr w:type="spellEnd"/>
      <w:r w:rsidRPr="005729AF">
        <w:rPr>
          <w:highlight w:val="lightGray"/>
        </w:rPr>
        <w:t xml:space="preserve">.” </w:t>
      </w:r>
      <w:r w:rsidRPr="005729AF">
        <w:rPr>
          <w:i/>
          <w:iCs/>
          <w:highlight w:val="lightGray"/>
        </w:rPr>
        <w:t>Frontiers in Psychology</w:t>
      </w:r>
      <w:r w:rsidRPr="005729AF">
        <w:rPr>
          <w:highlight w:val="lightGray"/>
        </w:rPr>
        <w:t xml:space="preserve">, vol. 9, no. 2338, 2019. </w:t>
      </w:r>
      <w:r w:rsidRPr="005729AF">
        <w:rPr>
          <w:i/>
          <w:iCs/>
          <w:highlight w:val="lightGray"/>
        </w:rPr>
        <w:t>NCBI</w:t>
      </w:r>
      <w:r w:rsidRPr="005729AF">
        <w:rPr>
          <w:highlight w:val="lightGray"/>
        </w:rPr>
        <w:t xml:space="preserve">, </w:t>
      </w:r>
      <w:hyperlink r:id="rId21" w:history="1">
        <w:r w:rsidRPr="005729AF">
          <w:rPr>
            <w:rStyle w:val="Hyperlink"/>
            <w:highlight w:val="lightGray"/>
          </w:rPr>
          <w:t>https://doi.org/10.3389/fpsyg.2018.02338</w:t>
        </w:r>
      </w:hyperlink>
      <w:r w:rsidRPr="005729AF">
        <w:rPr>
          <w:highlight w:val="lightGray"/>
        </w:rPr>
        <w:t>.</w:t>
      </w:r>
    </w:p>
    <w:p w14:paraId="5EEA47F8" w14:textId="77777777" w:rsidR="001D280E" w:rsidRDefault="001D280E" w:rsidP="00B318AF">
      <w:pPr>
        <w:pStyle w:val="NormalWeb"/>
        <w:spacing w:before="0" w:beforeAutospacing="0" w:after="0" w:afterAutospacing="0" w:line="480" w:lineRule="auto"/>
        <w:ind w:left="720" w:hanging="720"/>
      </w:pPr>
      <w:r w:rsidRPr="005729AF">
        <w:rPr>
          <w:highlight w:val="lightGray"/>
        </w:rPr>
        <w:t xml:space="preserve">Weston, </w:t>
      </w:r>
      <w:proofErr w:type="gramStart"/>
      <w:r w:rsidRPr="005729AF">
        <w:rPr>
          <w:highlight w:val="lightGray"/>
        </w:rPr>
        <w:t>Sue .</w:t>
      </w:r>
      <w:proofErr w:type="gramEnd"/>
      <w:r w:rsidRPr="005729AF">
        <w:rPr>
          <w:highlight w:val="lightGray"/>
        </w:rPr>
        <w:t xml:space="preserve"> “Does Leadership Style Matter?” </w:t>
      </w:r>
      <w:r w:rsidRPr="005729AF">
        <w:rPr>
          <w:i/>
          <w:iCs/>
          <w:highlight w:val="lightGray"/>
        </w:rPr>
        <w:t>CIO</w:t>
      </w:r>
      <w:r w:rsidRPr="005729AF">
        <w:rPr>
          <w:highlight w:val="lightGray"/>
        </w:rPr>
        <w:t>, 2018, www.cio.com/article/222490/does-leadership-style-matter.html. Accessed 7 Jan. 2024.</w:t>
      </w:r>
    </w:p>
    <w:p w14:paraId="5CD7E63C" w14:textId="77777777" w:rsidR="001D280E" w:rsidRPr="005729AF" w:rsidRDefault="001D280E" w:rsidP="002536BA">
      <w:pPr>
        <w:pStyle w:val="NormalWeb"/>
        <w:spacing w:before="0" w:beforeAutospacing="0" w:after="0" w:afterAutospacing="0" w:line="480" w:lineRule="auto"/>
        <w:ind w:left="720" w:hanging="720"/>
        <w:rPr>
          <w:highlight w:val="lightGray"/>
        </w:rPr>
      </w:pPr>
      <w:r w:rsidRPr="005729AF">
        <w:rPr>
          <w:highlight w:val="lightGray"/>
        </w:rPr>
        <w:t>Yukl, G. (2006). Leadership in organizations (6th ed.). Upper Saddle River, NJ: Pearson-Prentice Hall.</w:t>
      </w:r>
    </w:p>
    <w:p w14:paraId="621E63FD" w14:textId="77777777" w:rsidR="0093384E" w:rsidRDefault="0093384E" w:rsidP="00B318AF">
      <w:pPr>
        <w:pStyle w:val="NormalWeb"/>
        <w:spacing w:before="0" w:beforeAutospacing="0" w:after="0" w:afterAutospacing="0" w:line="480" w:lineRule="auto"/>
        <w:ind w:left="720" w:hanging="720"/>
      </w:pPr>
    </w:p>
    <w:p w14:paraId="7E3D0D69" w14:textId="77777777" w:rsidR="00B318AF" w:rsidRPr="00753A94" w:rsidRDefault="00B318AF" w:rsidP="00FE34CD">
      <w:pPr>
        <w:pStyle w:val="NormalWeb"/>
        <w:spacing w:before="0" w:beforeAutospacing="0" w:after="0" w:afterAutospacing="0" w:line="480" w:lineRule="auto"/>
        <w:ind w:left="720" w:hanging="720"/>
      </w:pPr>
    </w:p>
    <w:p w14:paraId="325F64E0" w14:textId="77777777" w:rsidR="00FE34CD" w:rsidRDefault="00FE34CD" w:rsidP="002536BA">
      <w:pPr>
        <w:pStyle w:val="NormalWeb"/>
        <w:spacing w:before="0" w:beforeAutospacing="0" w:after="0" w:afterAutospacing="0" w:line="480" w:lineRule="auto"/>
        <w:ind w:left="720" w:hanging="720"/>
      </w:pPr>
    </w:p>
    <w:p w14:paraId="6B9B473F" w14:textId="77777777" w:rsidR="002536BA" w:rsidRPr="00270EEB" w:rsidRDefault="002536BA"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02CA43A4" w:rsidR="00025650" w:rsidRDefault="00F52063" w:rsidP="00340E9A">
      <w:pPr>
        <w:ind w:right="237"/>
        <w:jc w:val="both"/>
        <w:rPr>
          <w:sz w:val="24"/>
          <w:szCs w:val="24"/>
        </w:rPr>
      </w:pPr>
      <w:r>
        <w:rPr>
          <w:sz w:val="24"/>
          <w:szCs w:val="24"/>
        </w:rPr>
        <w:t xml:space="preserve">Every new police officer is </w:t>
      </w:r>
      <w:r w:rsidR="00552110">
        <w:rPr>
          <w:sz w:val="24"/>
          <w:szCs w:val="24"/>
        </w:rPr>
        <w:t xml:space="preserve">given the opportunity to learn and benefit from a more experienced colleague, whether that is someone working on the job or a dedicated </w:t>
      </w:r>
      <w:r w:rsidR="00B30678">
        <w:rPr>
          <w:sz w:val="24"/>
          <w:szCs w:val="24"/>
        </w:rPr>
        <w:t>mentor</w:t>
      </w:r>
      <w:r w:rsidR="00DD0B2F">
        <w:rPr>
          <w:sz w:val="24"/>
          <w:szCs w:val="24"/>
        </w:rPr>
        <w:t xml:space="preserve">. The ultimate objective in this is </w:t>
      </w:r>
      <w:r w:rsidR="00B30678">
        <w:rPr>
          <w:sz w:val="24"/>
          <w:szCs w:val="24"/>
        </w:rPr>
        <w:t xml:space="preserve">for the officers to meet personal, professional, and organisational goals. </w:t>
      </w:r>
      <w:r w:rsidR="00AD09D5">
        <w:rPr>
          <w:sz w:val="24"/>
          <w:szCs w:val="24"/>
        </w:rPr>
        <w:t>This can be completed by officers</w:t>
      </w:r>
      <w:r w:rsidR="00B30678">
        <w:rPr>
          <w:sz w:val="24"/>
          <w:szCs w:val="24"/>
        </w:rPr>
        <w:t xml:space="preserve"> being able to benefit from </w:t>
      </w:r>
      <w:r w:rsidR="00AD09D5">
        <w:rPr>
          <w:sz w:val="24"/>
          <w:szCs w:val="24"/>
        </w:rPr>
        <w:t>direct coaching or mentoring</w:t>
      </w:r>
      <w:r w:rsidR="0004627A">
        <w:rPr>
          <w:sz w:val="24"/>
          <w:szCs w:val="24"/>
        </w:rPr>
        <w:t xml:space="preserve">, allowing officers to learn as they go, identify areas for development </w:t>
      </w:r>
      <w:r w:rsidR="005B6AD8">
        <w:rPr>
          <w:sz w:val="24"/>
          <w:szCs w:val="24"/>
        </w:rPr>
        <w:t>and</w:t>
      </w:r>
      <w:r w:rsidR="0004627A">
        <w:rPr>
          <w:sz w:val="24"/>
          <w:szCs w:val="24"/>
        </w:rPr>
        <w:t xml:space="preserve"> give them, and the </w:t>
      </w:r>
      <w:r w:rsidR="0020063E">
        <w:rPr>
          <w:sz w:val="24"/>
          <w:szCs w:val="24"/>
        </w:rPr>
        <w:t xml:space="preserve">force, the confidence to perform to the standard expected. </w:t>
      </w:r>
    </w:p>
    <w:p w14:paraId="0B616752" w14:textId="77777777" w:rsidR="0020063E" w:rsidRDefault="0020063E" w:rsidP="00340E9A">
      <w:pPr>
        <w:ind w:right="237"/>
        <w:jc w:val="both"/>
        <w:rPr>
          <w:sz w:val="24"/>
          <w:szCs w:val="24"/>
        </w:rPr>
      </w:pPr>
    </w:p>
    <w:p w14:paraId="5B34FF40" w14:textId="5B84E666" w:rsidR="0020063E" w:rsidRDefault="0020063E" w:rsidP="00340E9A">
      <w:pPr>
        <w:ind w:right="237"/>
        <w:jc w:val="both"/>
        <w:rPr>
          <w:sz w:val="24"/>
          <w:szCs w:val="24"/>
        </w:rPr>
      </w:pPr>
      <w:r>
        <w:rPr>
          <w:sz w:val="24"/>
          <w:szCs w:val="24"/>
        </w:rPr>
        <w:t>Coaching is one of the most important tools available to</w:t>
      </w:r>
      <w:r w:rsidR="00F91C9D">
        <w:rPr>
          <w:sz w:val="24"/>
          <w:szCs w:val="24"/>
        </w:rPr>
        <w:t xml:space="preserve"> all leaders. Coaching is defined as “Developing a person’s skills and knowledge so that their job performance improves, leading to the achieve of organisational objectives” (</w:t>
      </w:r>
      <w:r w:rsidR="00734D23">
        <w:rPr>
          <w:sz w:val="24"/>
          <w:szCs w:val="24"/>
        </w:rPr>
        <w:t>Hayden</w:t>
      </w:r>
      <w:r w:rsidR="00F91C9D">
        <w:rPr>
          <w:sz w:val="24"/>
          <w:szCs w:val="24"/>
        </w:rPr>
        <w:t xml:space="preserve">, 2019). </w:t>
      </w:r>
      <w:r w:rsidR="00B752A4">
        <w:rPr>
          <w:sz w:val="24"/>
          <w:szCs w:val="24"/>
        </w:rPr>
        <w:t xml:space="preserve">The purpose of coaching and mentoring is to help achieve high performance and improvement in the workplace, but it can also translate </w:t>
      </w:r>
      <w:r w:rsidR="001C3BD0">
        <w:rPr>
          <w:sz w:val="24"/>
          <w:szCs w:val="24"/>
        </w:rPr>
        <w:t xml:space="preserve">to an </w:t>
      </w:r>
      <w:r w:rsidR="00292128">
        <w:rPr>
          <w:sz w:val="24"/>
          <w:szCs w:val="24"/>
        </w:rPr>
        <w:t>officer’s</w:t>
      </w:r>
      <w:r w:rsidR="001C3BD0">
        <w:rPr>
          <w:sz w:val="24"/>
          <w:szCs w:val="24"/>
        </w:rPr>
        <w:t xml:space="preserve"> home life outside of the job.</w:t>
      </w:r>
    </w:p>
    <w:p w14:paraId="3ADDD4C0" w14:textId="77777777" w:rsidR="000336E3" w:rsidRDefault="000336E3" w:rsidP="00340E9A">
      <w:pPr>
        <w:ind w:right="237"/>
        <w:jc w:val="both"/>
        <w:rPr>
          <w:sz w:val="24"/>
          <w:szCs w:val="24"/>
        </w:rPr>
      </w:pPr>
    </w:p>
    <w:p w14:paraId="7829903D" w14:textId="142E9109" w:rsidR="0067680C" w:rsidRDefault="000336E3" w:rsidP="00340E9A">
      <w:pPr>
        <w:ind w:right="237"/>
        <w:jc w:val="both"/>
        <w:rPr>
          <w:sz w:val="24"/>
          <w:szCs w:val="24"/>
        </w:rPr>
      </w:pPr>
      <w:r>
        <w:rPr>
          <w:sz w:val="24"/>
          <w:szCs w:val="24"/>
        </w:rPr>
        <w:t>There are numerous benefits to coaching</w:t>
      </w:r>
      <w:r w:rsidR="00292128">
        <w:rPr>
          <w:sz w:val="24"/>
          <w:szCs w:val="24"/>
        </w:rPr>
        <w:t xml:space="preserve">, that impact not only the individual but contribute to the organisation they are part of. </w:t>
      </w:r>
      <w:r w:rsidR="000875FF">
        <w:rPr>
          <w:sz w:val="24"/>
          <w:szCs w:val="24"/>
        </w:rPr>
        <w:t>Coaching allows the development of individual skills, such as leadership skills, professional skills, self-confidence</w:t>
      </w:r>
      <w:r w:rsidR="000F465D">
        <w:rPr>
          <w:sz w:val="24"/>
          <w:szCs w:val="24"/>
        </w:rPr>
        <w:t xml:space="preserve">, motivation, relationship building and self-awareness. With regular coaching, </w:t>
      </w:r>
      <w:r w:rsidR="005B6AD8">
        <w:rPr>
          <w:sz w:val="24"/>
          <w:szCs w:val="24"/>
        </w:rPr>
        <w:t>an individual can</w:t>
      </w:r>
      <w:r w:rsidR="00B859EA">
        <w:rPr>
          <w:sz w:val="24"/>
          <w:szCs w:val="24"/>
        </w:rPr>
        <w:t xml:space="preserve"> be guided and supervised through certain developmental areas, encouraging individuals </w:t>
      </w:r>
      <w:r w:rsidR="00CA7CCC">
        <w:rPr>
          <w:sz w:val="24"/>
          <w:szCs w:val="24"/>
        </w:rPr>
        <w:t xml:space="preserve">and provide areas of growth. During my probation, my </w:t>
      </w:r>
      <w:r w:rsidR="0021111A">
        <w:rPr>
          <w:sz w:val="24"/>
          <w:szCs w:val="24"/>
        </w:rPr>
        <w:t>development assessor</w:t>
      </w:r>
      <w:r w:rsidR="00CA7CCC">
        <w:rPr>
          <w:sz w:val="24"/>
          <w:szCs w:val="24"/>
        </w:rPr>
        <w:t xml:space="preserve"> holds regular </w:t>
      </w:r>
      <w:r w:rsidR="003A4005">
        <w:rPr>
          <w:sz w:val="24"/>
          <w:szCs w:val="24"/>
        </w:rPr>
        <w:t xml:space="preserve">1-2-1 sessions with me, where we discuss the </w:t>
      </w:r>
      <w:r w:rsidR="00621C2C">
        <w:rPr>
          <w:sz w:val="24"/>
          <w:szCs w:val="24"/>
        </w:rPr>
        <w:t>work,</w:t>
      </w:r>
      <w:r w:rsidR="00292AB1">
        <w:rPr>
          <w:sz w:val="24"/>
          <w:szCs w:val="24"/>
        </w:rPr>
        <w:t xml:space="preserve"> </w:t>
      </w:r>
      <w:r w:rsidR="003A4005">
        <w:rPr>
          <w:sz w:val="24"/>
          <w:szCs w:val="24"/>
        </w:rPr>
        <w:t xml:space="preserve">I have </w:t>
      </w:r>
      <w:r w:rsidR="00AC113C">
        <w:rPr>
          <w:sz w:val="24"/>
          <w:szCs w:val="24"/>
        </w:rPr>
        <w:t>completed</w:t>
      </w:r>
      <w:r w:rsidR="003A4005">
        <w:rPr>
          <w:sz w:val="24"/>
          <w:szCs w:val="24"/>
        </w:rPr>
        <w:t xml:space="preserve"> so far and </w:t>
      </w:r>
      <w:r w:rsidR="00AC113C">
        <w:rPr>
          <w:sz w:val="24"/>
          <w:szCs w:val="24"/>
        </w:rPr>
        <w:t xml:space="preserve">identify areas of growth or learning. This is particularly useful for the </w:t>
      </w:r>
      <w:r w:rsidR="00E4569E">
        <w:rPr>
          <w:sz w:val="24"/>
          <w:szCs w:val="24"/>
        </w:rPr>
        <w:t>coach</w:t>
      </w:r>
      <w:r w:rsidR="00AC113C">
        <w:rPr>
          <w:sz w:val="24"/>
          <w:szCs w:val="24"/>
        </w:rPr>
        <w:t xml:space="preserve">, as it allows </w:t>
      </w:r>
      <w:r w:rsidR="003E7C83">
        <w:rPr>
          <w:sz w:val="24"/>
          <w:szCs w:val="24"/>
        </w:rPr>
        <w:t xml:space="preserve">them the opportunity to embed skills and knowledge that would be beneficial to the overall organisational goal. </w:t>
      </w:r>
      <w:r w:rsidR="0021111A">
        <w:rPr>
          <w:sz w:val="24"/>
          <w:szCs w:val="24"/>
        </w:rPr>
        <w:t xml:space="preserve">Coaching also provides a sense of flexibility, allowing </w:t>
      </w:r>
      <w:r w:rsidR="002A6D08">
        <w:rPr>
          <w:sz w:val="24"/>
          <w:szCs w:val="24"/>
        </w:rPr>
        <w:t xml:space="preserve">for individual goals to be assessed </w:t>
      </w:r>
      <w:r w:rsidR="002A6D08">
        <w:rPr>
          <w:sz w:val="24"/>
          <w:szCs w:val="24"/>
        </w:rPr>
        <w:lastRenderedPageBreak/>
        <w:t>again, allowing for any areas of re-development</w:t>
      </w:r>
      <w:r w:rsidR="00621C2C">
        <w:rPr>
          <w:sz w:val="24"/>
          <w:szCs w:val="24"/>
        </w:rPr>
        <w:t xml:space="preserve"> as and when they arise. </w:t>
      </w:r>
      <w:r w:rsidR="00716FED">
        <w:rPr>
          <w:sz w:val="24"/>
          <w:szCs w:val="24"/>
        </w:rPr>
        <w:t xml:space="preserve">It is also </w:t>
      </w:r>
      <w:r w:rsidR="006F0A50">
        <w:rPr>
          <w:sz w:val="24"/>
          <w:szCs w:val="24"/>
        </w:rPr>
        <w:t>providing</w:t>
      </w:r>
      <w:r w:rsidR="00716FED">
        <w:rPr>
          <w:sz w:val="24"/>
          <w:szCs w:val="24"/>
        </w:rPr>
        <w:t xml:space="preserve"> the individual </w:t>
      </w:r>
      <w:r w:rsidR="00ED70CC">
        <w:rPr>
          <w:sz w:val="24"/>
          <w:szCs w:val="24"/>
        </w:rPr>
        <w:t>an</w:t>
      </w:r>
      <w:r w:rsidR="00716FED">
        <w:rPr>
          <w:sz w:val="24"/>
          <w:szCs w:val="24"/>
        </w:rPr>
        <w:t xml:space="preserve"> opportunity to being </w:t>
      </w:r>
      <w:r w:rsidR="00ED70CC">
        <w:rPr>
          <w:sz w:val="24"/>
          <w:szCs w:val="24"/>
        </w:rPr>
        <w:t>reflective</w:t>
      </w:r>
      <w:r w:rsidR="00716FED">
        <w:rPr>
          <w:sz w:val="24"/>
          <w:szCs w:val="24"/>
        </w:rPr>
        <w:t xml:space="preserve"> on their own style</w:t>
      </w:r>
      <w:r w:rsidR="00ED70CC">
        <w:rPr>
          <w:sz w:val="24"/>
          <w:szCs w:val="24"/>
        </w:rPr>
        <w:t xml:space="preserve"> of learning</w:t>
      </w:r>
      <w:r w:rsidR="00716FED">
        <w:rPr>
          <w:sz w:val="24"/>
          <w:szCs w:val="24"/>
        </w:rPr>
        <w:t>,</w:t>
      </w:r>
      <w:r w:rsidR="00ED70CC">
        <w:rPr>
          <w:sz w:val="24"/>
          <w:szCs w:val="24"/>
        </w:rPr>
        <w:t xml:space="preserve"> encouraging </w:t>
      </w:r>
      <w:r w:rsidR="00AD0F94">
        <w:rPr>
          <w:sz w:val="24"/>
          <w:szCs w:val="24"/>
        </w:rPr>
        <w:t xml:space="preserve">them to be aware of how their skills reflect on the job they are doing and impact this has on the team and organisation, with the </w:t>
      </w:r>
      <w:r w:rsidR="00904336">
        <w:rPr>
          <w:sz w:val="24"/>
          <w:szCs w:val="24"/>
        </w:rPr>
        <w:t>aim</w:t>
      </w:r>
      <w:r w:rsidR="00AD0F94">
        <w:rPr>
          <w:sz w:val="24"/>
          <w:szCs w:val="24"/>
        </w:rPr>
        <w:t xml:space="preserve"> to </w:t>
      </w:r>
      <w:r w:rsidR="002B1840">
        <w:rPr>
          <w:sz w:val="24"/>
          <w:szCs w:val="24"/>
        </w:rPr>
        <w:t>develop them towards being more independent</w:t>
      </w:r>
      <w:r w:rsidR="00904336">
        <w:rPr>
          <w:sz w:val="24"/>
          <w:szCs w:val="24"/>
        </w:rPr>
        <w:t xml:space="preserve"> in the future. </w:t>
      </w:r>
      <w:r w:rsidR="00786773">
        <w:rPr>
          <w:sz w:val="24"/>
          <w:szCs w:val="24"/>
        </w:rPr>
        <w:t xml:space="preserve">I have </w:t>
      </w:r>
      <w:r w:rsidR="00843161">
        <w:rPr>
          <w:sz w:val="24"/>
          <w:szCs w:val="24"/>
        </w:rPr>
        <w:t xml:space="preserve">benefited greatly from </w:t>
      </w:r>
      <w:r w:rsidR="0059358C">
        <w:rPr>
          <w:sz w:val="24"/>
          <w:szCs w:val="24"/>
        </w:rPr>
        <w:t>coaching;</w:t>
      </w:r>
      <w:r w:rsidR="00843161">
        <w:rPr>
          <w:sz w:val="24"/>
          <w:szCs w:val="24"/>
        </w:rPr>
        <w:t xml:space="preserve"> I have </w:t>
      </w:r>
      <w:r w:rsidR="00786773">
        <w:rPr>
          <w:sz w:val="24"/>
          <w:szCs w:val="24"/>
        </w:rPr>
        <w:t xml:space="preserve">been able to </w:t>
      </w:r>
      <w:r w:rsidR="00843161">
        <w:rPr>
          <w:sz w:val="24"/>
          <w:szCs w:val="24"/>
        </w:rPr>
        <w:t>focus on areas on development via the constructive feedback provided</w:t>
      </w:r>
      <w:r w:rsidR="00A26EC7">
        <w:rPr>
          <w:sz w:val="24"/>
          <w:szCs w:val="24"/>
        </w:rPr>
        <w:t xml:space="preserve">. </w:t>
      </w:r>
      <w:r w:rsidR="0059358C">
        <w:rPr>
          <w:sz w:val="24"/>
          <w:szCs w:val="24"/>
        </w:rPr>
        <w:t xml:space="preserve">An example of this is when </w:t>
      </w:r>
      <w:r w:rsidR="00544B4B">
        <w:rPr>
          <w:sz w:val="24"/>
          <w:szCs w:val="24"/>
        </w:rPr>
        <w:t xml:space="preserve">my assessor highlighted that I needed to develop my </w:t>
      </w:r>
      <w:r w:rsidR="00ED74A5">
        <w:rPr>
          <w:sz w:val="24"/>
          <w:szCs w:val="24"/>
        </w:rPr>
        <w:t xml:space="preserve">reporting portfolio (issuing a traffic </w:t>
      </w:r>
      <w:r w:rsidR="00F27460">
        <w:rPr>
          <w:sz w:val="24"/>
          <w:szCs w:val="24"/>
        </w:rPr>
        <w:t>ticket or</w:t>
      </w:r>
      <w:r w:rsidR="00ED74A5">
        <w:rPr>
          <w:sz w:val="24"/>
          <w:szCs w:val="24"/>
        </w:rPr>
        <w:t xml:space="preserve"> reporting someone for summons).</w:t>
      </w:r>
      <w:r w:rsidR="00606FB4">
        <w:rPr>
          <w:sz w:val="24"/>
          <w:szCs w:val="24"/>
        </w:rPr>
        <w:t xml:space="preserve"> This was an area many</w:t>
      </w:r>
      <w:r w:rsidR="001F7478">
        <w:rPr>
          <w:sz w:val="24"/>
          <w:szCs w:val="24"/>
        </w:rPr>
        <w:t xml:space="preserve"> peers</w:t>
      </w:r>
      <w:r w:rsidR="00606FB4">
        <w:rPr>
          <w:sz w:val="24"/>
          <w:szCs w:val="24"/>
        </w:rPr>
        <w:t xml:space="preserve"> struggled</w:t>
      </w:r>
      <w:r w:rsidR="001F7478">
        <w:rPr>
          <w:sz w:val="24"/>
          <w:szCs w:val="24"/>
        </w:rPr>
        <w:t xml:space="preserve"> to evidence.</w:t>
      </w:r>
      <w:r w:rsidR="00ED74A5">
        <w:rPr>
          <w:sz w:val="24"/>
          <w:szCs w:val="24"/>
        </w:rPr>
        <w:t xml:space="preserve"> I explained that I just didn’t have the exposure to </w:t>
      </w:r>
      <w:r w:rsidR="00F27460">
        <w:rPr>
          <w:sz w:val="24"/>
          <w:szCs w:val="24"/>
        </w:rPr>
        <w:t>these types of incidents</w:t>
      </w:r>
      <w:r w:rsidR="00EA7C89">
        <w:rPr>
          <w:sz w:val="24"/>
          <w:szCs w:val="24"/>
        </w:rPr>
        <w:t xml:space="preserve"> due to the nature of being a response </w:t>
      </w:r>
      <w:r w:rsidR="00124A47">
        <w:rPr>
          <w:sz w:val="24"/>
          <w:szCs w:val="24"/>
        </w:rPr>
        <w:t>office</w:t>
      </w:r>
      <w:r w:rsidR="00606FB4">
        <w:rPr>
          <w:sz w:val="24"/>
          <w:szCs w:val="24"/>
        </w:rPr>
        <w:t>r and wasn’t able to be as proactive as desired. My assessor was able to signpost me towards</w:t>
      </w:r>
      <w:r w:rsidR="001F7478">
        <w:rPr>
          <w:sz w:val="24"/>
          <w:szCs w:val="24"/>
        </w:rPr>
        <w:t xml:space="preserve"> certain colleagues within the force that had either </w:t>
      </w:r>
      <w:r w:rsidR="000F6479">
        <w:rPr>
          <w:sz w:val="24"/>
          <w:szCs w:val="24"/>
        </w:rPr>
        <w:t>operation</w:t>
      </w:r>
      <w:r w:rsidR="001F7478">
        <w:rPr>
          <w:sz w:val="24"/>
          <w:szCs w:val="24"/>
        </w:rPr>
        <w:t xml:space="preserve"> designed for this specifically or put me in contact with others who could help me develop my own operation, further increasing my development </w:t>
      </w:r>
      <w:r w:rsidR="00705A76">
        <w:rPr>
          <w:sz w:val="24"/>
          <w:szCs w:val="24"/>
        </w:rPr>
        <w:t>and</w:t>
      </w:r>
      <w:r w:rsidR="001F7478">
        <w:rPr>
          <w:sz w:val="24"/>
          <w:szCs w:val="24"/>
        </w:rPr>
        <w:t xml:space="preserve"> giving me the confidence to </w:t>
      </w:r>
      <w:r w:rsidR="000F6479">
        <w:rPr>
          <w:sz w:val="24"/>
          <w:szCs w:val="24"/>
        </w:rPr>
        <w:t xml:space="preserve">create my own going forward. </w:t>
      </w:r>
      <w:r w:rsidR="00CE79E8">
        <w:rPr>
          <w:sz w:val="24"/>
          <w:szCs w:val="24"/>
        </w:rPr>
        <w:t xml:space="preserve">By holding meetings, the coach </w:t>
      </w:r>
      <w:r w:rsidR="00FB77F8">
        <w:rPr>
          <w:sz w:val="24"/>
          <w:szCs w:val="24"/>
        </w:rPr>
        <w:t>can</w:t>
      </w:r>
      <w:r w:rsidR="00CE79E8">
        <w:rPr>
          <w:sz w:val="24"/>
          <w:szCs w:val="24"/>
        </w:rPr>
        <w:t xml:space="preserve"> monitor my </w:t>
      </w:r>
      <w:r w:rsidR="0002635C">
        <w:rPr>
          <w:sz w:val="24"/>
          <w:szCs w:val="24"/>
        </w:rPr>
        <w:t>progress</w:t>
      </w:r>
      <w:r w:rsidR="00265F9A">
        <w:rPr>
          <w:sz w:val="24"/>
          <w:szCs w:val="24"/>
        </w:rPr>
        <w:t xml:space="preserve"> and ensure that I am meeting the standards to ensure I meet the goals set to me by the force. </w:t>
      </w:r>
      <w:r w:rsidR="006847B5">
        <w:rPr>
          <w:sz w:val="24"/>
          <w:szCs w:val="24"/>
        </w:rPr>
        <w:t xml:space="preserve">It has also allowed me to identify </w:t>
      </w:r>
      <w:r w:rsidR="00B22753">
        <w:rPr>
          <w:sz w:val="24"/>
          <w:szCs w:val="24"/>
        </w:rPr>
        <w:t xml:space="preserve">future developmental routes, where I now have the knowledge and understanding to further my own skills and experience, which ultimately helps me meet my personal goals as well as those objectives set by the force. The reassurance provided from coaching ensures that </w:t>
      </w:r>
      <w:r w:rsidR="00E316F6">
        <w:rPr>
          <w:sz w:val="24"/>
          <w:szCs w:val="24"/>
        </w:rPr>
        <w:t xml:space="preserve">I feel confident that I am developing </w:t>
      </w:r>
      <w:r w:rsidR="003E37A1">
        <w:rPr>
          <w:sz w:val="24"/>
          <w:szCs w:val="24"/>
        </w:rPr>
        <w:t>as an officer</w:t>
      </w:r>
      <w:r w:rsidR="00B96539">
        <w:rPr>
          <w:sz w:val="24"/>
          <w:szCs w:val="24"/>
        </w:rPr>
        <w:t xml:space="preserve">, inline with the expectations </w:t>
      </w:r>
      <w:r w:rsidR="004F061E">
        <w:rPr>
          <w:sz w:val="24"/>
          <w:szCs w:val="24"/>
        </w:rPr>
        <w:t xml:space="preserve">of my force. </w:t>
      </w:r>
    </w:p>
    <w:p w14:paraId="33AF22B0" w14:textId="77777777" w:rsidR="0067680C" w:rsidRDefault="0067680C" w:rsidP="00340E9A">
      <w:pPr>
        <w:ind w:right="237"/>
        <w:jc w:val="both"/>
        <w:rPr>
          <w:sz w:val="24"/>
          <w:szCs w:val="24"/>
        </w:rPr>
      </w:pPr>
    </w:p>
    <w:p w14:paraId="55E8513B" w14:textId="6D8F7602" w:rsidR="00025650" w:rsidRPr="00270EEB" w:rsidRDefault="0047017B" w:rsidP="00340E9A">
      <w:pPr>
        <w:ind w:right="237"/>
        <w:jc w:val="both"/>
        <w:rPr>
          <w:sz w:val="24"/>
          <w:szCs w:val="24"/>
        </w:rPr>
      </w:pPr>
      <w:r>
        <w:rPr>
          <w:sz w:val="24"/>
          <w:szCs w:val="24"/>
        </w:rPr>
        <w:t xml:space="preserve">However, there are times where </w:t>
      </w:r>
      <w:r w:rsidR="00A2188B">
        <w:rPr>
          <w:sz w:val="24"/>
          <w:szCs w:val="24"/>
        </w:rPr>
        <w:t>other areas of development have suffered due to focusing solely on one area</w:t>
      </w:r>
      <w:r w:rsidR="006016EF">
        <w:rPr>
          <w:sz w:val="24"/>
          <w:szCs w:val="24"/>
        </w:rPr>
        <w:t xml:space="preserve">. </w:t>
      </w:r>
    </w:p>
    <w:p w14:paraId="4C811AD3" w14:textId="77777777" w:rsidR="00025650" w:rsidRPr="00270EEB" w:rsidRDefault="00025650" w:rsidP="00340E9A">
      <w:pPr>
        <w:ind w:right="237"/>
        <w:jc w:val="both"/>
        <w:rPr>
          <w:sz w:val="24"/>
          <w:szCs w:val="24"/>
        </w:rPr>
      </w:pPr>
    </w:p>
    <w:p w14:paraId="0FEEFB0E" w14:textId="1660A0FF" w:rsidR="00025650" w:rsidRDefault="00203583" w:rsidP="00340E9A">
      <w:pPr>
        <w:ind w:right="237"/>
        <w:jc w:val="both"/>
        <w:rPr>
          <w:sz w:val="24"/>
          <w:szCs w:val="24"/>
        </w:rPr>
      </w:pPr>
      <w:r>
        <w:rPr>
          <w:sz w:val="24"/>
          <w:szCs w:val="24"/>
        </w:rPr>
        <w:t xml:space="preserve">Mentoring </w:t>
      </w:r>
      <w:r w:rsidR="003207F4">
        <w:rPr>
          <w:sz w:val="24"/>
          <w:szCs w:val="24"/>
        </w:rPr>
        <w:t xml:space="preserve">differs from coaching, it </w:t>
      </w:r>
      <w:r w:rsidR="00E87663">
        <w:rPr>
          <w:sz w:val="24"/>
          <w:szCs w:val="24"/>
        </w:rPr>
        <w:t xml:space="preserve">describes </w:t>
      </w:r>
      <w:r w:rsidR="000E5106">
        <w:rPr>
          <w:sz w:val="24"/>
          <w:szCs w:val="24"/>
        </w:rPr>
        <w:t xml:space="preserve">a </w:t>
      </w:r>
      <w:r w:rsidR="00E87663">
        <w:rPr>
          <w:sz w:val="24"/>
          <w:szCs w:val="24"/>
        </w:rPr>
        <w:t xml:space="preserve">more experienced colleague </w:t>
      </w:r>
      <w:r w:rsidR="000E5106">
        <w:rPr>
          <w:sz w:val="24"/>
          <w:szCs w:val="24"/>
        </w:rPr>
        <w:t>as a trusted advisor and guide towards another colleague, utilising their greater knowledge, experience and understanding of the work to help support the development of their peer</w:t>
      </w:r>
      <w:r w:rsidR="00E76E2A">
        <w:rPr>
          <w:sz w:val="24"/>
          <w:szCs w:val="24"/>
        </w:rPr>
        <w:t xml:space="preserve"> (Hayden, 2</w:t>
      </w:r>
      <w:r w:rsidR="00FA2B96">
        <w:rPr>
          <w:sz w:val="24"/>
          <w:szCs w:val="24"/>
        </w:rPr>
        <w:t xml:space="preserve">023). </w:t>
      </w:r>
      <w:r w:rsidR="00CA6537">
        <w:rPr>
          <w:sz w:val="24"/>
          <w:szCs w:val="24"/>
        </w:rPr>
        <w:t>It’s</w:t>
      </w:r>
      <w:r w:rsidR="004D57C8">
        <w:rPr>
          <w:sz w:val="24"/>
          <w:szCs w:val="24"/>
        </w:rPr>
        <w:t xml:space="preserve"> </w:t>
      </w:r>
      <w:proofErr w:type="gramStart"/>
      <w:r w:rsidR="00CA6537">
        <w:rPr>
          <w:sz w:val="24"/>
          <w:szCs w:val="24"/>
        </w:rPr>
        <w:t>similar to</w:t>
      </w:r>
      <w:proofErr w:type="gramEnd"/>
      <w:r w:rsidR="004D57C8">
        <w:rPr>
          <w:sz w:val="24"/>
          <w:szCs w:val="24"/>
        </w:rPr>
        <w:t xml:space="preserve"> coaching, </w:t>
      </w:r>
      <w:r w:rsidR="00CA6537">
        <w:rPr>
          <w:sz w:val="24"/>
          <w:szCs w:val="24"/>
        </w:rPr>
        <w:t xml:space="preserve">in the fact </w:t>
      </w:r>
      <w:r w:rsidR="004D57C8">
        <w:rPr>
          <w:sz w:val="24"/>
          <w:szCs w:val="24"/>
        </w:rPr>
        <w:t xml:space="preserve">that </w:t>
      </w:r>
      <w:r w:rsidR="00D542A5">
        <w:rPr>
          <w:sz w:val="24"/>
          <w:szCs w:val="24"/>
        </w:rPr>
        <w:t>the focus is</w:t>
      </w:r>
      <w:r w:rsidR="004D57C8">
        <w:rPr>
          <w:sz w:val="24"/>
          <w:szCs w:val="24"/>
        </w:rPr>
        <w:t xml:space="preserve"> </w:t>
      </w:r>
      <w:r w:rsidR="007F082B">
        <w:rPr>
          <w:sz w:val="24"/>
          <w:szCs w:val="24"/>
        </w:rPr>
        <w:t>on career and personal development</w:t>
      </w:r>
      <w:r w:rsidR="00C52ED8">
        <w:rPr>
          <w:sz w:val="24"/>
          <w:szCs w:val="24"/>
        </w:rPr>
        <w:t>, and ultimately contribut</w:t>
      </w:r>
      <w:r w:rsidR="00CA6537">
        <w:rPr>
          <w:sz w:val="24"/>
          <w:szCs w:val="24"/>
        </w:rPr>
        <w:t>ing</w:t>
      </w:r>
      <w:r w:rsidR="00C52ED8">
        <w:rPr>
          <w:sz w:val="24"/>
          <w:szCs w:val="24"/>
        </w:rPr>
        <w:t xml:space="preserve"> to the organisational goals/objectives. </w:t>
      </w:r>
      <w:r w:rsidR="00CA6537">
        <w:rPr>
          <w:sz w:val="24"/>
          <w:szCs w:val="24"/>
        </w:rPr>
        <w:t xml:space="preserve">However, it is generally more informal depending on how the relationship has begun and developed. </w:t>
      </w:r>
      <w:r w:rsidR="00E17051">
        <w:rPr>
          <w:sz w:val="24"/>
          <w:szCs w:val="24"/>
        </w:rPr>
        <w:t xml:space="preserve">The mentee is also one of the main driving forces in this type of development, with the mentee </w:t>
      </w:r>
      <w:r w:rsidR="0095627A">
        <w:rPr>
          <w:sz w:val="24"/>
          <w:szCs w:val="24"/>
        </w:rPr>
        <w:t xml:space="preserve">identifying areas where they may require advice, </w:t>
      </w:r>
      <w:r w:rsidR="00641916">
        <w:rPr>
          <w:sz w:val="24"/>
          <w:szCs w:val="24"/>
        </w:rPr>
        <w:t>support,</w:t>
      </w:r>
      <w:r w:rsidR="0095627A">
        <w:rPr>
          <w:sz w:val="24"/>
          <w:szCs w:val="24"/>
        </w:rPr>
        <w:t xml:space="preserve"> or guidance. </w:t>
      </w:r>
      <w:r w:rsidR="00641916">
        <w:rPr>
          <w:sz w:val="24"/>
          <w:szCs w:val="24"/>
        </w:rPr>
        <w:t xml:space="preserve">The </w:t>
      </w:r>
      <w:r w:rsidR="006404BB">
        <w:rPr>
          <w:sz w:val="24"/>
          <w:szCs w:val="24"/>
        </w:rPr>
        <w:t>mentor’s</w:t>
      </w:r>
      <w:r w:rsidR="00641916">
        <w:rPr>
          <w:sz w:val="24"/>
          <w:szCs w:val="24"/>
        </w:rPr>
        <w:t xml:space="preserve"> role in this relationship, is to ensure that the mentee has their assistance in </w:t>
      </w:r>
      <w:r w:rsidR="00F24EF1">
        <w:rPr>
          <w:sz w:val="24"/>
          <w:szCs w:val="24"/>
        </w:rPr>
        <w:t xml:space="preserve">clarifying goals, document key objectives and milestones, action plans and to review and evaluate the mentees progress throughout. </w:t>
      </w:r>
      <w:r w:rsidR="00162F46">
        <w:rPr>
          <w:sz w:val="24"/>
          <w:szCs w:val="24"/>
        </w:rPr>
        <w:t xml:space="preserve">Mentoring has benefitted me </w:t>
      </w:r>
      <w:r w:rsidR="00B8144F">
        <w:rPr>
          <w:sz w:val="24"/>
          <w:szCs w:val="24"/>
        </w:rPr>
        <w:t>massively;</w:t>
      </w:r>
      <w:r w:rsidR="00162F46">
        <w:rPr>
          <w:sz w:val="24"/>
          <w:szCs w:val="24"/>
        </w:rPr>
        <w:t xml:space="preserve"> it has allowed me to shadow and learn </w:t>
      </w:r>
      <w:r w:rsidR="00F35FCA">
        <w:rPr>
          <w:sz w:val="24"/>
          <w:szCs w:val="24"/>
        </w:rPr>
        <w:t xml:space="preserve">by observing first-hand </w:t>
      </w:r>
      <w:r w:rsidR="00481E9E">
        <w:rPr>
          <w:sz w:val="24"/>
          <w:szCs w:val="24"/>
        </w:rPr>
        <w:t xml:space="preserve">how my mentor operates in the work environment. </w:t>
      </w:r>
      <w:r w:rsidR="007107BF">
        <w:rPr>
          <w:sz w:val="24"/>
          <w:szCs w:val="24"/>
        </w:rPr>
        <w:t xml:space="preserve">This type of learning was extremely beneficial to me </w:t>
      </w:r>
      <w:r w:rsidR="00C73CD2">
        <w:rPr>
          <w:sz w:val="24"/>
          <w:szCs w:val="24"/>
        </w:rPr>
        <w:t>since</w:t>
      </w:r>
      <w:r w:rsidR="007107BF">
        <w:rPr>
          <w:sz w:val="24"/>
          <w:szCs w:val="24"/>
        </w:rPr>
        <w:t xml:space="preserve"> I am predominantly a visual based learner</w:t>
      </w:r>
      <w:r w:rsidR="00C73CD2">
        <w:rPr>
          <w:sz w:val="24"/>
          <w:szCs w:val="24"/>
        </w:rPr>
        <w:t xml:space="preserve"> </w:t>
      </w:r>
      <w:r w:rsidR="00C160E1">
        <w:rPr>
          <w:sz w:val="24"/>
          <w:szCs w:val="24"/>
        </w:rPr>
        <w:t>as define</w:t>
      </w:r>
      <w:r w:rsidR="00CD2624">
        <w:rPr>
          <w:sz w:val="24"/>
          <w:szCs w:val="24"/>
        </w:rPr>
        <w:t xml:space="preserve">d by the VARK model </w:t>
      </w:r>
      <w:r w:rsidR="00CA236F">
        <w:rPr>
          <w:sz w:val="24"/>
          <w:szCs w:val="24"/>
        </w:rPr>
        <w:t>(</w:t>
      </w:r>
      <w:r w:rsidR="001D46D6">
        <w:rPr>
          <w:sz w:val="24"/>
          <w:szCs w:val="24"/>
        </w:rPr>
        <w:t>Fleming</w:t>
      </w:r>
      <w:r w:rsidR="00AD0FF0">
        <w:rPr>
          <w:sz w:val="24"/>
          <w:szCs w:val="24"/>
        </w:rPr>
        <w:t xml:space="preserve"> &amp; Mills</w:t>
      </w:r>
      <w:r w:rsidR="001D46D6">
        <w:rPr>
          <w:sz w:val="24"/>
          <w:szCs w:val="24"/>
        </w:rPr>
        <w:t>, 19</w:t>
      </w:r>
      <w:r w:rsidR="00AD0FF0">
        <w:rPr>
          <w:sz w:val="24"/>
          <w:szCs w:val="24"/>
        </w:rPr>
        <w:t>92</w:t>
      </w:r>
      <w:r w:rsidR="001D46D6">
        <w:rPr>
          <w:sz w:val="24"/>
          <w:szCs w:val="24"/>
        </w:rPr>
        <w:t>)</w:t>
      </w:r>
      <w:r w:rsidR="00AD0FF0">
        <w:rPr>
          <w:sz w:val="24"/>
          <w:szCs w:val="24"/>
        </w:rPr>
        <w:t xml:space="preserve">. By being able to see how my mentor dealt with the various situations, </w:t>
      </w:r>
      <w:r w:rsidR="000545D4">
        <w:rPr>
          <w:sz w:val="24"/>
          <w:szCs w:val="24"/>
        </w:rPr>
        <w:t>I</w:t>
      </w:r>
      <w:r w:rsidR="00A923B4">
        <w:rPr>
          <w:sz w:val="24"/>
          <w:szCs w:val="24"/>
        </w:rPr>
        <w:t xml:space="preserve"> was able to see how an experienced officer operates and use that to build towards </w:t>
      </w:r>
      <w:r w:rsidR="000545D4">
        <w:rPr>
          <w:sz w:val="24"/>
          <w:szCs w:val="24"/>
        </w:rPr>
        <w:t xml:space="preserve">my own efforts when I was put into similar situations. </w:t>
      </w:r>
      <w:r w:rsidR="00481E9E">
        <w:rPr>
          <w:sz w:val="24"/>
          <w:szCs w:val="24"/>
        </w:rPr>
        <w:t xml:space="preserve">I had a great feeling of uncertainty and apprehension when I </w:t>
      </w:r>
      <w:r w:rsidR="00B8144F">
        <w:rPr>
          <w:sz w:val="24"/>
          <w:szCs w:val="24"/>
        </w:rPr>
        <w:t xml:space="preserve">joined my shift after being in training for six </w:t>
      </w:r>
      <w:r w:rsidR="00745E6C">
        <w:rPr>
          <w:sz w:val="24"/>
          <w:szCs w:val="24"/>
        </w:rPr>
        <w:t>months.</w:t>
      </w:r>
      <w:r w:rsidR="000545D4">
        <w:rPr>
          <w:sz w:val="24"/>
          <w:szCs w:val="24"/>
        </w:rPr>
        <w:t xml:space="preserve"> </w:t>
      </w:r>
      <w:r w:rsidR="00F6210A">
        <w:rPr>
          <w:sz w:val="24"/>
          <w:szCs w:val="24"/>
        </w:rPr>
        <w:t>But having the guidance of a mentor who was able to provide immediate feed</w:t>
      </w:r>
      <w:r w:rsidR="00B43672">
        <w:rPr>
          <w:sz w:val="24"/>
          <w:szCs w:val="24"/>
        </w:rPr>
        <w:t xml:space="preserve">back, take the </w:t>
      </w:r>
      <w:r w:rsidR="002702E8">
        <w:rPr>
          <w:sz w:val="24"/>
          <w:szCs w:val="24"/>
        </w:rPr>
        <w:t>reins</w:t>
      </w:r>
      <w:r w:rsidR="00B43672">
        <w:rPr>
          <w:sz w:val="24"/>
          <w:szCs w:val="24"/>
        </w:rPr>
        <w:t xml:space="preserve"> when necessary and who I could trust made the transition </w:t>
      </w:r>
      <w:r w:rsidR="002702E8">
        <w:rPr>
          <w:sz w:val="24"/>
          <w:szCs w:val="24"/>
        </w:rPr>
        <w:t xml:space="preserve">to the ‘real’ world of policing a lot easier. </w:t>
      </w:r>
    </w:p>
    <w:p w14:paraId="55B6B046" w14:textId="77777777" w:rsidR="002702E8" w:rsidRDefault="002702E8" w:rsidP="00340E9A">
      <w:pPr>
        <w:ind w:right="237"/>
        <w:jc w:val="both"/>
        <w:rPr>
          <w:sz w:val="24"/>
          <w:szCs w:val="24"/>
        </w:rPr>
      </w:pPr>
    </w:p>
    <w:p w14:paraId="649FC1F6" w14:textId="674B954B" w:rsidR="002702E8" w:rsidRDefault="00624B19" w:rsidP="00340E9A">
      <w:pPr>
        <w:ind w:right="237"/>
        <w:jc w:val="both"/>
        <w:rPr>
          <w:sz w:val="24"/>
          <w:szCs w:val="24"/>
        </w:rPr>
      </w:pPr>
      <w:r>
        <w:rPr>
          <w:sz w:val="24"/>
          <w:szCs w:val="24"/>
        </w:rPr>
        <w:lastRenderedPageBreak/>
        <w:t>There are many benefits to coaching and mentoring. Th</w:t>
      </w:r>
      <w:r w:rsidR="00C5188F">
        <w:rPr>
          <w:sz w:val="24"/>
          <w:szCs w:val="24"/>
        </w:rPr>
        <w:t xml:space="preserve">e coaching I have received has allowed me to further develop my own skills, as well as provide me with guidance on where my future </w:t>
      </w:r>
      <w:r w:rsidR="00EA187C">
        <w:rPr>
          <w:sz w:val="24"/>
          <w:szCs w:val="24"/>
        </w:rPr>
        <w:t>development</w:t>
      </w:r>
      <w:r w:rsidR="00406540">
        <w:rPr>
          <w:sz w:val="24"/>
          <w:szCs w:val="24"/>
        </w:rPr>
        <w:t xml:space="preserve"> can lead to. It has allowed me to meet the goals set by </w:t>
      </w:r>
      <w:r w:rsidR="00E00CC7">
        <w:rPr>
          <w:sz w:val="24"/>
          <w:szCs w:val="24"/>
        </w:rPr>
        <w:t xml:space="preserve">my force, whilst being able to </w:t>
      </w:r>
      <w:r w:rsidR="002C483C">
        <w:rPr>
          <w:sz w:val="24"/>
          <w:szCs w:val="24"/>
        </w:rPr>
        <w:t xml:space="preserve">focus on personal development. Mentoring has allowed me to shadow and observe a senior colleague and learn from their example, which I found </w:t>
      </w:r>
      <w:r w:rsidR="00571951">
        <w:rPr>
          <w:sz w:val="24"/>
          <w:szCs w:val="24"/>
        </w:rPr>
        <w:t>extremely beneficial due to th</w:t>
      </w:r>
      <w:r w:rsidR="00EE1220">
        <w:rPr>
          <w:sz w:val="24"/>
          <w:szCs w:val="24"/>
        </w:rPr>
        <w:t xml:space="preserve">is suiting my style of learning. </w:t>
      </w:r>
    </w:p>
    <w:p w14:paraId="341354E1" w14:textId="77777777" w:rsidR="009E576E" w:rsidRDefault="009E576E" w:rsidP="00340E9A">
      <w:pPr>
        <w:ind w:right="237"/>
        <w:jc w:val="both"/>
        <w:rPr>
          <w:sz w:val="24"/>
          <w:szCs w:val="24"/>
        </w:rPr>
      </w:pPr>
    </w:p>
    <w:p w14:paraId="3588C5AF" w14:textId="387453EB" w:rsidR="009E576E" w:rsidRPr="00270EEB" w:rsidRDefault="009E576E" w:rsidP="00340E9A">
      <w:pPr>
        <w:ind w:right="237"/>
        <w:jc w:val="both"/>
        <w:rPr>
          <w:sz w:val="24"/>
          <w:szCs w:val="24"/>
        </w:rPr>
      </w:pPr>
      <w:r>
        <w:rPr>
          <w:sz w:val="24"/>
          <w:szCs w:val="24"/>
        </w:rPr>
        <w:t xml:space="preserve">(975 words) </w:t>
      </w:r>
    </w:p>
    <w:p w14:paraId="5E21F8DD" w14:textId="77777777" w:rsidR="00025650" w:rsidRPr="00270EEB" w:rsidRDefault="00025650" w:rsidP="00340E9A">
      <w:pPr>
        <w:ind w:right="237"/>
        <w:jc w:val="both"/>
        <w:rPr>
          <w:sz w:val="24"/>
          <w:szCs w:val="24"/>
        </w:rPr>
      </w:pPr>
    </w:p>
    <w:p w14:paraId="585519A4" w14:textId="49BF8731" w:rsidR="00025650" w:rsidRDefault="00F91C9D" w:rsidP="00340E9A">
      <w:pPr>
        <w:ind w:right="237"/>
        <w:jc w:val="both"/>
        <w:rPr>
          <w:sz w:val="24"/>
          <w:szCs w:val="24"/>
        </w:rPr>
      </w:pPr>
      <w:r>
        <w:rPr>
          <w:sz w:val="24"/>
          <w:szCs w:val="24"/>
        </w:rPr>
        <w:t>References</w:t>
      </w:r>
    </w:p>
    <w:p w14:paraId="795CBF45" w14:textId="77777777" w:rsidR="00F91C9D" w:rsidRDefault="00F91C9D" w:rsidP="00340E9A">
      <w:pPr>
        <w:ind w:right="237"/>
        <w:jc w:val="both"/>
        <w:rPr>
          <w:sz w:val="24"/>
          <w:szCs w:val="24"/>
        </w:rPr>
      </w:pPr>
    </w:p>
    <w:p w14:paraId="71247105" w14:textId="77777777" w:rsidR="00F16A7A" w:rsidRPr="00F16A7A" w:rsidRDefault="00F16A7A" w:rsidP="00904336">
      <w:pPr>
        <w:pStyle w:val="NormalWeb"/>
        <w:spacing w:before="0" w:beforeAutospacing="0" w:after="0" w:afterAutospacing="0" w:line="480" w:lineRule="auto"/>
        <w:ind w:left="720" w:hanging="720"/>
      </w:pPr>
      <w:r w:rsidRPr="00F16A7A">
        <w:rPr>
          <w:color w:val="222222"/>
        </w:rPr>
        <w:t xml:space="preserve">Fleming, N.D. and Mills, C. (1992), Not Another Inventory, </w:t>
      </w:r>
      <w:proofErr w:type="gramStart"/>
      <w:r w:rsidRPr="00F16A7A">
        <w:rPr>
          <w:color w:val="222222"/>
        </w:rPr>
        <w:t>Rather</w:t>
      </w:r>
      <w:proofErr w:type="gramEnd"/>
      <w:r w:rsidRPr="00F16A7A">
        <w:rPr>
          <w:color w:val="222222"/>
        </w:rPr>
        <w:t xml:space="preserve"> a Catalyst for Reflection, </w:t>
      </w:r>
      <w:r w:rsidRPr="00F16A7A">
        <w:rPr>
          <w:i/>
          <w:iCs/>
          <w:color w:val="222222"/>
        </w:rPr>
        <w:t>To Improve the Academy</w:t>
      </w:r>
      <w:r w:rsidRPr="00F16A7A">
        <w:rPr>
          <w:color w:val="222222"/>
        </w:rPr>
        <w:t>, Vol. 11, 1992., page 137.</w:t>
      </w:r>
    </w:p>
    <w:p w14:paraId="1E10B0EC" w14:textId="77777777" w:rsidR="00F16A7A" w:rsidRPr="00F16A7A" w:rsidRDefault="00F16A7A" w:rsidP="00904336">
      <w:pPr>
        <w:pStyle w:val="NormalWeb"/>
        <w:spacing w:before="0" w:beforeAutospacing="0" w:after="0" w:afterAutospacing="0" w:line="480" w:lineRule="auto"/>
        <w:ind w:left="720" w:hanging="720"/>
      </w:pPr>
      <w:r w:rsidRPr="00F16A7A">
        <w:t xml:space="preserve">Hayden, David. “Coaching and Mentoring.” </w:t>
      </w:r>
      <w:r w:rsidRPr="00F16A7A">
        <w:rPr>
          <w:i/>
          <w:iCs/>
        </w:rPr>
        <w:t>CIPD</w:t>
      </w:r>
      <w:r w:rsidRPr="00F16A7A">
        <w:t xml:space="preserve">, 2 Aug. 2023, </w:t>
      </w:r>
      <w:hyperlink r:id="rId22" w:history="1">
        <w:r w:rsidRPr="00F16A7A">
          <w:rPr>
            <w:rStyle w:val="Hyperlink"/>
          </w:rPr>
          <w:t>www.cipd.org/uk/knowledge/factsheets/coaching-mentoring-factsheet/</w:t>
        </w:r>
      </w:hyperlink>
      <w:r w:rsidRPr="00F16A7A">
        <w:t>.</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36583084"/>
    <w:lvl w:ilvl="0" w:tplc="9964404C">
      <w:start w:val="1"/>
      <w:numFmt w:val="bullet"/>
      <w:lvlText w:val=""/>
      <w:lvlJc w:val="left"/>
      <w:pPr>
        <w:ind w:left="720" w:hanging="360"/>
      </w:pPr>
      <w:rPr>
        <w:rFonts w:ascii="Symbol" w:hAnsi="Symbol" w:hint="default"/>
      </w:rPr>
    </w:lvl>
    <w:lvl w:ilvl="1" w:tplc="2A184EA8">
      <w:start w:val="1"/>
      <w:numFmt w:val="bullet"/>
      <w:lvlText w:val="o"/>
      <w:lvlJc w:val="left"/>
      <w:pPr>
        <w:ind w:left="1440" w:hanging="360"/>
      </w:pPr>
      <w:rPr>
        <w:rFonts w:ascii="Courier New" w:hAnsi="Courier New" w:hint="default"/>
      </w:rPr>
    </w:lvl>
    <w:lvl w:ilvl="2" w:tplc="DC1CB02E">
      <w:start w:val="1"/>
      <w:numFmt w:val="bullet"/>
      <w:lvlText w:val=""/>
      <w:lvlJc w:val="left"/>
      <w:pPr>
        <w:ind w:left="2160" w:hanging="360"/>
      </w:pPr>
      <w:rPr>
        <w:rFonts w:ascii="Wingdings" w:hAnsi="Wingdings" w:hint="default"/>
      </w:rPr>
    </w:lvl>
    <w:lvl w:ilvl="3" w:tplc="58A05870">
      <w:start w:val="1"/>
      <w:numFmt w:val="bullet"/>
      <w:lvlText w:val=""/>
      <w:lvlJc w:val="left"/>
      <w:pPr>
        <w:ind w:left="2880" w:hanging="360"/>
      </w:pPr>
      <w:rPr>
        <w:rFonts w:ascii="Symbol" w:hAnsi="Symbol" w:hint="default"/>
      </w:rPr>
    </w:lvl>
    <w:lvl w:ilvl="4" w:tplc="4C525156">
      <w:start w:val="1"/>
      <w:numFmt w:val="bullet"/>
      <w:lvlText w:val="o"/>
      <w:lvlJc w:val="left"/>
      <w:pPr>
        <w:ind w:left="3600" w:hanging="360"/>
      </w:pPr>
      <w:rPr>
        <w:rFonts w:ascii="Courier New" w:hAnsi="Courier New" w:hint="default"/>
      </w:rPr>
    </w:lvl>
    <w:lvl w:ilvl="5" w:tplc="A9EC5154">
      <w:start w:val="1"/>
      <w:numFmt w:val="bullet"/>
      <w:lvlText w:val=""/>
      <w:lvlJc w:val="left"/>
      <w:pPr>
        <w:ind w:left="4320" w:hanging="360"/>
      </w:pPr>
      <w:rPr>
        <w:rFonts w:ascii="Wingdings" w:hAnsi="Wingdings" w:hint="default"/>
      </w:rPr>
    </w:lvl>
    <w:lvl w:ilvl="6" w:tplc="5B543258">
      <w:start w:val="1"/>
      <w:numFmt w:val="bullet"/>
      <w:lvlText w:val=""/>
      <w:lvlJc w:val="left"/>
      <w:pPr>
        <w:ind w:left="5040" w:hanging="360"/>
      </w:pPr>
      <w:rPr>
        <w:rFonts w:ascii="Symbol" w:hAnsi="Symbol" w:hint="default"/>
      </w:rPr>
    </w:lvl>
    <w:lvl w:ilvl="7" w:tplc="C8FE5C54">
      <w:start w:val="1"/>
      <w:numFmt w:val="bullet"/>
      <w:lvlText w:val="o"/>
      <w:lvlJc w:val="left"/>
      <w:pPr>
        <w:ind w:left="5760" w:hanging="360"/>
      </w:pPr>
      <w:rPr>
        <w:rFonts w:ascii="Courier New" w:hAnsi="Courier New" w:hint="default"/>
      </w:rPr>
    </w:lvl>
    <w:lvl w:ilvl="8" w:tplc="8834CBE8">
      <w:start w:val="1"/>
      <w:numFmt w:val="bullet"/>
      <w:lvlText w:val=""/>
      <w:lvlJc w:val="left"/>
      <w:pPr>
        <w:ind w:left="6480" w:hanging="360"/>
      </w:pPr>
      <w:rPr>
        <w:rFonts w:ascii="Wingdings" w:hAnsi="Wingdings" w:hint="default"/>
      </w:rPr>
    </w:lvl>
  </w:abstractNum>
  <w:num w:numId="1" w16cid:durableId="1207832624">
    <w:abstractNumId w:val="3"/>
  </w:num>
  <w:num w:numId="2" w16cid:durableId="256056890">
    <w:abstractNumId w:val="1"/>
  </w:num>
  <w:num w:numId="3" w16cid:durableId="933436671">
    <w:abstractNumId w:val="2"/>
  </w:num>
  <w:num w:numId="4" w16cid:durableId="11082779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724"/>
    <w:rsid w:val="00003990"/>
    <w:rsid w:val="000045B8"/>
    <w:rsid w:val="0001092C"/>
    <w:rsid w:val="0001300B"/>
    <w:rsid w:val="00015B47"/>
    <w:rsid w:val="00016732"/>
    <w:rsid w:val="00020EEC"/>
    <w:rsid w:val="00025650"/>
    <w:rsid w:val="0002635C"/>
    <w:rsid w:val="00026FAB"/>
    <w:rsid w:val="00027554"/>
    <w:rsid w:val="00027B1F"/>
    <w:rsid w:val="0003088B"/>
    <w:rsid w:val="000325D9"/>
    <w:rsid w:val="000336E3"/>
    <w:rsid w:val="000372B2"/>
    <w:rsid w:val="0004079F"/>
    <w:rsid w:val="00040A39"/>
    <w:rsid w:val="00042574"/>
    <w:rsid w:val="00043FF8"/>
    <w:rsid w:val="00045B87"/>
    <w:rsid w:val="00045C07"/>
    <w:rsid w:val="0004627A"/>
    <w:rsid w:val="000530EA"/>
    <w:rsid w:val="000545D4"/>
    <w:rsid w:val="00055D43"/>
    <w:rsid w:val="00056FAC"/>
    <w:rsid w:val="00057751"/>
    <w:rsid w:val="00062E39"/>
    <w:rsid w:val="00077EE9"/>
    <w:rsid w:val="00080E58"/>
    <w:rsid w:val="00083D99"/>
    <w:rsid w:val="00084EA6"/>
    <w:rsid w:val="00085699"/>
    <w:rsid w:val="000875FF"/>
    <w:rsid w:val="00087891"/>
    <w:rsid w:val="00091F52"/>
    <w:rsid w:val="00092970"/>
    <w:rsid w:val="00092BC7"/>
    <w:rsid w:val="00092C74"/>
    <w:rsid w:val="00093720"/>
    <w:rsid w:val="000938E6"/>
    <w:rsid w:val="00093B3C"/>
    <w:rsid w:val="0009488C"/>
    <w:rsid w:val="00095C1B"/>
    <w:rsid w:val="00096DEA"/>
    <w:rsid w:val="000A09B9"/>
    <w:rsid w:val="000A4240"/>
    <w:rsid w:val="000A469A"/>
    <w:rsid w:val="000B1E96"/>
    <w:rsid w:val="000C2181"/>
    <w:rsid w:val="000C2F67"/>
    <w:rsid w:val="000C378F"/>
    <w:rsid w:val="000C6892"/>
    <w:rsid w:val="000C6FFE"/>
    <w:rsid w:val="000D0BB6"/>
    <w:rsid w:val="000D2834"/>
    <w:rsid w:val="000E26B0"/>
    <w:rsid w:val="000E5106"/>
    <w:rsid w:val="000F1599"/>
    <w:rsid w:val="000F1769"/>
    <w:rsid w:val="000F465D"/>
    <w:rsid w:val="000F6196"/>
    <w:rsid w:val="000F6479"/>
    <w:rsid w:val="000F7ECD"/>
    <w:rsid w:val="00102E64"/>
    <w:rsid w:val="0010312C"/>
    <w:rsid w:val="00105380"/>
    <w:rsid w:val="00106DC7"/>
    <w:rsid w:val="00112391"/>
    <w:rsid w:val="00113BA4"/>
    <w:rsid w:val="00114F52"/>
    <w:rsid w:val="0012135C"/>
    <w:rsid w:val="00123B0B"/>
    <w:rsid w:val="00124A47"/>
    <w:rsid w:val="001347F8"/>
    <w:rsid w:val="00135245"/>
    <w:rsid w:val="00137BB5"/>
    <w:rsid w:val="00137E05"/>
    <w:rsid w:val="001447F6"/>
    <w:rsid w:val="00145E29"/>
    <w:rsid w:val="00147DE3"/>
    <w:rsid w:val="00150794"/>
    <w:rsid w:val="00157333"/>
    <w:rsid w:val="001608C4"/>
    <w:rsid w:val="00162F46"/>
    <w:rsid w:val="00171418"/>
    <w:rsid w:val="00174FFF"/>
    <w:rsid w:val="001769A0"/>
    <w:rsid w:val="00180693"/>
    <w:rsid w:val="001822B6"/>
    <w:rsid w:val="00190913"/>
    <w:rsid w:val="00190BCA"/>
    <w:rsid w:val="0019228E"/>
    <w:rsid w:val="00192759"/>
    <w:rsid w:val="00192ECC"/>
    <w:rsid w:val="001961CF"/>
    <w:rsid w:val="00197607"/>
    <w:rsid w:val="001A59BB"/>
    <w:rsid w:val="001A6A51"/>
    <w:rsid w:val="001A79C4"/>
    <w:rsid w:val="001B0309"/>
    <w:rsid w:val="001B2E91"/>
    <w:rsid w:val="001B331A"/>
    <w:rsid w:val="001B36EB"/>
    <w:rsid w:val="001C0E74"/>
    <w:rsid w:val="001C321F"/>
    <w:rsid w:val="001C3BD0"/>
    <w:rsid w:val="001C6CEC"/>
    <w:rsid w:val="001D229F"/>
    <w:rsid w:val="001D280E"/>
    <w:rsid w:val="001D2B57"/>
    <w:rsid w:val="001D46D6"/>
    <w:rsid w:val="001D6162"/>
    <w:rsid w:val="001E0B62"/>
    <w:rsid w:val="001E4596"/>
    <w:rsid w:val="001E5BE8"/>
    <w:rsid w:val="001E6EDE"/>
    <w:rsid w:val="001E7592"/>
    <w:rsid w:val="001F2EAD"/>
    <w:rsid w:val="001F3878"/>
    <w:rsid w:val="001F4552"/>
    <w:rsid w:val="001F65BD"/>
    <w:rsid w:val="001F7478"/>
    <w:rsid w:val="0020063E"/>
    <w:rsid w:val="002019EB"/>
    <w:rsid w:val="002030F2"/>
    <w:rsid w:val="00203583"/>
    <w:rsid w:val="00205051"/>
    <w:rsid w:val="002106D1"/>
    <w:rsid w:val="00210F15"/>
    <w:rsid w:val="0021111A"/>
    <w:rsid w:val="00211F65"/>
    <w:rsid w:val="00216E26"/>
    <w:rsid w:val="0022001B"/>
    <w:rsid w:val="00220D06"/>
    <w:rsid w:val="002219BA"/>
    <w:rsid w:val="002246A0"/>
    <w:rsid w:val="00224AF9"/>
    <w:rsid w:val="00230439"/>
    <w:rsid w:val="0023052E"/>
    <w:rsid w:val="00231905"/>
    <w:rsid w:val="00235176"/>
    <w:rsid w:val="00236061"/>
    <w:rsid w:val="0024100E"/>
    <w:rsid w:val="00241C1B"/>
    <w:rsid w:val="0024288B"/>
    <w:rsid w:val="00244ACF"/>
    <w:rsid w:val="00245A03"/>
    <w:rsid w:val="002473B4"/>
    <w:rsid w:val="00252934"/>
    <w:rsid w:val="002536BA"/>
    <w:rsid w:val="002554B2"/>
    <w:rsid w:val="00255D8E"/>
    <w:rsid w:val="00260CE8"/>
    <w:rsid w:val="00262F31"/>
    <w:rsid w:val="00264274"/>
    <w:rsid w:val="0026574B"/>
    <w:rsid w:val="002657E9"/>
    <w:rsid w:val="00265F9A"/>
    <w:rsid w:val="0026665E"/>
    <w:rsid w:val="002702E8"/>
    <w:rsid w:val="00270EEB"/>
    <w:rsid w:val="0027147E"/>
    <w:rsid w:val="00271D6E"/>
    <w:rsid w:val="00274DE8"/>
    <w:rsid w:val="00275D8D"/>
    <w:rsid w:val="002761F4"/>
    <w:rsid w:val="002775E1"/>
    <w:rsid w:val="00277979"/>
    <w:rsid w:val="002808EB"/>
    <w:rsid w:val="0028095D"/>
    <w:rsid w:val="00281705"/>
    <w:rsid w:val="0028204F"/>
    <w:rsid w:val="0028657C"/>
    <w:rsid w:val="00291ADD"/>
    <w:rsid w:val="00292128"/>
    <w:rsid w:val="00292AB1"/>
    <w:rsid w:val="00294868"/>
    <w:rsid w:val="00295CA1"/>
    <w:rsid w:val="002A291A"/>
    <w:rsid w:val="002A3D84"/>
    <w:rsid w:val="002A5604"/>
    <w:rsid w:val="002A5B53"/>
    <w:rsid w:val="002A6D08"/>
    <w:rsid w:val="002B0944"/>
    <w:rsid w:val="002B1701"/>
    <w:rsid w:val="002B1736"/>
    <w:rsid w:val="002B1840"/>
    <w:rsid w:val="002B23C3"/>
    <w:rsid w:val="002B3E3E"/>
    <w:rsid w:val="002B443A"/>
    <w:rsid w:val="002B5B35"/>
    <w:rsid w:val="002C256A"/>
    <w:rsid w:val="002C2980"/>
    <w:rsid w:val="002C483C"/>
    <w:rsid w:val="002C496D"/>
    <w:rsid w:val="002D05EB"/>
    <w:rsid w:val="002D1534"/>
    <w:rsid w:val="002D2F29"/>
    <w:rsid w:val="002D2FD3"/>
    <w:rsid w:val="002D4031"/>
    <w:rsid w:val="002D6EA2"/>
    <w:rsid w:val="002E093F"/>
    <w:rsid w:val="002E5AAF"/>
    <w:rsid w:val="002E69DD"/>
    <w:rsid w:val="002E7017"/>
    <w:rsid w:val="002F16AD"/>
    <w:rsid w:val="002F4F6E"/>
    <w:rsid w:val="003015C3"/>
    <w:rsid w:val="00302116"/>
    <w:rsid w:val="0030698D"/>
    <w:rsid w:val="0031350A"/>
    <w:rsid w:val="0031569E"/>
    <w:rsid w:val="00316815"/>
    <w:rsid w:val="003168CA"/>
    <w:rsid w:val="00316A84"/>
    <w:rsid w:val="003177B8"/>
    <w:rsid w:val="003207F4"/>
    <w:rsid w:val="00321255"/>
    <w:rsid w:val="0032230D"/>
    <w:rsid w:val="00322A0B"/>
    <w:rsid w:val="00325FF2"/>
    <w:rsid w:val="00332379"/>
    <w:rsid w:val="00332B9E"/>
    <w:rsid w:val="00335FC5"/>
    <w:rsid w:val="00340E9A"/>
    <w:rsid w:val="00342216"/>
    <w:rsid w:val="003516C0"/>
    <w:rsid w:val="00352E59"/>
    <w:rsid w:val="0035348B"/>
    <w:rsid w:val="00354DBE"/>
    <w:rsid w:val="00355210"/>
    <w:rsid w:val="00362014"/>
    <w:rsid w:val="003648B5"/>
    <w:rsid w:val="00365DF9"/>
    <w:rsid w:val="0036668D"/>
    <w:rsid w:val="00372DB4"/>
    <w:rsid w:val="003742D3"/>
    <w:rsid w:val="0037490C"/>
    <w:rsid w:val="00375AF5"/>
    <w:rsid w:val="003761BD"/>
    <w:rsid w:val="003769F6"/>
    <w:rsid w:val="003852FD"/>
    <w:rsid w:val="00385414"/>
    <w:rsid w:val="0038599F"/>
    <w:rsid w:val="003878E3"/>
    <w:rsid w:val="00390074"/>
    <w:rsid w:val="00390B35"/>
    <w:rsid w:val="00394DBE"/>
    <w:rsid w:val="0039762B"/>
    <w:rsid w:val="0039771C"/>
    <w:rsid w:val="003A0477"/>
    <w:rsid w:val="003A0C37"/>
    <w:rsid w:val="003A1B6B"/>
    <w:rsid w:val="003A1D5E"/>
    <w:rsid w:val="003A2F82"/>
    <w:rsid w:val="003A4005"/>
    <w:rsid w:val="003A46C0"/>
    <w:rsid w:val="003A4FF6"/>
    <w:rsid w:val="003A600E"/>
    <w:rsid w:val="003A6513"/>
    <w:rsid w:val="003A66F1"/>
    <w:rsid w:val="003B16C7"/>
    <w:rsid w:val="003B2D3E"/>
    <w:rsid w:val="003B311B"/>
    <w:rsid w:val="003C19F1"/>
    <w:rsid w:val="003C24C1"/>
    <w:rsid w:val="003C4186"/>
    <w:rsid w:val="003C458C"/>
    <w:rsid w:val="003C6185"/>
    <w:rsid w:val="003C7803"/>
    <w:rsid w:val="003D0D2D"/>
    <w:rsid w:val="003D4710"/>
    <w:rsid w:val="003E0398"/>
    <w:rsid w:val="003E07C8"/>
    <w:rsid w:val="003E16D7"/>
    <w:rsid w:val="003E197E"/>
    <w:rsid w:val="003E37A1"/>
    <w:rsid w:val="003E4224"/>
    <w:rsid w:val="003E7C83"/>
    <w:rsid w:val="003F4EF7"/>
    <w:rsid w:val="004046F0"/>
    <w:rsid w:val="00404EF9"/>
    <w:rsid w:val="00406155"/>
    <w:rsid w:val="00406540"/>
    <w:rsid w:val="00406601"/>
    <w:rsid w:val="0040668F"/>
    <w:rsid w:val="00406DC0"/>
    <w:rsid w:val="004115EE"/>
    <w:rsid w:val="00412677"/>
    <w:rsid w:val="00417925"/>
    <w:rsid w:val="00423AFE"/>
    <w:rsid w:val="004348AE"/>
    <w:rsid w:val="00435FF5"/>
    <w:rsid w:val="004376C0"/>
    <w:rsid w:val="00437F7C"/>
    <w:rsid w:val="0044115F"/>
    <w:rsid w:val="0044162C"/>
    <w:rsid w:val="0044223A"/>
    <w:rsid w:val="004429FD"/>
    <w:rsid w:val="0044469D"/>
    <w:rsid w:val="00445363"/>
    <w:rsid w:val="00446792"/>
    <w:rsid w:val="00446F80"/>
    <w:rsid w:val="00450C83"/>
    <w:rsid w:val="00451851"/>
    <w:rsid w:val="00453343"/>
    <w:rsid w:val="0045488D"/>
    <w:rsid w:val="00457792"/>
    <w:rsid w:val="004608B9"/>
    <w:rsid w:val="00460ADB"/>
    <w:rsid w:val="00462876"/>
    <w:rsid w:val="00465947"/>
    <w:rsid w:val="004676C5"/>
    <w:rsid w:val="0047017B"/>
    <w:rsid w:val="00470BB1"/>
    <w:rsid w:val="004718F7"/>
    <w:rsid w:val="00473153"/>
    <w:rsid w:val="004743AF"/>
    <w:rsid w:val="00481E9E"/>
    <w:rsid w:val="00482C17"/>
    <w:rsid w:val="00484205"/>
    <w:rsid w:val="00485B0F"/>
    <w:rsid w:val="00486235"/>
    <w:rsid w:val="00486A9A"/>
    <w:rsid w:val="004911B4"/>
    <w:rsid w:val="004917AE"/>
    <w:rsid w:val="0049196A"/>
    <w:rsid w:val="004923DA"/>
    <w:rsid w:val="00493434"/>
    <w:rsid w:val="0049397B"/>
    <w:rsid w:val="004962F9"/>
    <w:rsid w:val="004968E2"/>
    <w:rsid w:val="004A091A"/>
    <w:rsid w:val="004A2713"/>
    <w:rsid w:val="004A2A49"/>
    <w:rsid w:val="004A6DE8"/>
    <w:rsid w:val="004B38E7"/>
    <w:rsid w:val="004B600B"/>
    <w:rsid w:val="004B6822"/>
    <w:rsid w:val="004B69F6"/>
    <w:rsid w:val="004C07DC"/>
    <w:rsid w:val="004C2D3A"/>
    <w:rsid w:val="004D002F"/>
    <w:rsid w:val="004D03C4"/>
    <w:rsid w:val="004D0BF1"/>
    <w:rsid w:val="004D0F45"/>
    <w:rsid w:val="004D1C4C"/>
    <w:rsid w:val="004D24D2"/>
    <w:rsid w:val="004D35A4"/>
    <w:rsid w:val="004D445F"/>
    <w:rsid w:val="004D57C8"/>
    <w:rsid w:val="004D7148"/>
    <w:rsid w:val="004E0350"/>
    <w:rsid w:val="004E087B"/>
    <w:rsid w:val="004E44A4"/>
    <w:rsid w:val="004E6430"/>
    <w:rsid w:val="004E7B8B"/>
    <w:rsid w:val="004E7BDD"/>
    <w:rsid w:val="004F061E"/>
    <w:rsid w:val="004F0C99"/>
    <w:rsid w:val="004F1E21"/>
    <w:rsid w:val="004F286C"/>
    <w:rsid w:val="004F740D"/>
    <w:rsid w:val="004F7B8F"/>
    <w:rsid w:val="00500748"/>
    <w:rsid w:val="005011D6"/>
    <w:rsid w:val="0050167A"/>
    <w:rsid w:val="00503EDA"/>
    <w:rsid w:val="005042F1"/>
    <w:rsid w:val="005051BB"/>
    <w:rsid w:val="00513C7D"/>
    <w:rsid w:val="005169D1"/>
    <w:rsid w:val="00520BA1"/>
    <w:rsid w:val="0052110A"/>
    <w:rsid w:val="00521123"/>
    <w:rsid w:val="00521221"/>
    <w:rsid w:val="00526A0A"/>
    <w:rsid w:val="00526F04"/>
    <w:rsid w:val="00535148"/>
    <w:rsid w:val="00536263"/>
    <w:rsid w:val="00536FA9"/>
    <w:rsid w:val="005414F4"/>
    <w:rsid w:val="00544B4B"/>
    <w:rsid w:val="00546187"/>
    <w:rsid w:val="005463F1"/>
    <w:rsid w:val="00552110"/>
    <w:rsid w:val="005534F2"/>
    <w:rsid w:val="00557D77"/>
    <w:rsid w:val="00562EAA"/>
    <w:rsid w:val="00563B58"/>
    <w:rsid w:val="005640C4"/>
    <w:rsid w:val="00564962"/>
    <w:rsid w:val="00564C53"/>
    <w:rsid w:val="0056684C"/>
    <w:rsid w:val="00571403"/>
    <w:rsid w:val="00571951"/>
    <w:rsid w:val="005729AF"/>
    <w:rsid w:val="005735F1"/>
    <w:rsid w:val="0057472B"/>
    <w:rsid w:val="00574A0C"/>
    <w:rsid w:val="00576E4C"/>
    <w:rsid w:val="0057780F"/>
    <w:rsid w:val="00581BE4"/>
    <w:rsid w:val="00581E0A"/>
    <w:rsid w:val="00586D89"/>
    <w:rsid w:val="00586DD0"/>
    <w:rsid w:val="00590F06"/>
    <w:rsid w:val="005916B8"/>
    <w:rsid w:val="0059358C"/>
    <w:rsid w:val="005A16B3"/>
    <w:rsid w:val="005A1B4C"/>
    <w:rsid w:val="005A1BA3"/>
    <w:rsid w:val="005A2FED"/>
    <w:rsid w:val="005A545C"/>
    <w:rsid w:val="005A78ED"/>
    <w:rsid w:val="005A7E6B"/>
    <w:rsid w:val="005B1CF8"/>
    <w:rsid w:val="005B6AD8"/>
    <w:rsid w:val="005C1567"/>
    <w:rsid w:val="005C6289"/>
    <w:rsid w:val="005C6CE5"/>
    <w:rsid w:val="005D1C8E"/>
    <w:rsid w:val="005D2A9A"/>
    <w:rsid w:val="005D3F07"/>
    <w:rsid w:val="005D583E"/>
    <w:rsid w:val="005D5BDD"/>
    <w:rsid w:val="005E03B5"/>
    <w:rsid w:val="005E13EA"/>
    <w:rsid w:val="005E4911"/>
    <w:rsid w:val="005E53BD"/>
    <w:rsid w:val="005F1E23"/>
    <w:rsid w:val="005F38F3"/>
    <w:rsid w:val="006016EF"/>
    <w:rsid w:val="0060559F"/>
    <w:rsid w:val="00606E27"/>
    <w:rsid w:val="00606FB4"/>
    <w:rsid w:val="006108C9"/>
    <w:rsid w:val="00615C7E"/>
    <w:rsid w:val="00617478"/>
    <w:rsid w:val="0062158D"/>
    <w:rsid w:val="00621C2C"/>
    <w:rsid w:val="00622F66"/>
    <w:rsid w:val="00624B19"/>
    <w:rsid w:val="00630F39"/>
    <w:rsid w:val="006326D1"/>
    <w:rsid w:val="00632E0A"/>
    <w:rsid w:val="00633165"/>
    <w:rsid w:val="00636B6C"/>
    <w:rsid w:val="006404BB"/>
    <w:rsid w:val="00641916"/>
    <w:rsid w:val="006429C4"/>
    <w:rsid w:val="00643136"/>
    <w:rsid w:val="006447DE"/>
    <w:rsid w:val="00645E45"/>
    <w:rsid w:val="00650CE9"/>
    <w:rsid w:val="00652246"/>
    <w:rsid w:val="0065276E"/>
    <w:rsid w:val="00654329"/>
    <w:rsid w:val="00654CEC"/>
    <w:rsid w:val="00655507"/>
    <w:rsid w:val="00656D91"/>
    <w:rsid w:val="006712A7"/>
    <w:rsid w:val="006733CC"/>
    <w:rsid w:val="006742E9"/>
    <w:rsid w:val="00674405"/>
    <w:rsid w:val="00674FC2"/>
    <w:rsid w:val="0067680C"/>
    <w:rsid w:val="00677E42"/>
    <w:rsid w:val="00682334"/>
    <w:rsid w:val="00683943"/>
    <w:rsid w:val="006847B5"/>
    <w:rsid w:val="00684B16"/>
    <w:rsid w:val="00690C40"/>
    <w:rsid w:val="00694C00"/>
    <w:rsid w:val="00696654"/>
    <w:rsid w:val="00696F65"/>
    <w:rsid w:val="006973AE"/>
    <w:rsid w:val="006A7200"/>
    <w:rsid w:val="006A7A6D"/>
    <w:rsid w:val="006B1E31"/>
    <w:rsid w:val="006B5E67"/>
    <w:rsid w:val="006BE8E5"/>
    <w:rsid w:val="006C2EB5"/>
    <w:rsid w:val="006C3261"/>
    <w:rsid w:val="006C5AC0"/>
    <w:rsid w:val="006D18A3"/>
    <w:rsid w:val="006D1D37"/>
    <w:rsid w:val="006D256B"/>
    <w:rsid w:val="006D52B0"/>
    <w:rsid w:val="006D5528"/>
    <w:rsid w:val="006D5970"/>
    <w:rsid w:val="006E481E"/>
    <w:rsid w:val="006E795F"/>
    <w:rsid w:val="006F0A50"/>
    <w:rsid w:val="006F3F50"/>
    <w:rsid w:val="006F7A7F"/>
    <w:rsid w:val="00700249"/>
    <w:rsid w:val="00705A76"/>
    <w:rsid w:val="0070604C"/>
    <w:rsid w:val="007069CD"/>
    <w:rsid w:val="007107BF"/>
    <w:rsid w:val="007110E6"/>
    <w:rsid w:val="00711A70"/>
    <w:rsid w:val="007123D5"/>
    <w:rsid w:val="00712E6F"/>
    <w:rsid w:val="00712E90"/>
    <w:rsid w:val="00713B7E"/>
    <w:rsid w:val="00716FED"/>
    <w:rsid w:val="00720083"/>
    <w:rsid w:val="007204AE"/>
    <w:rsid w:val="00720718"/>
    <w:rsid w:val="00725EF1"/>
    <w:rsid w:val="0072678F"/>
    <w:rsid w:val="00727C4C"/>
    <w:rsid w:val="00727C8E"/>
    <w:rsid w:val="00730845"/>
    <w:rsid w:val="00734809"/>
    <w:rsid w:val="00734D23"/>
    <w:rsid w:val="007406E1"/>
    <w:rsid w:val="0074291E"/>
    <w:rsid w:val="00743E40"/>
    <w:rsid w:val="00745E6C"/>
    <w:rsid w:val="00751263"/>
    <w:rsid w:val="00753A94"/>
    <w:rsid w:val="00756051"/>
    <w:rsid w:val="0075704F"/>
    <w:rsid w:val="00760745"/>
    <w:rsid w:val="00763B2D"/>
    <w:rsid w:val="00765E41"/>
    <w:rsid w:val="00772924"/>
    <w:rsid w:val="00777382"/>
    <w:rsid w:val="00784EC4"/>
    <w:rsid w:val="00786773"/>
    <w:rsid w:val="007872F2"/>
    <w:rsid w:val="007874BC"/>
    <w:rsid w:val="007908E0"/>
    <w:rsid w:val="00793727"/>
    <w:rsid w:val="00793EB3"/>
    <w:rsid w:val="00794205"/>
    <w:rsid w:val="007966DB"/>
    <w:rsid w:val="00797012"/>
    <w:rsid w:val="00797C16"/>
    <w:rsid w:val="007A1F6A"/>
    <w:rsid w:val="007A30C8"/>
    <w:rsid w:val="007A3E10"/>
    <w:rsid w:val="007A61E9"/>
    <w:rsid w:val="007A7EEB"/>
    <w:rsid w:val="007B0DE3"/>
    <w:rsid w:val="007B1F02"/>
    <w:rsid w:val="007B491F"/>
    <w:rsid w:val="007B5CB2"/>
    <w:rsid w:val="007B5CD4"/>
    <w:rsid w:val="007B7191"/>
    <w:rsid w:val="007C1634"/>
    <w:rsid w:val="007C1D94"/>
    <w:rsid w:val="007C2879"/>
    <w:rsid w:val="007C3308"/>
    <w:rsid w:val="007C6A87"/>
    <w:rsid w:val="007C705D"/>
    <w:rsid w:val="007D0A07"/>
    <w:rsid w:val="007D0C96"/>
    <w:rsid w:val="007D133D"/>
    <w:rsid w:val="007D3EB4"/>
    <w:rsid w:val="007D3F16"/>
    <w:rsid w:val="007D78CC"/>
    <w:rsid w:val="007E0919"/>
    <w:rsid w:val="007E1462"/>
    <w:rsid w:val="007E26F2"/>
    <w:rsid w:val="007E2846"/>
    <w:rsid w:val="007E4FC2"/>
    <w:rsid w:val="007F082B"/>
    <w:rsid w:val="007F3E29"/>
    <w:rsid w:val="007F3F7E"/>
    <w:rsid w:val="007F4CD1"/>
    <w:rsid w:val="007F5497"/>
    <w:rsid w:val="00813CEC"/>
    <w:rsid w:val="0081534C"/>
    <w:rsid w:val="008171E4"/>
    <w:rsid w:val="008208EA"/>
    <w:rsid w:val="00820957"/>
    <w:rsid w:val="00822E37"/>
    <w:rsid w:val="00824E67"/>
    <w:rsid w:val="00825A64"/>
    <w:rsid w:val="00826C2E"/>
    <w:rsid w:val="00826F48"/>
    <w:rsid w:val="008308AE"/>
    <w:rsid w:val="00830DD6"/>
    <w:rsid w:val="0083166E"/>
    <w:rsid w:val="00831DC3"/>
    <w:rsid w:val="008322C7"/>
    <w:rsid w:val="00834F1D"/>
    <w:rsid w:val="00836FEC"/>
    <w:rsid w:val="008403FD"/>
    <w:rsid w:val="00841F9D"/>
    <w:rsid w:val="008420E1"/>
    <w:rsid w:val="00843161"/>
    <w:rsid w:val="00843D58"/>
    <w:rsid w:val="00843EBA"/>
    <w:rsid w:val="00844D98"/>
    <w:rsid w:val="00846D84"/>
    <w:rsid w:val="0085230E"/>
    <w:rsid w:val="0085355E"/>
    <w:rsid w:val="0085432D"/>
    <w:rsid w:val="008550A1"/>
    <w:rsid w:val="00861035"/>
    <w:rsid w:val="00861038"/>
    <w:rsid w:val="008612F2"/>
    <w:rsid w:val="00865008"/>
    <w:rsid w:val="008665C1"/>
    <w:rsid w:val="00866B50"/>
    <w:rsid w:val="0086777E"/>
    <w:rsid w:val="00867E84"/>
    <w:rsid w:val="008708F1"/>
    <w:rsid w:val="008753D8"/>
    <w:rsid w:val="00880539"/>
    <w:rsid w:val="0088417E"/>
    <w:rsid w:val="008859E8"/>
    <w:rsid w:val="0088737B"/>
    <w:rsid w:val="00890445"/>
    <w:rsid w:val="008918F4"/>
    <w:rsid w:val="00892716"/>
    <w:rsid w:val="00892DFB"/>
    <w:rsid w:val="00893067"/>
    <w:rsid w:val="008933DE"/>
    <w:rsid w:val="00894509"/>
    <w:rsid w:val="00895FCE"/>
    <w:rsid w:val="00897F3E"/>
    <w:rsid w:val="008A10FF"/>
    <w:rsid w:val="008A1BA8"/>
    <w:rsid w:val="008A21B4"/>
    <w:rsid w:val="008A226B"/>
    <w:rsid w:val="008A4576"/>
    <w:rsid w:val="008A5D57"/>
    <w:rsid w:val="008B07DE"/>
    <w:rsid w:val="008B28E7"/>
    <w:rsid w:val="008B6907"/>
    <w:rsid w:val="008C14C7"/>
    <w:rsid w:val="008C2264"/>
    <w:rsid w:val="008C2FFB"/>
    <w:rsid w:val="008C3B16"/>
    <w:rsid w:val="008C6EEA"/>
    <w:rsid w:val="008D5813"/>
    <w:rsid w:val="008D634E"/>
    <w:rsid w:val="008D778A"/>
    <w:rsid w:val="008D7B97"/>
    <w:rsid w:val="008E296E"/>
    <w:rsid w:val="008F22BD"/>
    <w:rsid w:val="008F46CC"/>
    <w:rsid w:val="008F5CEE"/>
    <w:rsid w:val="008F723F"/>
    <w:rsid w:val="00904336"/>
    <w:rsid w:val="009079BD"/>
    <w:rsid w:val="0091284B"/>
    <w:rsid w:val="00912BD9"/>
    <w:rsid w:val="00915E51"/>
    <w:rsid w:val="00920E5B"/>
    <w:rsid w:val="00926436"/>
    <w:rsid w:val="0093018C"/>
    <w:rsid w:val="00931B3D"/>
    <w:rsid w:val="009323BE"/>
    <w:rsid w:val="00932CCA"/>
    <w:rsid w:val="0093384E"/>
    <w:rsid w:val="00933A9E"/>
    <w:rsid w:val="00934A68"/>
    <w:rsid w:val="00942C50"/>
    <w:rsid w:val="00952D1E"/>
    <w:rsid w:val="00953971"/>
    <w:rsid w:val="00953E15"/>
    <w:rsid w:val="009544C0"/>
    <w:rsid w:val="00954FA4"/>
    <w:rsid w:val="0095627A"/>
    <w:rsid w:val="00956AE9"/>
    <w:rsid w:val="00960203"/>
    <w:rsid w:val="00960E3B"/>
    <w:rsid w:val="00963680"/>
    <w:rsid w:val="00964CC6"/>
    <w:rsid w:val="00964D19"/>
    <w:rsid w:val="00991FDA"/>
    <w:rsid w:val="009927A1"/>
    <w:rsid w:val="00993E1A"/>
    <w:rsid w:val="0099774D"/>
    <w:rsid w:val="009A2EAF"/>
    <w:rsid w:val="009A5F3B"/>
    <w:rsid w:val="009B0B61"/>
    <w:rsid w:val="009B28C0"/>
    <w:rsid w:val="009B3A86"/>
    <w:rsid w:val="009B7136"/>
    <w:rsid w:val="009B7806"/>
    <w:rsid w:val="009C3AC2"/>
    <w:rsid w:val="009D0D8F"/>
    <w:rsid w:val="009D4365"/>
    <w:rsid w:val="009D4E3B"/>
    <w:rsid w:val="009D7231"/>
    <w:rsid w:val="009D7BC9"/>
    <w:rsid w:val="009E0C5A"/>
    <w:rsid w:val="009E1857"/>
    <w:rsid w:val="009E1982"/>
    <w:rsid w:val="009E38E1"/>
    <w:rsid w:val="009E4D2C"/>
    <w:rsid w:val="009E576E"/>
    <w:rsid w:val="009F0978"/>
    <w:rsid w:val="009F2453"/>
    <w:rsid w:val="009F3AEC"/>
    <w:rsid w:val="00A00081"/>
    <w:rsid w:val="00A015F7"/>
    <w:rsid w:val="00A10D56"/>
    <w:rsid w:val="00A12AAE"/>
    <w:rsid w:val="00A13BB2"/>
    <w:rsid w:val="00A13F62"/>
    <w:rsid w:val="00A16DD1"/>
    <w:rsid w:val="00A2188B"/>
    <w:rsid w:val="00A22441"/>
    <w:rsid w:val="00A23F3B"/>
    <w:rsid w:val="00A24406"/>
    <w:rsid w:val="00A25F60"/>
    <w:rsid w:val="00A25F64"/>
    <w:rsid w:val="00A26B53"/>
    <w:rsid w:val="00A26EC7"/>
    <w:rsid w:val="00A27CC2"/>
    <w:rsid w:val="00A3221B"/>
    <w:rsid w:val="00A3273B"/>
    <w:rsid w:val="00A347F0"/>
    <w:rsid w:val="00A40ED6"/>
    <w:rsid w:val="00A470EE"/>
    <w:rsid w:val="00A47621"/>
    <w:rsid w:val="00A479CD"/>
    <w:rsid w:val="00A50CFC"/>
    <w:rsid w:val="00A539FB"/>
    <w:rsid w:val="00A54D67"/>
    <w:rsid w:val="00A5565B"/>
    <w:rsid w:val="00A55797"/>
    <w:rsid w:val="00A55A3F"/>
    <w:rsid w:val="00A5649D"/>
    <w:rsid w:val="00A56BC4"/>
    <w:rsid w:val="00A64018"/>
    <w:rsid w:val="00A652F6"/>
    <w:rsid w:val="00A732EA"/>
    <w:rsid w:val="00A73865"/>
    <w:rsid w:val="00A7489E"/>
    <w:rsid w:val="00A8015F"/>
    <w:rsid w:val="00A80BD2"/>
    <w:rsid w:val="00A83310"/>
    <w:rsid w:val="00A85039"/>
    <w:rsid w:val="00A851F7"/>
    <w:rsid w:val="00A859F7"/>
    <w:rsid w:val="00A86506"/>
    <w:rsid w:val="00A906AA"/>
    <w:rsid w:val="00A923B4"/>
    <w:rsid w:val="00A937E4"/>
    <w:rsid w:val="00A94C5E"/>
    <w:rsid w:val="00AA1FF0"/>
    <w:rsid w:val="00AA241A"/>
    <w:rsid w:val="00AA252C"/>
    <w:rsid w:val="00AA666E"/>
    <w:rsid w:val="00AB041F"/>
    <w:rsid w:val="00AB2409"/>
    <w:rsid w:val="00AB5518"/>
    <w:rsid w:val="00AB679B"/>
    <w:rsid w:val="00AC01D4"/>
    <w:rsid w:val="00AC113C"/>
    <w:rsid w:val="00AC4453"/>
    <w:rsid w:val="00AC4A04"/>
    <w:rsid w:val="00AD09D5"/>
    <w:rsid w:val="00AD0B35"/>
    <w:rsid w:val="00AD0F94"/>
    <w:rsid w:val="00AD0FF0"/>
    <w:rsid w:val="00AD1652"/>
    <w:rsid w:val="00AD31DF"/>
    <w:rsid w:val="00AD336F"/>
    <w:rsid w:val="00AD33DA"/>
    <w:rsid w:val="00AD3550"/>
    <w:rsid w:val="00AD4941"/>
    <w:rsid w:val="00AD4DB4"/>
    <w:rsid w:val="00AD78EE"/>
    <w:rsid w:val="00AE2564"/>
    <w:rsid w:val="00AE301F"/>
    <w:rsid w:val="00AE3302"/>
    <w:rsid w:val="00AE7077"/>
    <w:rsid w:val="00AE7560"/>
    <w:rsid w:val="00AF61C2"/>
    <w:rsid w:val="00AF6CC6"/>
    <w:rsid w:val="00B011CD"/>
    <w:rsid w:val="00B01376"/>
    <w:rsid w:val="00B0296A"/>
    <w:rsid w:val="00B077B5"/>
    <w:rsid w:val="00B12295"/>
    <w:rsid w:val="00B137BE"/>
    <w:rsid w:val="00B1475D"/>
    <w:rsid w:val="00B17FA0"/>
    <w:rsid w:val="00B22753"/>
    <w:rsid w:val="00B22C6D"/>
    <w:rsid w:val="00B24344"/>
    <w:rsid w:val="00B26769"/>
    <w:rsid w:val="00B30678"/>
    <w:rsid w:val="00B318AF"/>
    <w:rsid w:val="00B31C91"/>
    <w:rsid w:val="00B3747F"/>
    <w:rsid w:val="00B42A8A"/>
    <w:rsid w:val="00B43194"/>
    <w:rsid w:val="00B43672"/>
    <w:rsid w:val="00B47734"/>
    <w:rsid w:val="00B50FBA"/>
    <w:rsid w:val="00B558EB"/>
    <w:rsid w:val="00B577D3"/>
    <w:rsid w:val="00B603DE"/>
    <w:rsid w:val="00B60466"/>
    <w:rsid w:val="00B62423"/>
    <w:rsid w:val="00B64A57"/>
    <w:rsid w:val="00B6548F"/>
    <w:rsid w:val="00B65A00"/>
    <w:rsid w:val="00B7502A"/>
    <w:rsid w:val="00B752A4"/>
    <w:rsid w:val="00B77305"/>
    <w:rsid w:val="00B8144F"/>
    <w:rsid w:val="00B81719"/>
    <w:rsid w:val="00B82CC2"/>
    <w:rsid w:val="00B83D43"/>
    <w:rsid w:val="00B84A89"/>
    <w:rsid w:val="00B84E9E"/>
    <w:rsid w:val="00B859EA"/>
    <w:rsid w:val="00B871E8"/>
    <w:rsid w:val="00B879A9"/>
    <w:rsid w:val="00B92BEF"/>
    <w:rsid w:val="00B96539"/>
    <w:rsid w:val="00B9689A"/>
    <w:rsid w:val="00BA1FFA"/>
    <w:rsid w:val="00BA358B"/>
    <w:rsid w:val="00BA4BCA"/>
    <w:rsid w:val="00BA7FF1"/>
    <w:rsid w:val="00BB06CB"/>
    <w:rsid w:val="00BB09BC"/>
    <w:rsid w:val="00BB261F"/>
    <w:rsid w:val="00BB2887"/>
    <w:rsid w:val="00BB5EAA"/>
    <w:rsid w:val="00BB5F11"/>
    <w:rsid w:val="00BC0401"/>
    <w:rsid w:val="00BC04FA"/>
    <w:rsid w:val="00BC1C22"/>
    <w:rsid w:val="00BC1F66"/>
    <w:rsid w:val="00BC460B"/>
    <w:rsid w:val="00BC5725"/>
    <w:rsid w:val="00BD07EC"/>
    <w:rsid w:val="00BD30B1"/>
    <w:rsid w:val="00BE07A3"/>
    <w:rsid w:val="00BE0F7B"/>
    <w:rsid w:val="00BE10C2"/>
    <w:rsid w:val="00BE2BD8"/>
    <w:rsid w:val="00BE3D6A"/>
    <w:rsid w:val="00BE454F"/>
    <w:rsid w:val="00BE6FCC"/>
    <w:rsid w:val="00BF041D"/>
    <w:rsid w:val="00BF7DEF"/>
    <w:rsid w:val="00C01D14"/>
    <w:rsid w:val="00C025B4"/>
    <w:rsid w:val="00C11F61"/>
    <w:rsid w:val="00C160E1"/>
    <w:rsid w:val="00C161FD"/>
    <w:rsid w:val="00C204A3"/>
    <w:rsid w:val="00C22500"/>
    <w:rsid w:val="00C23E50"/>
    <w:rsid w:val="00C23F17"/>
    <w:rsid w:val="00C26D0D"/>
    <w:rsid w:val="00C27C95"/>
    <w:rsid w:val="00C300D2"/>
    <w:rsid w:val="00C30E03"/>
    <w:rsid w:val="00C3270F"/>
    <w:rsid w:val="00C32721"/>
    <w:rsid w:val="00C3278B"/>
    <w:rsid w:val="00C33375"/>
    <w:rsid w:val="00C34C23"/>
    <w:rsid w:val="00C42005"/>
    <w:rsid w:val="00C44446"/>
    <w:rsid w:val="00C4664D"/>
    <w:rsid w:val="00C472AA"/>
    <w:rsid w:val="00C50A05"/>
    <w:rsid w:val="00C5188F"/>
    <w:rsid w:val="00C52672"/>
    <w:rsid w:val="00C52ED8"/>
    <w:rsid w:val="00C54957"/>
    <w:rsid w:val="00C54AED"/>
    <w:rsid w:val="00C55B2F"/>
    <w:rsid w:val="00C568E1"/>
    <w:rsid w:val="00C56FB5"/>
    <w:rsid w:val="00C63D00"/>
    <w:rsid w:val="00C6441B"/>
    <w:rsid w:val="00C67DAF"/>
    <w:rsid w:val="00C70155"/>
    <w:rsid w:val="00C70E50"/>
    <w:rsid w:val="00C7108B"/>
    <w:rsid w:val="00C73CD2"/>
    <w:rsid w:val="00C75A0B"/>
    <w:rsid w:val="00C800E0"/>
    <w:rsid w:val="00C8089F"/>
    <w:rsid w:val="00C836CC"/>
    <w:rsid w:val="00C877C7"/>
    <w:rsid w:val="00C87A74"/>
    <w:rsid w:val="00C90A71"/>
    <w:rsid w:val="00C90EFF"/>
    <w:rsid w:val="00C91574"/>
    <w:rsid w:val="00C91BC2"/>
    <w:rsid w:val="00C92C71"/>
    <w:rsid w:val="00C93F8F"/>
    <w:rsid w:val="00CA236F"/>
    <w:rsid w:val="00CA2745"/>
    <w:rsid w:val="00CA3593"/>
    <w:rsid w:val="00CA6537"/>
    <w:rsid w:val="00CA7CCC"/>
    <w:rsid w:val="00CA7F4F"/>
    <w:rsid w:val="00CB05F8"/>
    <w:rsid w:val="00CB258E"/>
    <w:rsid w:val="00CB3C8F"/>
    <w:rsid w:val="00CB5B0B"/>
    <w:rsid w:val="00CB75CE"/>
    <w:rsid w:val="00CC02F1"/>
    <w:rsid w:val="00CC11A6"/>
    <w:rsid w:val="00CC135E"/>
    <w:rsid w:val="00CC2F8D"/>
    <w:rsid w:val="00CD15F6"/>
    <w:rsid w:val="00CD2624"/>
    <w:rsid w:val="00CD2F5F"/>
    <w:rsid w:val="00CD5D3F"/>
    <w:rsid w:val="00CE128F"/>
    <w:rsid w:val="00CE4A59"/>
    <w:rsid w:val="00CE79E8"/>
    <w:rsid w:val="00CF1E90"/>
    <w:rsid w:val="00CF3DB3"/>
    <w:rsid w:val="00CF45A1"/>
    <w:rsid w:val="00D052BC"/>
    <w:rsid w:val="00D064C8"/>
    <w:rsid w:val="00D0654B"/>
    <w:rsid w:val="00D07026"/>
    <w:rsid w:val="00D11C62"/>
    <w:rsid w:val="00D15282"/>
    <w:rsid w:val="00D16DEC"/>
    <w:rsid w:val="00D22C8F"/>
    <w:rsid w:val="00D23945"/>
    <w:rsid w:val="00D256E1"/>
    <w:rsid w:val="00D267F7"/>
    <w:rsid w:val="00D33491"/>
    <w:rsid w:val="00D4076B"/>
    <w:rsid w:val="00D42512"/>
    <w:rsid w:val="00D44F8E"/>
    <w:rsid w:val="00D44FD0"/>
    <w:rsid w:val="00D46736"/>
    <w:rsid w:val="00D467B3"/>
    <w:rsid w:val="00D475D1"/>
    <w:rsid w:val="00D542A5"/>
    <w:rsid w:val="00D55954"/>
    <w:rsid w:val="00D5733C"/>
    <w:rsid w:val="00D607EF"/>
    <w:rsid w:val="00D60F88"/>
    <w:rsid w:val="00D625E7"/>
    <w:rsid w:val="00D646BD"/>
    <w:rsid w:val="00D64F5A"/>
    <w:rsid w:val="00D67570"/>
    <w:rsid w:val="00D70239"/>
    <w:rsid w:val="00D71201"/>
    <w:rsid w:val="00D720C7"/>
    <w:rsid w:val="00D73A26"/>
    <w:rsid w:val="00D77A04"/>
    <w:rsid w:val="00D81D06"/>
    <w:rsid w:val="00D84294"/>
    <w:rsid w:val="00D85EB5"/>
    <w:rsid w:val="00D8652C"/>
    <w:rsid w:val="00D8764C"/>
    <w:rsid w:val="00D876E6"/>
    <w:rsid w:val="00D9034F"/>
    <w:rsid w:val="00DA02F0"/>
    <w:rsid w:val="00DA1025"/>
    <w:rsid w:val="00DA22EC"/>
    <w:rsid w:val="00DA5860"/>
    <w:rsid w:val="00DB2767"/>
    <w:rsid w:val="00DB41AE"/>
    <w:rsid w:val="00DB4688"/>
    <w:rsid w:val="00DB486E"/>
    <w:rsid w:val="00DC1322"/>
    <w:rsid w:val="00DC4729"/>
    <w:rsid w:val="00DD0B2F"/>
    <w:rsid w:val="00DD45DF"/>
    <w:rsid w:val="00DE477C"/>
    <w:rsid w:val="00DE556F"/>
    <w:rsid w:val="00DE7140"/>
    <w:rsid w:val="00DF3614"/>
    <w:rsid w:val="00DF4186"/>
    <w:rsid w:val="00DF4CF5"/>
    <w:rsid w:val="00E00CC7"/>
    <w:rsid w:val="00E00FDC"/>
    <w:rsid w:val="00E03B6D"/>
    <w:rsid w:val="00E10768"/>
    <w:rsid w:val="00E16EF9"/>
    <w:rsid w:val="00E17051"/>
    <w:rsid w:val="00E17160"/>
    <w:rsid w:val="00E2211A"/>
    <w:rsid w:val="00E25333"/>
    <w:rsid w:val="00E27E98"/>
    <w:rsid w:val="00E3016D"/>
    <w:rsid w:val="00E316F6"/>
    <w:rsid w:val="00E32720"/>
    <w:rsid w:val="00E3431C"/>
    <w:rsid w:val="00E35BEC"/>
    <w:rsid w:val="00E4151A"/>
    <w:rsid w:val="00E4569E"/>
    <w:rsid w:val="00E47B38"/>
    <w:rsid w:val="00E50821"/>
    <w:rsid w:val="00E50EF8"/>
    <w:rsid w:val="00E51F91"/>
    <w:rsid w:val="00E52CD1"/>
    <w:rsid w:val="00E554C5"/>
    <w:rsid w:val="00E55B46"/>
    <w:rsid w:val="00E57B0A"/>
    <w:rsid w:val="00E668F2"/>
    <w:rsid w:val="00E66DE9"/>
    <w:rsid w:val="00E7086E"/>
    <w:rsid w:val="00E70B2A"/>
    <w:rsid w:val="00E716B8"/>
    <w:rsid w:val="00E71A17"/>
    <w:rsid w:val="00E7374A"/>
    <w:rsid w:val="00E73C41"/>
    <w:rsid w:val="00E7598F"/>
    <w:rsid w:val="00E76E2A"/>
    <w:rsid w:val="00E76F60"/>
    <w:rsid w:val="00E771D9"/>
    <w:rsid w:val="00E7757E"/>
    <w:rsid w:val="00E83D90"/>
    <w:rsid w:val="00E83F28"/>
    <w:rsid w:val="00E83F91"/>
    <w:rsid w:val="00E87152"/>
    <w:rsid w:val="00E87663"/>
    <w:rsid w:val="00E9107A"/>
    <w:rsid w:val="00E91F62"/>
    <w:rsid w:val="00E929FD"/>
    <w:rsid w:val="00E93240"/>
    <w:rsid w:val="00E9479B"/>
    <w:rsid w:val="00E970E7"/>
    <w:rsid w:val="00EA187C"/>
    <w:rsid w:val="00EA22CB"/>
    <w:rsid w:val="00EA4D48"/>
    <w:rsid w:val="00EA7C89"/>
    <w:rsid w:val="00EB0709"/>
    <w:rsid w:val="00EB2173"/>
    <w:rsid w:val="00EB28DC"/>
    <w:rsid w:val="00EB3E2F"/>
    <w:rsid w:val="00EB5E0E"/>
    <w:rsid w:val="00EB62E6"/>
    <w:rsid w:val="00EC7925"/>
    <w:rsid w:val="00EC7B73"/>
    <w:rsid w:val="00ED1B30"/>
    <w:rsid w:val="00ED2485"/>
    <w:rsid w:val="00ED250E"/>
    <w:rsid w:val="00ED296B"/>
    <w:rsid w:val="00ED5B42"/>
    <w:rsid w:val="00ED6535"/>
    <w:rsid w:val="00ED70CC"/>
    <w:rsid w:val="00ED74A5"/>
    <w:rsid w:val="00EE1038"/>
    <w:rsid w:val="00EE1220"/>
    <w:rsid w:val="00EE1AC1"/>
    <w:rsid w:val="00EE39D6"/>
    <w:rsid w:val="00EE413C"/>
    <w:rsid w:val="00EE52AD"/>
    <w:rsid w:val="00EE742E"/>
    <w:rsid w:val="00EE7523"/>
    <w:rsid w:val="00F002C2"/>
    <w:rsid w:val="00F01F92"/>
    <w:rsid w:val="00F07D9A"/>
    <w:rsid w:val="00F07F9B"/>
    <w:rsid w:val="00F10A08"/>
    <w:rsid w:val="00F139CF"/>
    <w:rsid w:val="00F16A7A"/>
    <w:rsid w:val="00F20DEE"/>
    <w:rsid w:val="00F22AC5"/>
    <w:rsid w:val="00F24EF1"/>
    <w:rsid w:val="00F254D1"/>
    <w:rsid w:val="00F26908"/>
    <w:rsid w:val="00F27460"/>
    <w:rsid w:val="00F27981"/>
    <w:rsid w:val="00F32B82"/>
    <w:rsid w:val="00F35D2D"/>
    <w:rsid w:val="00F35FCA"/>
    <w:rsid w:val="00F4043E"/>
    <w:rsid w:val="00F40CB5"/>
    <w:rsid w:val="00F41BBC"/>
    <w:rsid w:val="00F43B9D"/>
    <w:rsid w:val="00F444F0"/>
    <w:rsid w:val="00F46B83"/>
    <w:rsid w:val="00F50590"/>
    <w:rsid w:val="00F50847"/>
    <w:rsid w:val="00F52063"/>
    <w:rsid w:val="00F53F27"/>
    <w:rsid w:val="00F546D1"/>
    <w:rsid w:val="00F55C2F"/>
    <w:rsid w:val="00F56C2A"/>
    <w:rsid w:val="00F56D6F"/>
    <w:rsid w:val="00F57E46"/>
    <w:rsid w:val="00F6210A"/>
    <w:rsid w:val="00F6513F"/>
    <w:rsid w:val="00F66272"/>
    <w:rsid w:val="00F709C0"/>
    <w:rsid w:val="00F74131"/>
    <w:rsid w:val="00F76C3B"/>
    <w:rsid w:val="00F81555"/>
    <w:rsid w:val="00F824ED"/>
    <w:rsid w:val="00F82943"/>
    <w:rsid w:val="00F8462B"/>
    <w:rsid w:val="00F90813"/>
    <w:rsid w:val="00F917E1"/>
    <w:rsid w:val="00F91C9D"/>
    <w:rsid w:val="00F927A1"/>
    <w:rsid w:val="00F92E4D"/>
    <w:rsid w:val="00FA1116"/>
    <w:rsid w:val="00FA2B96"/>
    <w:rsid w:val="00FA2E59"/>
    <w:rsid w:val="00FA3764"/>
    <w:rsid w:val="00FA41FC"/>
    <w:rsid w:val="00FA56ED"/>
    <w:rsid w:val="00FA69B6"/>
    <w:rsid w:val="00FB4C20"/>
    <w:rsid w:val="00FB5FA6"/>
    <w:rsid w:val="00FB77F8"/>
    <w:rsid w:val="00FC1310"/>
    <w:rsid w:val="00FC235A"/>
    <w:rsid w:val="00FC2FF3"/>
    <w:rsid w:val="00FC3263"/>
    <w:rsid w:val="00FC51F9"/>
    <w:rsid w:val="00FC5B40"/>
    <w:rsid w:val="00FC5FF8"/>
    <w:rsid w:val="00FC702B"/>
    <w:rsid w:val="00FD26EA"/>
    <w:rsid w:val="00FD31C8"/>
    <w:rsid w:val="00FD3632"/>
    <w:rsid w:val="00FD3D7C"/>
    <w:rsid w:val="00FD4518"/>
    <w:rsid w:val="00FD4F8F"/>
    <w:rsid w:val="00FD593F"/>
    <w:rsid w:val="00FE0C16"/>
    <w:rsid w:val="00FE14AD"/>
    <w:rsid w:val="00FE14B1"/>
    <w:rsid w:val="00FE1F6A"/>
    <w:rsid w:val="00FE34CD"/>
    <w:rsid w:val="00FE5D89"/>
    <w:rsid w:val="00FF0070"/>
    <w:rsid w:val="00FF034E"/>
    <w:rsid w:val="00FF0E04"/>
    <w:rsid w:val="00FF20F5"/>
    <w:rsid w:val="00FF31EC"/>
    <w:rsid w:val="00FF465F"/>
    <w:rsid w:val="00FF5F6A"/>
    <w:rsid w:val="00FF65F4"/>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CD15F6"/>
    <w:rPr>
      <w:color w:val="954F72" w:themeColor="followedHyperlink"/>
      <w:u w:val="single"/>
    </w:rPr>
  </w:style>
  <w:style w:type="paragraph" w:styleId="NormalWeb">
    <w:name w:val="Normal (Web)"/>
    <w:basedOn w:val="Normal"/>
    <w:uiPriority w:val="99"/>
    <w:unhideWhenUsed/>
    <w:rsid w:val="00E71A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E18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9401939">
      <w:bodyDiv w:val="1"/>
      <w:marLeft w:val="0"/>
      <w:marRight w:val="0"/>
      <w:marTop w:val="0"/>
      <w:marBottom w:val="0"/>
      <w:divBdr>
        <w:top w:val="none" w:sz="0" w:space="0" w:color="auto"/>
        <w:left w:val="none" w:sz="0" w:space="0" w:color="auto"/>
        <w:bottom w:val="none" w:sz="0" w:space="0" w:color="auto"/>
        <w:right w:val="none" w:sz="0" w:space="0" w:color="auto"/>
      </w:divBdr>
      <w:divsChild>
        <w:div w:id="231935745">
          <w:marLeft w:val="0"/>
          <w:marRight w:val="0"/>
          <w:marTop w:val="0"/>
          <w:marBottom w:val="0"/>
          <w:divBdr>
            <w:top w:val="none" w:sz="0" w:space="0" w:color="auto"/>
            <w:left w:val="none" w:sz="0" w:space="0" w:color="auto"/>
            <w:bottom w:val="none" w:sz="0" w:space="0" w:color="auto"/>
            <w:right w:val="none" w:sz="0" w:space="0" w:color="auto"/>
          </w:divBdr>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07267025">
      <w:bodyDiv w:val="1"/>
      <w:marLeft w:val="0"/>
      <w:marRight w:val="0"/>
      <w:marTop w:val="0"/>
      <w:marBottom w:val="0"/>
      <w:divBdr>
        <w:top w:val="none" w:sz="0" w:space="0" w:color="auto"/>
        <w:left w:val="none" w:sz="0" w:space="0" w:color="auto"/>
        <w:bottom w:val="none" w:sz="0" w:space="0" w:color="auto"/>
        <w:right w:val="none" w:sz="0" w:space="0" w:color="auto"/>
      </w:divBdr>
      <w:divsChild>
        <w:div w:id="34546898">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8370093">
      <w:bodyDiv w:val="1"/>
      <w:marLeft w:val="0"/>
      <w:marRight w:val="0"/>
      <w:marTop w:val="0"/>
      <w:marBottom w:val="0"/>
      <w:divBdr>
        <w:top w:val="none" w:sz="0" w:space="0" w:color="auto"/>
        <w:left w:val="none" w:sz="0" w:space="0" w:color="auto"/>
        <w:bottom w:val="none" w:sz="0" w:space="0" w:color="auto"/>
        <w:right w:val="none" w:sz="0" w:space="0" w:color="auto"/>
      </w:divBdr>
      <w:divsChild>
        <w:div w:id="240414922">
          <w:marLeft w:val="-720"/>
          <w:marRight w:val="0"/>
          <w:marTop w:val="0"/>
          <w:marBottom w:val="0"/>
          <w:divBdr>
            <w:top w:val="none" w:sz="0" w:space="0" w:color="auto"/>
            <w:left w:val="none" w:sz="0" w:space="0" w:color="auto"/>
            <w:bottom w:val="none" w:sz="0" w:space="0" w:color="auto"/>
            <w:right w:val="none" w:sz="0" w:space="0" w:color="auto"/>
          </w:divBdr>
        </w:div>
      </w:divsChild>
    </w:div>
    <w:div w:id="60184168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0870754">
      <w:bodyDiv w:val="1"/>
      <w:marLeft w:val="0"/>
      <w:marRight w:val="0"/>
      <w:marTop w:val="0"/>
      <w:marBottom w:val="0"/>
      <w:divBdr>
        <w:top w:val="none" w:sz="0" w:space="0" w:color="auto"/>
        <w:left w:val="none" w:sz="0" w:space="0" w:color="auto"/>
        <w:bottom w:val="none" w:sz="0" w:space="0" w:color="auto"/>
        <w:right w:val="none" w:sz="0" w:space="0" w:color="auto"/>
      </w:divBdr>
      <w:divsChild>
        <w:div w:id="1144398001">
          <w:marLeft w:val="-720"/>
          <w:marRight w:val="0"/>
          <w:marTop w:val="0"/>
          <w:marBottom w:val="0"/>
          <w:divBdr>
            <w:top w:val="none" w:sz="0" w:space="0" w:color="auto"/>
            <w:left w:val="none" w:sz="0" w:space="0" w:color="auto"/>
            <w:bottom w:val="none" w:sz="0" w:space="0" w:color="auto"/>
            <w:right w:val="none" w:sz="0" w:space="0" w:color="auto"/>
          </w:divBdr>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9083996">
      <w:bodyDiv w:val="1"/>
      <w:marLeft w:val="0"/>
      <w:marRight w:val="0"/>
      <w:marTop w:val="0"/>
      <w:marBottom w:val="0"/>
      <w:divBdr>
        <w:top w:val="none" w:sz="0" w:space="0" w:color="auto"/>
        <w:left w:val="none" w:sz="0" w:space="0" w:color="auto"/>
        <w:bottom w:val="none" w:sz="0" w:space="0" w:color="auto"/>
        <w:right w:val="none" w:sz="0" w:space="0" w:color="auto"/>
      </w:divBdr>
      <w:divsChild>
        <w:div w:id="1063525836">
          <w:marLeft w:val="-720"/>
          <w:marRight w:val="0"/>
          <w:marTop w:val="0"/>
          <w:marBottom w:val="0"/>
          <w:divBdr>
            <w:top w:val="none" w:sz="0" w:space="0" w:color="auto"/>
            <w:left w:val="none" w:sz="0" w:space="0" w:color="auto"/>
            <w:bottom w:val="none" w:sz="0" w:space="0" w:color="auto"/>
            <w:right w:val="none" w:sz="0" w:space="0" w:color="auto"/>
          </w:divBdr>
        </w:div>
      </w:divsChild>
    </w:div>
    <w:div w:id="792209641">
      <w:bodyDiv w:val="1"/>
      <w:marLeft w:val="0"/>
      <w:marRight w:val="0"/>
      <w:marTop w:val="0"/>
      <w:marBottom w:val="0"/>
      <w:divBdr>
        <w:top w:val="none" w:sz="0" w:space="0" w:color="auto"/>
        <w:left w:val="none" w:sz="0" w:space="0" w:color="auto"/>
        <w:bottom w:val="none" w:sz="0" w:space="0" w:color="auto"/>
        <w:right w:val="none" w:sz="0" w:space="0" w:color="auto"/>
      </w:divBdr>
      <w:divsChild>
        <w:div w:id="2106799352">
          <w:marLeft w:val="-720"/>
          <w:marRight w:val="0"/>
          <w:marTop w:val="0"/>
          <w:marBottom w:val="0"/>
          <w:divBdr>
            <w:top w:val="none" w:sz="0" w:space="0" w:color="auto"/>
            <w:left w:val="none" w:sz="0" w:space="0" w:color="auto"/>
            <w:bottom w:val="none" w:sz="0" w:space="0" w:color="auto"/>
            <w:right w:val="none" w:sz="0" w:space="0" w:color="auto"/>
          </w:divBdr>
        </w:div>
      </w:divsChild>
    </w:div>
    <w:div w:id="843859979">
      <w:bodyDiv w:val="1"/>
      <w:marLeft w:val="0"/>
      <w:marRight w:val="0"/>
      <w:marTop w:val="0"/>
      <w:marBottom w:val="0"/>
      <w:divBdr>
        <w:top w:val="none" w:sz="0" w:space="0" w:color="auto"/>
        <w:left w:val="none" w:sz="0" w:space="0" w:color="auto"/>
        <w:bottom w:val="none" w:sz="0" w:space="0" w:color="auto"/>
        <w:right w:val="none" w:sz="0" w:space="0" w:color="auto"/>
      </w:divBdr>
      <w:divsChild>
        <w:div w:id="314721463">
          <w:marLeft w:val="-72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6826703">
      <w:bodyDiv w:val="1"/>
      <w:marLeft w:val="0"/>
      <w:marRight w:val="0"/>
      <w:marTop w:val="0"/>
      <w:marBottom w:val="0"/>
      <w:divBdr>
        <w:top w:val="none" w:sz="0" w:space="0" w:color="auto"/>
        <w:left w:val="none" w:sz="0" w:space="0" w:color="auto"/>
        <w:bottom w:val="none" w:sz="0" w:space="0" w:color="auto"/>
        <w:right w:val="none" w:sz="0" w:space="0" w:color="auto"/>
      </w:divBdr>
      <w:divsChild>
        <w:div w:id="864907680">
          <w:marLeft w:val="-72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3128198">
      <w:bodyDiv w:val="1"/>
      <w:marLeft w:val="0"/>
      <w:marRight w:val="0"/>
      <w:marTop w:val="0"/>
      <w:marBottom w:val="0"/>
      <w:divBdr>
        <w:top w:val="none" w:sz="0" w:space="0" w:color="auto"/>
        <w:left w:val="none" w:sz="0" w:space="0" w:color="auto"/>
        <w:bottom w:val="none" w:sz="0" w:space="0" w:color="auto"/>
        <w:right w:val="none" w:sz="0" w:space="0" w:color="auto"/>
      </w:divBdr>
      <w:divsChild>
        <w:div w:id="1200047895">
          <w:marLeft w:val="0"/>
          <w:marRight w:val="0"/>
          <w:marTop w:val="0"/>
          <w:marBottom w:val="0"/>
          <w:divBdr>
            <w:top w:val="none" w:sz="0" w:space="0" w:color="auto"/>
            <w:left w:val="none" w:sz="0" w:space="0" w:color="auto"/>
            <w:bottom w:val="none" w:sz="0" w:space="0" w:color="auto"/>
            <w:right w:val="none" w:sz="0" w:space="0" w:color="auto"/>
          </w:divBdr>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5864338">
      <w:bodyDiv w:val="1"/>
      <w:marLeft w:val="0"/>
      <w:marRight w:val="0"/>
      <w:marTop w:val="0"/>
      <w:marBottom w:val="0"/>
      <w:divBdr>
        <w:top w:val="none" w:sz="0" w:space="0" w:color="auto"/>
        <w:left w:val="none" w:sz="0" w:space="0" w:color="auto"/>
        <w:bottom w:val="none" w:sz="0" w:space="0" w:color="auto"/>
        <w:right w:val="none" w:sz="0" w:space="0" w:color="auto"/>
      </w:divBdr>
      <w:divsChild>
        <w:div w:id="407003075">
          <w:marLeft w:val="0"/>
          <w:marRight w:val="0"/>
          <w:marTop w:val="0"/>
          <w:marBottom w:val="0"/>
          <w:divBdr>
            <w:top w:val="none" w:sz="0" w:space="0" w:color="auto"/>
            <w:left w:val="none" w:sz="0" w:space="0" w:color="auto"/>
            <w:bottom w:val="none" w:sz="0" w:space="0" w:color="auto"/>
            <w:right w:val="none" w:sz="0" w:space="0" w:color="auto"/>
          </w:divBdr>
        </w:div>
      </w:divsChild>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8629601">
      <w:bodyDiv w:val="1"/>
      <w:marLeft w:val="0"/>
      <w:marRight w:val="0"/>
      <w:marTop w:val="0"/>
      <w:marBottom w:val="0"/>
      <w:divBdr>
        <w:top w:val="none" w:sz="0" w:space="0" w:color="auto"/>
        <w:left w:val="none" w:sz="0" w:space="0" w:color="auto"/>
        <w:bottom w:val="none" w:sz="0" w:space="0" w:color="auto"/>
        <w:right w:val="none" w:sz="0" w:space="0" w:color="auto"/>
      </w:divBdr>
      <w:divsChild>
        <w:div w:id="221529642">
          <w:marLeft w:val="0"/>
          <w:marRight w:val="0"/>
          <w:marTop w:val="0"/>
          <w:marBottom w:val="0"/>
          <w:divBdr>
            <w:top w:val="none" w:sz="0" w:space="0" w:color="auto"/>
            <w:left w:val="none" w:sz="0" w:space="0" w:color="auto"/>
            <w:bottom w:val="none" w:sz="0" w:space="0" w:color="auto"/>
            <w:right w:val="none" w:sz="0" w:space="0" w:color="auto"/>
          </w:divBdr>
        </w:div>
      </w:divsChild>
    </w:div>
    <w:div w:id="1384216112">
      <w:bodyDiv w:val="1"/>
      <w:marLeft w:val="0"/>
      <w:marRight w:val="0"/>
      <w:marTop w:val="0"/>
      <w:marBottom w:val="0"/>
      <w:divBdr>
        <w:top w:val="none" w:sz="0" w:space="0" w:color="auto"/>
        <w:left w:val="none" w:sz="0" w:space="0" w:color="auto"/>
        <w:bottom w:val="none" w:sz="0" w:space="0" w:color="auto"/>
        <w:right w:val="none" w:sz="0" w:space="0" w:color="auto"/>
      </w:divBdr>
      <w:divsChild>
        <w:div w:id="691033810">
          <w:marLeft w:val="0"/>
          <w:marRight w:val="0"/>
          <w:marTop w:val="0"/>
          <w:marBottom w:val="0"/>
          <w:divBdr>
            <w:top w:val="none" w:sz="0" w:space="0" w:color="auto"/>
            <w:left w:val="none" w:sz="0" w:space="0" w:color="auto"/>
            <w:bottom w:val="none" w:sz="0" w:space="0" w:color="auto"/>
            <w:right w:val="none" w:sz="0" w:space="0" w:color="auto"/>
          </w:divBdr>
        </w:div>
      </w:divsChild>
    </w:div>
    <w:div w:id="1556890716">
      <w:bodyDiv w:val="1"/>
      <w:marLeft w:val="0"/>
      <w:marRight w:val="0"/>
      <w:marTop w:val="0"/>
      <w:marBottom w:val="0"/>
      <w:divBdr>
        <w:top w:val="none" w:sz="0" w:space="0" w:color="auto"/>
        <w:left w:val="none" w:sz="0" w:space="0" w:color="auto"/>
        <w:bottom w:val="none" w:sz="0" w:space="0" w:color="auto"/>
        <w:right w:val="none" w:sz="0" w:space="0" w:color="auto"/>
      </w:divBdr>
      <w:divsChild>
        <w:div w:id="1837189548">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6321332">
      <w:bodyDiv w:val="1"/>
      <w:marLeft w:val="0"/>
      <w:marRight w:val="0"/>
      <w:marTop w:val="0"/>
      <w:marBottom w:val="0"/>
      <w:divBdr>
        <w:top w:val="none" w:sz="0" w:space="0" w:color="auto"/>
        <w:left w:val="none" w:sz="0" w:space="0" w:color="auto"/>
        <w:bottom w:val="none" w:sz="0" w:space="0" w:color="auto"/>
        <w:right w:val="none" w:sz="0" w:space="0" w:color="auto"/>
      </w:divBdr>
      <w:divsChild>
        <w:div w:id="196345912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2107999">
      <w:bodyDiv w:val="1"/>
      <w:marLeft w:val="0"/>
      <w:marRight w:val="0"/>
      <w:marTop w:val="0"/>
      <w:marBottom w:val="0"/>
      <w:divBdr>
        <w:top w:val="none" w:sz="0" w:space="0" w:color="auto"/>
        <w:left w:val="none" w:sz="0" w:space="0" w:color="auto"/>
        <w:bottom w:val="none" w:sz="0" w:space="0" w:color="auto"/>
        <w:right w:val="none" w:sz="0" w:space="0" w:color="auto"/>
      </w:divBdr>
      <w:divsChild>
        <w:div w:id="1992174525">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100602">
      <w:bodyDiv w:val="1"/>
      <w:marLeft w:val="0"/>
      <w:marRight w:val="0"/>
      <w:marTop w:val="0"/>
      <w:marBottom w:val="0"/>
      <w:divBdr>
        <w:top w:val="none" w:sz="0" w:space="0" w:color="auto"/>
        <w:left w:val="none" w:sz="0" w:space="0" w:color="auto"/>
        <w:bottom w:val="none" w:sz="0" w:space="0" w:color="auto"/>
        <w:right w:val="none" w:sz="0" w:space="0" w:color="auto"/>
      </w:divBdr>
      <w:divsChild>
        <w:div w:id="1736470405">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doi.org/10.3389/fpsyg.2018.02338"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ublications.parliament.uk/pa/cm201617/cmselect/cmhaff/23/23.pdf" TargetMode="External"/><Relationship Id="rId2" Type="http://schemas.openxmlformats.org/officeDocument/2006/relationships/customXml" Target="../customXml/item2.xml"/><Relationship Id="rId16"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20" Type="http://schemas.openxmlformats.org/officeDocument/2006/relationships/hyperlink" Target="https://ejournal.lucp.net/index.php/ijmhs/article/view/8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statistics/stop-and-search-and-arrests-year-ending-march-2023/police-powers-and-procedures-stop-and-search-and-arrests-england-and-wales-year-ending-31-march-2023#s2.6"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publications.parliament.uk/pa/ld201415/ldselect/ldcomuni/37/370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about/corporate-strategy" TargetMode="External"/><Relationship Id="rId22" Type="http://schemas.openxmlformats.org/officeDocument/2006/relationships/hyperlink" Target="http://www.cipd.org/uk/knowledge/factsheets/coaching-mentoring-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3452</TotalTime>
  <Pages>27</Pages>
  <Words>7626</Words>
  <Characters>44106</Characters>
  <Application>Microsoft Office Word</Application>
  <DocSecurity>0</DocSecurity>
  <Lines>367</Lines>
  <Paragraphs>103</Paragraphs>
  <ScaleCrop>false</ScaleCrop>
  <Company>Powys County Council</Company>
  <LinksUpToDate>false</LinksUpToDate>
  <CharactersWithSpaces>51629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Welsby, Daniel</cp:lastModifiedBy>
  <cp:revision>523</cp:revision>
  <cp:lastPrinted>2014-08-26T08:55:00Z</cp:lastPrinted>
  <dcterms:created xsi:type="dcterms:W3CDTF">2024-01-05T10:08:00Z</dcterms:created>
  <dcterms:modified xsi:type="dcterms:W3CDTF">2024-01-09T20:46:00Z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2024-01-05T10:08:52Z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ad2be2df-a801-46c6-945f-f5ad53f4a069</vt:lpwstr>
  </property>
  <property fmtid="{D5CDD505-2E9C-101B-9397-08002B2CF9AE}" pid="9" name="MSIP_Label_f2acd28b-79a3-4a0f-b0ff-4b75658b1549_ContentBits">
    <vt:lpwstr>0</vt:lpwstr>
  </property>
</Properties>
</file>