
<file path=[Content_Types].xml><?xml version="1.0" encoding="utf-8"?>
<Types xmlns="http://schemas.openxmlformats.org/package/2006/content-types">
  <Default Extension="xml" ContentType="application/vnd.openxmlformats-package.core-properties+xml"/>
  <Default Extension="rels" ContentType="application/vnd.openxmlformats-package.relationships+xml"/>
  <Default Extension="emf" ContentType="image/x-emf"/>
  <Override PartName="/word/document.xml" ContentType="application/vnd.openxmlformats-officedocument.wordprocessingml.document.main+xml"/>
  <Override PartName="/word/header11.xml" ContentType="application/vnd.openxmlformats-officedocument.wordprocessingml.header+xml"/>
  <Override PartName="/word/footer31.xml" ContentType="application/vnd.openxmlformats-officedocument.wordprocessingml.footer+xml"/>
  <Override PartName="/customXml/item2.xml" ContentType="application/xml"/>
  <Override PartName="/customXml/itemProps21.xml" ContentType="application/vnd.openxmlformats-officedocument.customXmlProperties+xml"/>
  <Override PartName="/word/settings.xml" ContentType="application/vnd.openxmlformats-officedocument.wordprocessingml.settings+xml"/>
  <Override PartName="/word/header32.xml" ContentType="application/vnd.openxmlformats-officedocument.wordprocessingml.header+xml"/>
  <Override PartName="/customXml/item12.xml" ContentType="application/xml"/>
  <Override PartName="/customXml/itemProps12.xml" ContentType="application/vnd.openxmlformats-officedocument.customXmlProperties+xml"/>
  <Override PartName="/word/styles.xml" ContentType="application/vnd.openxmlformats-officedocument.wordprocessingml.styles+xml"/>
  <Override PartName="/word/theme/theme11.xml" ContentType="application/vnd.openxmlformats-officedocument.theme+xml"/>
  <Override PartName="/word/numbering.xml" ContentType="application/vnd.openxmlformats-officedocument.wordprocessingml.numbering+xml"/>
  <Override PartName="/word/endnotes.xml" ContentType="application/vnd.openxmlformats-officedocument.wordprocessingml.endnotes+xml"/>
  <Override PartName="/word/footer22.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webSettings.xml" ContentType="application/vnd.openxmlformats-officedocument.wordprocessingml.webSettings+xml"/>
  <Override PartName="/word/glossary/settings2.xml" ContentType="application/vnd.openxmlformats-officedocument.wordprocessingml.settings+xml"/>
  <Override PartName="/word/glossary/styles2.xml" ContentType="application/vnd.openxmlformats-officedocument.wordprocessingml.styles+xml"/>
  <Override PartName="/word/glossary/fontTable.xml" ContentType="application/vnd.openxmlformats-officedocument.wordprocessingml.fontTable+xml"/>
  <Override PartName="/word/footer13.xml" ContentType="application/vnd.openxmlformats-officedocument.wordprocessingml.footer+xml"/>
  <Override PartName="/customXml/item33.xml" ContentType="application/xml"/>
  <Override PartName="/customXml/itemProps33.xml" ContentType="application/vnd.openxmlformats-officedocument.customXmlProperties+xml"/>
  <Override PartName="/word/webSettings2.xml" ContentType="application/vnd.openxmlformats-officedocument.wordprocessingml.webSettings+xml"/>
  <Override PartName="/word/header23.xml" ContentType="application/vnd.openxmlformats-officedocument.wordprocessingml.header+xml"/>
  <Override PartName="/word/fontTable2.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Metadata/LabelInfo.xml" ContentType="application/vnd.ms-office.classificationlabels+xml"/>
</Types>
</file>

<file path=_rels/.rels>&#65279;<?xml version="1.0" encoding="utf-8"?><Relationships xmlns="http://schemas.openxmlformats.org/package/2006/relationships"><Relationship Type="http://schemas.openxmlformats.org/package/2006/relationships/metadata/core-properties" Target="docProps/core.xml" Id="rId3" /><Relationship Type="http://schemas.openxmlformats.org/package/2006/relationships/metadata/thumbnail" Target="docProps/thumbnail.emf" Id="rId2" /><Relationship Type="http://schemas.openxmlformats.org/officeDocument/2006/relationships/officeDocument" Target="word/document.xml" Id="rId1" /><Relationship Type="http://schemas.openxmlformats.org/officeDocument/2006/relationships/custom-properties" Target="docProps/custom.xml" Id="rId5" /><Relationship Type="http://schemas.openxmlformats.org/officeDocument/2006/relationships/extended-properties" Target="docProps/app.xml" Id="rId4" /><Relationship Type="http://schemas.microsoft.com/office/2020/02/relationships/classificationlabels" Target="docMetadata/LabelInfo.xml" Id="rId6"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3DC4A501" w:rsidP="6385CFF1" w:rsidRDefault="3DC4A501" w14:noSpellErr="1" w14:paraId="0BDC0174" w14:textId="1A462CF4">
      <w:pPr>
        <w:pStyle w:val="Normal"/>
        <w:jc w:val="center"/>
      </w:pPr>
      <w:r w:rsidRPr="6385CFF1" w:rsidR="3DC4A501">
        <w:rPr>
          <w:rFonts w:ascii="Times New Roman" w:hAnsi="Times New Roman" w:eastAsia="Times New Roman" w:cs="Times New Roman"/>
          <w:noProof/>
          <w:color w:val="000000" w:themeColor="text2" w:themeTint="FF" w:themeShade="FF"/>
          <w:sz w:val="24"/>
          <w:szCs w:val="24"/>
          <w:lang w:val="en-US"/>
        </w:rPr>
        <w:t>Reference List</w:t>
      </w:r>
    </w:p>
    <w:p w:rsidR="3DC4A501" w:rsidP="6385CFF1" w:rsidRDefault="3DC4A501" w14:paraId="1B127947" w14:textId="4E28C486">
      <w:pPr>
        <w:ind w:left="720" w:hanging="720"/>
      </w:pPr>
      <w:r w:rsidRPr="6385CFF1" w:rsidR="3DC4A501">
        <w:rPr>
          <w:rFonts w:ascii="Times New Roman" w:hAnsi="Times New Roman" w:eastAsia="Times New Roman" w:cs="Times New Roman"/>
          <w:noProof/>
          <w:color w:val="000000" w:themeColor="text2" w:themeTint="FF" w:themeShade="FF"/>
          <w:sz w:val="24"/>
          <w:szCs w:val="24"/>
          <w:lang w:val="en-US"/>
        </w:rPr>
        <w:t xml:space="preserve">Barrable, A. (2019) ‘Refocusing Environmental Education in the Early Years: A Brief Introduction to a Pedagogy for Connection’, </w:t>
      </w:r>
      <w:r w:rsidRPr="6385CFF1" w:rsidR="3DC4A501">
        <w:rPr>
          <w:rFonts w:ascii="Times New Roman" w:hAnsi="Times New Roman" w:eastAsia="Times New Roman" w:cs="Times New Roman"/>
          <w:i w:val="1"/>
          <w:iCs w:val="1"/>
          <w:noProof/>
          <w:color w:val="000000" w:themeColor="text2" w:themeTint="FF" w:themeShade="FF"/>
          <w:sz w:val="24"/>
          <w:szCs w:val="24"/>
          <w:lang w:val="en-US"/>
        </w:rPr>
        <w:t>Education sciences</w:t>
      </w:r>
      <w:r w:rsidRPr="6385CFF1" w:rsidR="3DC4A501">
        <w:rPr>
          <w:rFonts w:ascii="Times New Roman" w:hAnsi="Times New Roman" w:eastAsia="Times New Roman" w:cs="Times New Roman"/>
          <w:noProof/>
          <w:color w:val="000000" w:themeColor="text2" w:themeTint="FF" w:themeShade="FF"/>
          <w:sz w:val="24"/>
          <w:szCs w:val="24"/>
          <w:lang w:val="en-US"/>
        </w:rPr>
        <w:t xml:space="preserve">, 9(1), p. 61. Available at: </w:t>
      </w:r>
      <w:hyperlink r:id="Ra7383a88eb564393">
        <w:r w:rsidRPr="6385CFF1" w:rsidR="3DC4A501">
          <w:rPr>
            <w:rStyle w:val="Hyperlink"/>
            <w:rFonts w:ascii="Times New Roman" w:hAnsi="Times New Roman" w:eastAsia="Times New Roman" w:cs="Times New Roman"/>
            <w:noProof/>
            <w:sz w:val="24"/>
            <w:szCs w:val="24"/>
            <w:lang w:val="en-US"/>
          </w:rPr>
          <w:t>https://doi.org/10.3390/educsci9010061</w:t>
        </w:r>
      </w:hyperlink>
      <w:r w:rsidRPr="6385CFF1" w:rsidR="3DC4A501">
        <w:rPr>
          <w:rFonts w:ascii="Times New Roman" w:hAnsi="Times New Roman" w:eastAsia="Times New Roman" w:cs="Times New Roman"/>
          <w:noProof/>
          <w:color w:val="000000" w:themeColor="text2" w:themeTint="FF" w:themeShade="FF"/>
          <w:sz w:val="24"/>
          <w:szCs w:val="24"/>
          <w:lang w:val="en-US"/>
        </w:rPr>
        <w:t>.</w:t>
      </w:r>
    </w:p>
    <w:p w:rsidR="3DC4A501" w:rsidP="3AAD2C89" w:rsidRDefault="3DC4A501" w14:paraId="5336A0BE" w14:textId="7D65FEB4">
      <w:pPr>
        <w:ind w:left="720" w:hanging="720"/>
      </w:pPr>
      <w:r w:rsidRPr="3AAD2C89" w:rsidR="3DC4A501">
        <w:rPr>
          <w:rFonts w:ascii="Times New Roman" w:hAnsi="Times New Roman" w:eastAsia="Times New Roman" w:cs="Times New Roman"/>
          <w:noProof/>
          <w:color w:val="000000" w:themeColor="text2" w:themeTint="FF" w:themeShade="FF"/>
          <w:sz w:val="24"/>
          <w:szCs w:val="24"/>
          <w:lang w:val="en-US"/>
        </w:rPr>
        <w:t xml:space="preserve">Boyd, DJ. (2018) ‘Early Childhood Education for Sustainability and the legacies of two pioneering giants’, </w:t>
      </w:r>
      <w:r w:rsidRPr="3AAD2C89" w:rsidR="3DC4A501">
        <w:rPr>
          <w:rFonts w:ascii="Times New Roman" w:hAnsi="Times New Roman" w:eastAsia="Times New Roman" w:cs="Times New Roman"/>
          <w:i w:val="1"/>
          <w:iCs w:val="1"/>
          <w:noProof/>
          <w:color w:val="000000" w:themeColor="text2" w:themeTint="FF" w:themeShade="FF"/>
          <w:sz w:val="24"/>
          <w:szCs w:val="24"/>
          <w:lang w:val="en-US"/>
        </w:rPr>
        <w:t>Early Years: an international research journal Special Issue</w:t>
      </w:r>
      <w:r w:rsidRPr="3AAD2C89" w:rsidR="3DC4A501">
        <w:rPr>
          <w:rFonts w:ascii="Times New Roman" w:hAnsi="Times New Roman" w:eastAsia="Times New Roman" w:cs="Times New Roman"/>
          <w:noProof/>
          <w:color w:val="000000" w:themeColor="text2" w:themeTint="FF" w:themeShade="FF"/>
          <w:sz w:val="24"/>
          <w:szCs w:val="24"/>
          <w:lang w:val="en-US"/>
        </w:rPr>
        <w:t xml:space="preserve">. Available at: </w:t>
      </w:r>
      <w:hyperlink r:id="Rb1468a65009a4724">
        <w:r w:rsidRPr="3AAD2C89" w:rsidR="3DC4A501">
          <w:rPr>
            <w:rStyle w:val="Hyperlink"/>
            <w:rFonts w:ascii="Times New Roman" w:hAnsi="Times New Roman" w:eastAsia="Times New Roman" w:cs="Times New Roman"/>
            <w:noProof/>
            <w:sz w:val="24"/>
            <w:szCs w:val="24"/>
            <w:lang w:val="en-US"/>
          </w:rPr>
          <w:t>http://researchonline.ljmu.ac.uk/id/eprint/8165/3/Early%20Years%20an%20international%20research%20journal%20Special%20Issue%20Call%20for%20Papers%20Lessons%20and%20Legacies%20of%20Early%20Childhood%20History.pdf</w:t>
        </w:r>
      </w:hyperlink>
      <w:r w:rsidRPr="3AAD2C89" w:rsidR="3DC4A501">
        <w:rPr>
          <w:rFonts w:ascii="Times New Roman" w:hAnsi="Times New Roman" w:eastAsia="Times New Roman" w:cs="Times New Roman"/>
          <w:noProof/>
          <w:color w:val="000000" w:themeColor="text2" w:themeTint="FF" w:themeShade="FF"/>
          <w:sz w:val="24"/>
          <w:szCs w:val="24"/>
          <w:lang w:val="en-US"/>
        </w:rPr>
        <w:t xml:space="preserve"> (Accessed: 9 May 2023).</w:t>
      </w:r>
    </w:p>
    <w:p w:rsidR="3DC4A501" w:rsidP="3AAD2C89" w:rsidRDefault="3DC4A501" w14:paraId="00BDF6CC" w14:textId="7ADFAA98">
      <w:pPr>
        <w:ind w:left="720" w:hanging="720"/>
      </w:pPr>
      <w:r w:rsidRPr="3AAD2C89" w:rsidR="3DC4A501">
        <w:rPr>
          <w:rFonts w:ascii="Times New Roman" w:hAnsi="Times New Roman" w:eastAsia="Times New Roman" w:cs="Times New Roman"/>
          <w:noProof/>
          <w:color w:val="000000" w:themeColor="text2" w:themeTint="FF" w:themeShade="FF"/>
          <w:sz w:val="24"/>
          <w:szCs w:val="24"/>
          <w:lang w:val="en-US"/>
        </w:rPr>
        <w:t xml:space="preserve">Chawla, L. (1998) ‘Environmental Education Research’, </w:t>
      </w:r>
      <w:r w:rsidRPr="3AAD2C89" w:rsidR="3DC4A501">
        <w:rPr>
          <w:rFonts w:ascii="Times New Roman" w:hAnsi="Times New Roman" w:eastAsia="Times New Roman" w:cs="Times New Roman"/>
          <w:i w:val="1"/>
          <w:iCs w:val="1"/>
          <w:noProof/>
          <w:color w:val="000000" w:themeColor="text2" w:themeTint="FF" w:themeShade="FF"/>
          <w:sz w:val="24"/>
          <w:szCs w:val="24"/>
          <w:lang w:val="en-US"/>
        </w:rPr>
        <w:t>Significant Life Experiences Revisited: a review of research on sources of environmental sensitivity</w:t>
      </w:r>
      <w:r w:rsidRPr="3AAD2C89" w:rsidR="3DC4A501">
        <w:rPr>
          <w:rFonts w:ascii="Times New Roman" w:hAnsi="Times New Roman" w:eastAsia="Times New Roman" w:cs="Times New Roman"/>
          <w:noProof/>
          <w:color w:val="000000" w:themeColor="text2" w:themeTint="FF" w:themeShade="FF"/>
          <w:sz w:val="24"/>
          <w:szCs w:val="24"/>
          <w:lang w:val="en-US"/>
        </w:rPr>
        <w:t>, 4, 4, pp. 369-382.</w:t>
      </w:r>
    </w:p>
    <w:p w:rsidR="3DC4A501" w:rsidP="6385CFF1" w:rsidRDefault="3DC4A501" w14:paraId="76735D06" w14:textId="3A06E40A">
      <w:pPr>
        <w:ind w:left="720" w:hanging="720"/>
      </w:pPr>
      <w:r w:rsidRPr="6385CFF1" w:rsidR="3DC4A501">
        <w:rPr>
          <w:rFonts w:ascii="Times New Roman" w:hAnsi="Times New Roman" w:eastAsia="Times New Roman" w:cs="Times New Roman"/>
          <w:noProof/>
          <w:color w:val="000000" w:themeColor="text2" w:themeTint="FF" w:themeShade="FF"/>
          <w:sz w:val="24"/>
          <w:szCs w:val="24"/>
          <w:lang w:val="en-US"/>
        </w:rPr>
        <w:t xml:space="preserve">Daries, J. et al. (2009) ‘Early Childhood Education for sustainability: Recommendations for development’, </w:t>
      </w:r>
      <w:r w:rsidRPr="6385CFF1" w:rsidR="3DC4A501">
        <w:rPr>
          <w:rFonts w:ascii="Times New Roman" w:hAnsi="Times New Roman" w:eastAsia="Times New Roman" w:cs="Times New Roman"/>
          <w:i w:val="1"/>
          <w:iCs w:val="1"/>
          <w:noProof/>
          <w:color w:val="000000" w:themeColor="text2" w:themeTint="FF" w:themeShade="FF"/>
          <w:sz w:val="24"/>
          <w:szCs w:val="24"/>
          <w:lang w:val="en-US"/>
        </w:rPr>
        <w:t>International journal of early childhood</w:t>
      </w:r>
      <w:r w:rsidRPr="6385CFF1" w:rsidR="3DC4A501">
        <w:rPr>
          <w:rFonts w:ascii="Times New Roman" w:hAnsi="Times New Roman" w:eastAsia="Times New Roman" w:cs="Times New Roman"/>
          <w:noProof/>
          <w:color w:val="000000" w:themeColor="text2" w:themeTint="FF" w:themeShade="FF"/>
          <w:sz w:val="24"/>
          <w:szCs w:val="24"/>
          <w:lang w:val="en-US"/>
        </w:rPr>
        <w:t xml:space="preserve">, 41(2), pp. 113–117. Available at: </w:t>
      </w:r>
      <w:hyperlink r:id="Rfd99d6e7859b4787">
        <w:r w:rsidRPr="6385CFF1" w:rsidR="3DC4A501">
          <w:rPr>
            <w:rStyle w:val="Hyperlink"/>
            <w:rFonts w:ascii="Times New Roman" w:hAnsi="Times New Roman" w:eastAsia="Times New Roman" w:cs="Times New Roman"/>
            <w:noProof/>
            <w:sz w:val="24"/>
            <w:szCs w:val="24"/>
            <w:lang w:val="en-US"/>
          </w:rPr>
          <w:t>https://doi.org/10.1007/BF03168882</w:t>
        </w:r>
      </w:hyperlink>
      <w:r w:rsidRPr="6385CFF1" w:rsidR="3DC4A501">
        <w:rPr>
          <w:rFonts w:ascii="Times New Roman" w:hAnsi="Times New Roman" w:eastAsia="Times New Roman" w:cs="Times New Roman"/>
          <w:noProof/>
          <w:color w:val="000000" w:themeColor="text2" w:themeTint="FF" w:themeShade="FF"/>
          <w:sz w:val="24"/>
          <w:szCs w:val="24"/>
          <w:lang w:val="en-US"/>
        </w:rPr>
        <w:t>.</w:t>
      </w:r>
    </w:p>
    <w:p w:rsidR="3DC4A501" w:rsidP="6385CFF1" w:rsidRDefault="3DC4A501" w14:paraId="045DD5F2" w14:textId="57714ABE">
      <w:pPr>
        <w:ind w:left="720" w:hanging="720"/>
      </w:pPr>
      <w:r w:rsidRPr="6385CFF1" w:rsidR="3DC4A501">
        <w:rPr>
          <w:rFonts w:ascii="Times New Roman" w:hAnsi="Times New Roman" w:eastAsia="Times New Roman" w:cs="Times New Roman"/>
          <w:noProof/>
          <w:color w:val="000000" w:themeColor="text2" w:themeTint="FF" w:themeShade="FF"/>
          <w:sz w:val="24"/>
          <w:szCs w:val="24"/>
          <w:lang w:val="en-US"/>
        </w:rPr>
        <w:t xml:space="preserve">Dunne, R. (2015) </w:t>
      </w:r>
      <w:r w:rsidRPr="6385CFF1" w:rsidR="3DC4A501">
        <w:rPr>
          <w:rFonts w:ascii="Times New Roman" w:hAnsi="Times New Roman" w:eastAsia="Times New Roman" w:cs="Times New Roman"/>
          <w:i w:val="1"/>
          <w:iCs w:val="1"/>
          <w:noProof/>
          <w:color w:val="000000" w:themeColor="text2" w:themeTint="FF" w:themeShade="FF"/>
          <w:sz w:val="24"/>
          <w:szCs w:val="24"/>
          <w:lang w:val="en-US"/>
        </w:rPr>
        <w:t xml:space="preserve">Best Teacher in the World: TEDxWoking </w:t>
      </w:r>
      <w:r w:rsidRPr="6385CFF1" w:rsidR="3DC4A501">
        <w:rPr>
          <w:rFonts w:ascii="Times New Roman" w:hAnsi="Times New Roman" w:eastAsia="Times New Roman" w:cs="Times New Roman"/>
          <w:noProof/>
          <w:color w:val="000000" w:themeColor="text2" w:themeTint="FF" w:themeShade="FF"/>
          <w:sz w:val="24"/>
          <w:szCs w:val="24"/>
          <w:lang w:val="en-US"/>
        </w:rPr>
        <w:t xml:space="preserve">[video]. Available at: </w:t>
      </w:r>
      <w:hyperlink r:id="R9e3e5d3f1ee4429e">
        <w:r w:rsidRPr="6385CFF1" w:rsidR="3DC4A501">
          <w:rPr>
            <w:rStyle w:val="Hyperlink"/>
            <w:rFonts w:ascii="Times New Roman" w:hAnsi="Times New Roman" w:eastAsia="Times New Roman" w:cs="Times New Roman"/>
            <w:noProof/>
            <w:sz w:val="24"/>
            <w:szCs w:val="24"/>
            <w:lang w:val="en-US"/>
          </w:rPr>
          <w:t>https://www.youtube.com/watch?v=58l3O5y2UgE</w:t>
        </w:r>
      </w:hyperlink>
      <w:r w:rsidRPr="6385CFF1" w:rsidR="3DC4A501">
        <w:rPr>
          <w:rFonts w:ascii="Times New Roman" w:hAnsi="Times New Roman" w:eastAsia="Times New Roman" w:cs="Times New Roman"/>
          <w:noProof/>
          <w:color w:val="000000" w:themeColor="text2" w:themeTint="FF" w:themeShade="FF"/>
          <w:sz w:val="24"/>
          <w:szCs w:val="24"/>
          <w:lang w:val="en-US"/>
        </w:rPr>
        <w:t xml:space="preserve"> (Accessed: 17 May 2023).</w:t>
      </w:r>
    </w:p>
    <w:p w:rsidR="3DC4A501" w:rsidP="6385CFF1" w:rsidRDefault="3DC4A501" w14:paraId="25D05369" w14:textId="7A7CB703">
      <w:pPr>
        <w:ind w:left="720" w:hanging="720"/>
      </w:pPr>
      <w:r w:rsidRPr="6385CFF1" w:rsidR="3DC4A501">
        <w:rPr>
          <w:rFonts w:ascii="Times New Roman" w:hAnsi="Times New Roman" w:eastAsia="Times New Roman" w:cs="Times New Roman"/>
          <w:i w:val="1"/>
          <w:iCs w:val="1"/>
          <w:noProof/>
          <w:color w:val="000000" w:themeColor="text2" w:themeTint="FF" w:themeShade="FF"/>
          <w:sz w:val="24"/>
          <w:szCs w:val="24"/>
          <w:lang w:val="en-US"/>
        </w:rPr>
        <w:t xml:space="preserve">Education for Sustainable Development and Global Citizenship (2008) </w:t>
      </w:r>
      <w:r w:rsidRPr="6385CFF1" w:rsidR="3DC4A501">
        <w:rPr>
          <w:rFonts w:ascii="Times New Roman" w:hAnsi="Times New Roman" w:eastAsia="Times New Roman" w:cs="Times New Roman"/>
          <w:noProof/>
          <w:color w:val="000000" w:themeColor="text2" w:themeTint="FF" w:themeShade="FF"/>
          <w:sz w:val="24"/>
          <w:szCs w:val="24"/>
          <w:lang w:val="en-US"/>
        </w:rPr>
        <w:t xml:space="preserve">Available at: </w:t>
      </w:r>
      <w:hyperlink r:id="Rf63dd70fc1a14510">
        <w:r w:rsidRPr="6385CFF1" w:rsidR="3DC4A501">
          <w:rPr>
            <w:rStyle w:val="Hyperlink"/>
            <w:rFonts w:ascii="Times New Roman" w:hAnsi="Times New Roman" w:eastAsia="Times New Roman" w:cs="Times New Roman"/>
            <w:noProof/>
            <w:sz w:val="24"/>
            <w:szCs w:val="24"/>
            <w:lang w:val="en-US"/>
          </w:rPr>
          <w:t>https://hwb.gov.wales/api/storage/eaf467e6-30fe-45c9-93ef-cb30f31f1c90/common-understanding-for-school.pdf</w:t>
        </w:r>
      </w:hyperlink>
      <w:r w:rsidRPr="6385CFF1" w:rsidR="3DC4A501">
        <w:rPr>
          <w:rFonts w:ascii="Times New Roman" w:hAnsi="Times New Roman" w:eastAsia="Times New Roman" w:cs="Times New Roman"/>
          <w:noProof/>
          <w:color w:val="000000" w:themeColor="text2" w:themeTint="FF" w:themeShade="FF"/>
          <w:sz w:val="24"/>
          <w:szCs w:val="24"/>
          <w:lang w:val="en-US"/>
        </w:rPr>
        <w:t xml:space="preserve"> (Accessed: 9 May 2023).</w:t>
      </w:r>
    </w:p>
    <w:p w:rsidR="3DC4A501" w:rsidP="6385CFF1" w:rsidRDefault="3DC4A501" w14:paraId="79536909" w14:textId="6A341ADD">
      <w:pPr>
        <w:ind w:left="720" w:hanging="720"/>
      </w:pPr>
      <w:r w:rsidRPr="6385CFF1" w:rsidR="3DC4A501">
        <w:rPr>
          <w:rFonts w:ascii="Times New Roman" w:hAnsi="Times New Roman" w:eastAsia="Times New Roman" w:cs="Times New Roman"/>
          <w:noProof/>
          <w:color w:val="000000" w:themeColor="text2" w:themeTint="FF" w:themeShade="FF"/>
          <w:sz w:val="24"/>
          <w:szCs w:val="24"/>
          <w:lang w:val="en-US"/>
        </w:rPr>
        <w:t xml:space="preserve">Footprint Calculator (2023) </w:t>
      </w:r>
      <w:r w:rsidRPr="6385CFF1" w:rsidR="3DC4A501">
        <w:rPr>
          <w:rFonts w:ascii="Times New Roman" w:hAnsi="Times New Roman" w:eastAsia="Times New Roman" w:cs="Times New Roman"/>
          <w:i w:val="1"/>
          <w:iCs w:val="1"/>
          <w:noProof/>
          <w:color w:val="000000" w:themeColor="text2" w:themeTint="FF" w:themeShade="FF"/>
          <w:sz w:val="24"/>
          <w:szCs w:val="24"/>
          <w:lang w:val="en-US"/>
        </w:rPr>
        <w:t>WWF</w:t>
      </w:r>
      <w:r w:rsidRPr="6385CFF1" w:rsidR="3DC4A501">
        <w:rPr>
          <w:rFonts w:ascii="Times New Roman" w:hAnsi="Times New Roman" w:eastAsia="Times New Roman" w:cs="Times New Roman"/>
          <w:noProof/>
          <w:color w:val="000000" w:themeColor="text2" w:themeTint="FF" w:themeShade="FF"/>
          <w:sz w:val="24"/>
          <w:szCs w:val="24"/>
          <w:lang w:val="en-US"/>
        </w:rPr>
        <w:t xml:space="preserve">. Available at: </w:t>
      </w:r>
      <w:hyperlink r:id="R235067ed633a4447">
        <w:r w:rsidRPr="6385CFF1" w:rsidR="3DC4A501">
          <w:rPr>
            <w:rStyle w:val="Hyperlink"/>
            <w:rFonts w:ascii="Times New Roman" w:hAnsi="Times New Roman" w:eastAsia="Times New Roman" w:cs="Times New Roman"/>
            <w:noProof/>
            <w:sz w:val="24"/>
            <w:szCs w:val="24"/>
            <w:lang w:val="en-US"/>
          </w:rPr>
          <w:t>https://footprint.wwf.org.uk</w:t>
        </w:r>
      </w:hyperlink>
      <w:r w:rsidRPr="6385CFF1" w:rsidR="3DC4A501">
        <w:rPr>
          <w:rFonts w:ascii="Times New Roman" w:hAnsi="Times New Roman" w:eastAsia="Times New Roman" w:cs="Times New Roman"/>
          <w:noProof/>
          <w:color w:val="000000" w:themeColor="text2" w:themeTint="FF" w:themeShade="FF"/>
          <w:sz w:val="24"/>
          <w:szCs w:val="24"/>
          <w:lang w:val="en-US"/>
        </w:rPr>
        <w:t xml:space="preserve"> (Accessed: 16 May 2023).</w:t>
      </w:r>
    </w:p>
    <w:p w:rsidR="3DC4A501" w:rsidP="6385CFF1" w:rsidRDefault="3DC4A501" w14:paraId="260A3ABE" w14:textId="08D1ADB6">
      <w:pPr>
        <w:ind w:left="720" w:hanging="720"/>
      </w:pPr>
      <w:r w:rsidRPr="6385CFF1" w:rsidR="3DC4A501">
        <w:rPr>
          <w:rFonts w:ascii="Times New Roman" w:hAnsi="Times New Roman" w:eastAsia="Times New Roman" w:cs="Times New Roman"/>
          <w:noProof/>
          <w:color w:val="000000" w:themeColor="text2" w:themeTint="FF" w:themeShade="FF"/>
          <w:sz w:val="24"/>
          <w:szCs w:val="24"/>
          <w:lang w:val="en-US"/>
        </w:rPr>
        <w:t xml:space="preserve">Froebel Trust (2023) </w:t>
      </w:r>
      <w:r w:rsidRPr="6385CFF1" w:rsidR="3DC4A501">
        <w:rPr>
          <w:rFonts w:ascii="Times New Roman" w:hAnsi="Times New Roman" w:eastAsia="Times New Roman" w:cs="Times New Roman"/>
          <w:i w:val="1"/>
          <w:iCs w:val="1"/>
          <w:noProof/>
          <w:color w:val="000000" w:themeColor="text2" w:themeTint="FF" w:themeShade="FF"/>
          <w:sz w:val="24"/>
          <w:szCs w:val="24"/>
          <w:lang w:val="en-US"/>
        </w:rPr>
        <w:t>Froebelian Principles</w:t>
      </w:r>
      <w:r w:rsidRPr="6385CFF1" w:rsidR="3DC4A501">
        <w:rPr>
          <w:rFonts w:ascii="Times New Roman" w:hAnsi="Times New Roman" w:eastAsia="Times New Roman" w:cs="Times New Roman"/>
          <w:noProof/>
          <w:color w:val="000000" w:themeColor="text2" w:themeTint="FF" w:themeShade="FF"/>
          <w:sz w:val="24"/>
          <w:szCs w:val="24"/>
          <w:lang w:val="en-US"/>
        </w:rPr>
        <w:t xml:space="preserve">. Available at: </w:t>
      </w:r>
      <w:hyperlink r:id="R747c1c33820e4fb6">
        <w:r w:rsidRPr="6385CFF1" w:rsidR="3DC4A501">
          <w:rPr>
            <w:rStyle w:val="Hyperlink"/>
            <w:rFonts w:ascii="Times New Roman" w:hAnsi="Times New Roman" w:eastAsia="Times New Roman" w:cs="Times New Roman"/>
            <w:noProof/>
            <w:sz w:val="24"/>
            <w:szCs w:val="24"/>
            <w:lang w:val="en-US"/>
          </w:rPr>
          <w:t>https://www.froebel.org.uk/about-us/froebelian-principles</w:t>
        </w:r>
      </w:hyperlink>
      <w:r w:rsidRPr="6385CFF1" w:rsidR="3DC4A501">
        <w:rPr>
          <w:rFonts w:ascii="Times New Roman" w:hAnsi="Times New Roman" w:eastAsia="Times New Roman" w:cs="Times New Roman"/>
          <w:noProof/>
          <w:color w:val="000000" w:themeColor="text2" w:themeTint="FF" w:themeShade="FF"/>
          <w:sz w:val="24"/>
          <w:szCs w:val="24"/>
          <w:lang w:val="en-US"/>
        </w:rPr>
        <w:t xml:space="preserve"> (Accessed: 30 April 2023).</w:t>
      </w:r>
    </w:p>
    <w:p w:rsidR="3DC4A501" w:rsidP="6385CFF1" w:rsidRDefault="3DC4A501" w14:paraId="35365AF9" w14:textId="7A2A20A0">
      <w:pPr>
        <w:ind w:left="720" w:hanging="720"/>
      </w:pPr>
      <w:r w:rsidRPr="6385CFF1" w:rsidR="3DC4A501">
        <w:rPr>
          <w:rFonts w:ascii="Times New Roman" w:hAnsi="Times New Roman" w:eastAsia="Times New Roman" w:cs="Times New Roman"/>
          <w:noProof/>
          <w:color w:val="000000" w:themeColor="text2" w:themeTint="FF" w:themeShade="FF"/>
          <w:sz w:val="24"/>
          <w:szCs w:val="24"/>
          <w:lang w:val="en-US"/>
        </w:rPr>
        <w:t xml:space="preserve">John Muir Trust (2023) </w:t>
      </w:r>
      <w:r w:rsidRPr="6385CFF1" w:rsidR="3DC4A501">
        <w:rPr>
          <w:rFonts w:ascii="Times New Roman" w:hAnsi="Times New Roman" w:eastAsia="Times New Roman" w:cs="Times New Roman"/>
          <w:i w:val="1"/>
          <w:iCs w:val="1"/>
          <w:noProof/>
          <w:color w:val="000000" w:themeColor="text2" w:themeTint="FF" w:themeShade="FF"/>
          <w:sz w:val="24"/>
          <w:szCs w:val="24"/>
          <w:lang w:val="en-US"/>
        </w:rPr>
        <w:t>John Muir Award</w:t>
      </w:r>
      <w:r w:rsidRPr="6385CFF1" w:rsidR="3DC4A501">
        <w:rPr>
          <w:rFonts w:ascii="Times New Roman" w:hAnsi="Times New Roman" w:eastAsia="Times New Roman" w:cs="Times New Roman"/>
          <w:noProof/>
          <w:color w:val="000000" w:themeColor="text2" w:themeTint="FF" w:themeShade="FF"/>
          <w:sz w:val="24"/>
          <w:szCs w:val="24"/>
          <w:lang w:val="en-US"/>
        </w:rPr>
        <w:t xml:space="preserve">. Available at: </w:t>
      </w:r>
      <w:hyperlink r:id="R3e8af924553048b8">
        <w:r w:rsidRPr="6385CFF1" w:rsidR="3DC4A501">
          <w:rPr>
            <w:rStyle w:val="Hyperlink"/>
            <w:rFonts w:ascii="Times New Roman" w:hAnsi="Times New Roman" w:eastAsia="Times New Roman" w:cs="Times New Roman"/>
            <w:noProof/>
            <w:sz w:val="24"/>
            <w:szCs w:val="24"/>
            <w:lang w:val="en-US"/>
          </w:rPr>
          <w:t>https://www.johnmuirtrust.org/john-muir-award</w:t>
        </w:r>
      </w:hyperlink>
      <w:r w:rsidRPr="6385CFF1" w:rsidR="3DC4A501">
        <w:rPr>
          <w:rFonts w:ascii="Times New Roman" w:hAnsi="Times New Roman" w:eastAsia="Times New Roman" w:cs="Times New Roman"/>
          <w:noProof/>
          <w:color w:val="000000" w:themeColor="text2" w:themeTint="FF" w:themeShade="FF"/>
          <w:sz w:val="24"/>
          <w:szCs w:val="24"/>
          <w:lang w:val="en-US"/>
        </w:rPr>
        <w:t xml:space="preserve"> (Accessed: 25 April 2023).</w:t>
      </w:r>
    </w:p>
    <w:p w:rsidR="3DC4A501" w:rsidP="6385CFF1" w:rsidRDefault="3DC4A501" w14:paraId="59E4B45F" w14:textId="149A5225">
      <w:pPr>
        <w:ind w:left="720" w:hanging="720"/>
      </w:pPr>
      <w:r w:rsidRPr="6385CFF1" w:rsidR="3DC4A501">
        <w:rPr>
          <w:rFonts w:ascii="Times New Roman" w:hAnsi="Times New Roman" w:eastAsia="Times New Roman" w:cs="Times New Roman"/>
          <w:noProof/>
          <w:color w:val="000000" w:themeColor="text2" w:themeTint="FF" w:themeShade="FF"/>
          <w:sz w:val="24"/>
          <w:szCs w:val="24"/>
          <w:lang w:val="en-US"/>
        </w:rPr>
        <w:t xml:space="preserve">  McNichol, H., Davis, J.M. and O’Brien, K.R. (2011) ‘An ecological footprint for an early learning centre: identifying opportunities for early childhood sustainability education through interdisciplinary research’, </w:t>
      </w:r>
      <w:r w:rsidRPr="6385CFF1" w:rsidR="3DC4A501">
        <w:rPr>
          <w:rFonts w:ascii="Times New Roman" w:hAnsi="Times New Roman" w:eastAsia="Times New Roman" w:cs="Times New Roman"/>
          <w:i w:val="1"/>
          <w:iCs w:val="1"/>
          <w:noProof/>
          <w:color w:val="000000" w:themeColor="text2" w:themeTint="FF" w:themeShade="FF"/>
          <w:sz w:val="24"/>
          <w:szCs w:val="24"/>
          <w:lang w:val="en-US"/>
        </w:rPr>
        <w:t>Environmental education research</w:t>
      </w:r>
      <w:r w:rsidRPr="6385CFF1" w:rsidR="3DC4A501">
        <w:rPr>
          <w:rFonts w:ascii="Times New Roman" w:hAnsi="Times New Roman" w:eastAsia="Times New Roman" w:cs="Times New Roman"/>
          <w:noProof/>
          <w:color w:val="000000" w:themeColor="text2" w:themeTint="FF" w:themeShade="FF"/>
          <w:sz w:val="24"/>
          <w:szCs w:val="24"/>
          <w:lang w:val="en-US"/>
        </w:rPr>
        <w:t xml:space="preserve">, 17(5), pp. 689–704. Available at: </w:t>
      </w:r>
      <w:hyperlink r:id="R602eea569d974b2d">
        <w:r w:rsidRPr="6385CFF1" w:rsidR="3DC4A501">
          <w:rPr>
            <w:rStyle w:val="Hyperlink"/>
            <w:rFonts w:ascii="Times New Roman" w:hAnsi="Times New Roman" w:eastAsia="Times New Roman" w:cs="Times New Roman"/>
            <w:noProof/>
            <w:sz w:val="24"/>
            <w:szCs w:val="24"/>
            <w:lang w:val="en-US"/>
          </w:rPr>
          <w:t>https://doi.org/10.1080/13504622.2011.572161</w:t>
        </w:r>
      </w:hyperlink>
      <w:r w:rsidRPr="6385CFF1" w:rsidR="3DC4A501">
        <w:rPr>
          <w:rFonts w:ascii="Times New Roman" w:hAnsi="Times New Roman" w:eastAsia="Times New Roman" w:cs="Times New Roman"/>
          <w:noProof/>
          <w:color w:val="000000" w:themeColor="text2" w:themeTint="FF" w:themeShade="FF"/>
          <w:sz w:val="24"/>
          <w:szCs w:val="24"/>
          <w:lang w:val="en-US"/>
        </w:rPr>
        <w:t>.</w:t>
      </w:r>
    </w:p>
    <w:p w:rsidR="3DC4A501" w:rsidP="6385CFF1" w:rsidRDefault="3DC4A501" w14:paraId="2396D9E7" w14:textId="4E53A958">
      <w:pPr>
        <w:ind w:left="720" w:hanging="720"/>
      </w:pPr>
      <w:r w:rsidRPr="6385CFF1" w:rsidR="3DC4A501">
        <w:rPr>
          <w:rFonts w:ascii="Times New Roman" w:hAnsi="Times New Roman" w:eastAsia="Times New Roman" w:cs="Times New Roman"/>
          <w:noProof/>
          <w:color w:val="000000" w:themeColor="text2" w:themeTint="FF" w:themeShade="FF"/>
          <w:sz w:val="24"/>
          <w:szCs w:val="24"/>
          <w:lang w:val="en-US"/>
        </w:rPr>
        <w:t xml:space="preserve">Ng, S.C. (2023) </w:t>
      </w:r>
      <w:r w:rsidRPr="6385CFF1" w:rsidR="3DC4A501">
        <w:rPr>
          <w:rFonts w:ascii="Times New Roman" w:hAnsi="Times New Roman" w:eastAsia="Times New Roman" w:cs="Times New Roman"/>
          <w:i w:val="1"/>
          <w:iCs w:val="1"/>
          <w:noProof/>
          <w:color w:val="000000" w:themeColor="text2" w:themeTint="FF" w:themeShade="FF"/>
          <w:sz w:val="24"/>
          <w:szCs w:val="24"/>
          <w:lang w:val="en-US"/>
        </w:rPr>
        <w:t>Outdoor Community Learning: Early Educators’ Out-and-About Experiences in Urbanized Places</w:t>
      </w:r>
      <w:r w:rsidRPr="6385CFF1" w:rsidR="3DC4A501">
        <w:rPr>
          <w:rFonts w:ascii="Times New Roman" w:hAnsi="Times New Roman" w:eastAsia="Times New Roman" w:cs="Times New Roman"/>
          <w:noProof/>
          <w:color w:val="000000" w:themeColor="text2" w:themeTint="FF" w:themeShade="FF"/>
          <w:sz w:val="24"/>
          <w:szCs w:val="24"/>
          <w:lang w:val="en-US"/>
        </w:rPr>
        <w:t xml:space="preserve">. Available at: </w:t>
      </w:r>
      <w:hyperlink r:id="R01b0368622cd4c09">
        <w:r w:rsidRPr="6385CFF1" w:rsidR="3DC4A501">
          <w:rPr>
            <w:rStyle w:val="Hyperlink"/>
            <w:rFonts w:ascii="Times New Roman" w:hAnsi="Times New Roman" w:eastAsia="Times New Roman" w:cs="Times New Roman"/>
            <w:noProof/>
            <w:sz w:val="24"/>
            <w:szCs w:val="24"/>
            <w:lang w:val="en-US"/>
          </w:rPr>
          <w:t>https://www.crec.co.uk/becera-posts/outdoor-community-learning-early-educators-out-and-about-experiences-in-urbanized-places</w:t>
        </w:r>
      </w:hyperlink>
      <w:r w:rsidRPr="6385CFF1" w:rsidR="3DC4A501">
        <w:rPr>
          <w:rFonts w:ascii="Times New Roman" w:hAnsi="Times New Roman" w:eastAsia="Times New Roman" w:cs="Times New Roman"/>
          <w:noProof/>
          <w:color w:val="000000" w:themeColor="text2" w:themeTint="FF" w:themeShade="FF"/>
          <w:sz w:val="24"/>
          <w:szCs w:val="24"/>
          <w:lang w:val="en-US"/>
        </w:rPr>
        <w:t xml:space="preserve"> (Accessed: 5 May 2023).</w:t>
      </w:r>
    </w:p>
    <w:p w:rsidR="3DC4A501" w:rsidP="6385CFF1" w:rsidRDefault="3DC4A501" w14:paraId="7A89D3AD" w14:textId="152A48F4">
      <w:pPr>
        <w:ind w:left="720" w:hanging="720"/>
      </w:pPr>
      <w:r w:rsidRPr="6385CFF1" w:rsidR="3DC4A501">
        <w:rPr>
          <w:rFonts w:ascii="Times New Roman" w:hAnsi="Times New Roman" w:eastAsia="Times New Roman" w:cs="Times New Roman"/>
          <w:noProof/>
          <w:color w:val="000000" w:themeColor="text2" w:themeTint="FF" w:themeShade="FF"/>
          <w:sz w:val="24"/>
          <w:szCs w:val="24"/>
          <w:lang w:val="en-US"/>
        </w:rPr>
        <w:t xml:space="preserve">Pearson, E. and Degotardi, S. (2009) ‘Education for sustainable development in early childhood education: A global solution to local concerns?’, </w:t>
      </w:r>
      <w:r w:rsidRPr="6385CFF1" w:rsidR="3DC4A501">
        <w:rPr>
          <w:rFonts w:ascii="Times New Roman" w:hAnsi="Times New Roman" w:eastAsia="Times New Roman" w:cs="Times New Roman"/>
          <w:i w:val="1"/>
          <w:iCs w:val="1"/>
          <w:noProof/>
          <w:color w:val="000000" w:themeColor="text2" w:themeTint="FF" w:themeShade="FF"/>
          <w:sz w:val="24"/>
          <w:szCs w:val="24"/>
          <w:lang w:val="en-US"/>
        </w:rPr>
        <w:t>International journal of early childhood</w:t>
      </w:r>
      <w:r w:rsidRPr="6385CFF1" w:rsidR="3DC4A501">
        <w:rPr>
          <w:rFonts w:ascii="Times New Roman" w:hAnsi="Times New Roman" w:eastAsia="Times New Roman" w:cs="Times New Roman"/>
          <w:noProof/>
          <w:color w:val="000000" w:themeColor="text2" w:themeTint="FF" w:themeShade="FF"/>
          <w:sz w:val="24"/>
          <w:szCs w:val="24"/>
          <w:lang w:val="en-US"/>
        </w:rPr>
        <w:t xml:space="preserve">, 41(2), pp. 97–111. Available at: </w:t>
      </w:r>
      <w:hyperlink r:id="Re118e975b18a4027">
        <w:r w:rsidRPr="6385CFF1" w:rsidR="3DC4A501">
          <w:rPr>
            <w:rStyle w:val="Hyperlink"/>
            <w:rFonts w:ascii="Times New Roman" w:hAnsi="Times New Roman" w:eastAsia="Times New Roman" w:cs="Times New Roman"/>
            <w:noProof/>
            <w:sz w:val="24"/>
            <w:szCs w:val="24"/>
            <w:lang w:val="en-US"/>
          </w:rPr>
          <w:t>https://doi.org/10.1007/BF03168881</w:t>
        </w:r>
      </w:hyperlink>
      <w:r w:rsidRPr="6385CFF1" w:rsidR="3DC4A501">
        <w:rPr>
          <w:rFonts w:ascii="Times New Roman" w:hAnsi="Times New Roman" w:eastAsia="Times New Roman" w:cs="Times New Roman"/>
          <w:noProof/>
          <w:color w:val="000000" w:themeColor="text2" w:themeTint="FF" w:themeShade="FF"/>
          <w:sz w:val="24"/>
          <w:szCs w:val="24"/>
          <w:lang w:val="en-US"/>
        </w:rPr>
        <w:t>.</w:t>
      </w:r>
    </w:p>
    <w:p w:rsidR="3DC4A501" w:rsidP="6385CFF1" w:rsidRDefault="3DC4A501" w14:paraId="45D361C7" w14:textId="60D651AE">
      <w:pPr>
        <w:ind w:left="720" w:hanging="720"/>
      </w:pPr>
      <w:r w:rsidRPr="6385CFF1" w:rsidR="3DC4A501">
        <w:rPr>
          <w:rFonts w:ascii="Times New Roman" w:hAnsi="Times New Roman" w:eastAsia="Times New Roman" w:cs="Times New Roman"/>
          <w:noProof/>
          <w:color w:val="000000" w:themeColor="text2" w:themeTint="FF" w:themeShade="FF"/>
          <w:sz w:val="24"/>
          <w:szCs w:val="24"/>
          <w:lang w:val="en-US"/>
        </w:rPr>
        <w:t xml:space="preserve">Watts, J. (2019) ‘Greta Thunberg, schoolgirl climate change warrior: ‘Some people can let things go. I can’t’, </w:t>
      </w:r>
      <w:r w:rsidRPr="6385CFF1" w:rsidR="3DC4A501">
        <w:rPr>
          <w:rFonts w:ascii="Times New Roman" w:hAnsi="Times New Roman" w:eastAsia="Times New Roman" w:cs="Times New Roman"/>
          <w:i w:val="1"/>
          <w:iCs w:val="1"/>
          <w:noProof/>
          <w:color w:val="000000" w:themeColor="text2" w:themeTint="FF" w:themeShade="FF"/>
          <w:sz w:val="24"/>
          <w:szCs w:val="24"/>
          <w:lang w:val="en-US"/>
        </w:rPr>
        <w:t>The Guardian</w:t>
      </w:r>
      <w:r w:rsidRPr="6385CFF1" w:rsidR="3DC4A501">
        <w:rPr>
          <w:rFonts w:ascii="Times New Roman" w:hAnsi="Times New Roman" w:eastAsia="Times New Roman" w:cs="Times New Roman"/>
          <w:noProof/>
          <w:color w:val="000000" w:themeColor="text2" w:themeTint="FF" w:themeShade="FF"/>
          <w:sz w:val="24"/>
          <w:szCs w:val="24"/>
          <w:lang w:val="en-US"/>
        </w:rPr>
        <w:t xml:space="preserve">, Available at: </w:t>
      </w:r>
      <w:hyperlink r:id="R62e21cca03244c3b">
        <w:r w:rsidRPr="6385CFF1" w:rsidR="3DC4A501">
          <w:rPr>
            <w:rStyle w:val="Hyperlink"/>
            <w:rFonts w:ascii="Times New Roman" w:hAnsi="Times New Roman" w:eastAsia="Times New Roman" w:cs="Times New Roman"/>
            <w:noProof/>
            <w:sz w:val="24"/>
            <w:szCs w:val="24"/>
            <w:lang w:val="en-US"/>
          </w:rPr>
          <w:t>https://www.theguardian.com/world/2019/mar/11/greta-thunberg-schoolgirl-climate-change-warrior-some-people-can-let-things-go-i-cant</w:t>
        </w:r>
      </w:hyperlink>
      <w:r w:rsidRPr="6385CFF1" w:rsidR="3DC4A501">
        <w:rPr>
          <w:rFonts w:ascii="Times New Roman" w:hAnsi="Times New Roman" w:eastAsia="Times New Roman" w:cs="Times New Roman"/>
          <w:noProof/>
          <w:color w:val="000000" w:themeColor="text2" w:themeTint="FF" w:themeShade="FF"/>
          <w:sz w:val="24"/>
          <w:szCs w:val="24"/>
          <w:lang w:val="en-US"/>
        </w:rPr>
        <w:t xml:space="preserve"> (Accessed: 7 May 2023).</w:t>
      </w:r>
    </w:p>
    <w:p w:rsidR="3DC4A501" w:rsidP="6385CFF1" w:rsidRDefault="3DC4A501" w14:paraId="278AFDC3" w14:textId="55B9599B">
      <w:pPr>
        <w:ind w:left="720" w:hanging="720"/>
      </w:pPr>
      <w:r w:rsidRPr="6385CFF1" w:rsidR="3DC4A501">
        <w:rPr>
          <w:rFonts w:ascii="Times New Roman" w:hAnsi="Times New Roman" w:eastAsia="Times New Roman" w:cs="Times New Roman"/>
          <w:i w:val="1"/>
          <w:iCs w:val="1"/>
          <w:noProof/>
          <w:color w:val="000000" w:themeColor="text2" w:themeTint="FF" w:themeShade="FF"/>
          <w:sz w:val="24"/>
          <w:szCs w:val="24"/>
          <w:lang w:val="en-US"/>
        </w:rPr>
        <w:t>Well-being of Future Generations (Wales) Act 2015.</w:t>
      </w:r>
      <w:r w:rsidRPr="6385CFF1" w:rsidR="3DC4A501">
        <w:rPr>
          <w:rFonts w:ascii="Times New Roman" w:hAnsi="Times New Roman" w:eastAsia="Times New Roman" w:cs="Times New Roman"/>
          <w:noProof/>
          <w:color w:val="000000" w:themeColor="text2" w:themeTint="FF" w:themeShade="FF"/>
          <w:sz w:val="24"/>
          <w:szCs w:val="24"/>
          <w:lang w:val="en-US"/>
        </w:rPr>
        <w:t xml:space="preserve"> Available at: </w:t>
      </w:r>
      <w:hyperlink r:id="R0a05e4fc4fe34b4d">
        <w:r w:rsidRPr="6385CFF1" w:rsidR="3DC4A501">
          <w:rPr>
            <w:rStyle w:val="Hyperlink"/>
            <w:rFonts w:ascii="Times New Roman" w:hAnsi="Times New Roman" w:eastAsia="Times New Roman" w:cs="Times New Roman"/>
            <w:noProof/>
            <w:sz w:val="24"/>
            <w:szCs w:val="24"/>
            <w:lang w:val="en-US"/>
          </w:rPr>
          <w:t>https://www.gov.wales/sites/default/files/publications/2021-10/well-being-future-generations-wales-act-2015-the-essentials-2021.pdf</w:t>
        </w:r>
      </w:hyperlink>
      <w:r w:rsidRPr="6385CFF1" w:rsidR="3DC4A501">
        <w:rPr>
          <w:rFonts w:ascii="Times New Roman" w:hAnsi="Times New Roman" w:eastAsia="Times New Roman" w:cs="Times New Roman"/>
          <w:noProof/>
          <w:color w:val="000000" w:themeColor="text2" w:themeTint="FF" w:themeShade="FF"/>
          <w:sz w:val="24"/>
          <w:szCs w:val="24"/>
          <w:lang w:val="en-US"/>
        </w:rPr>
        <w:t xml:space="preserve"> (Accessed: 9 May 2023).</w:t>
      </w:r>
    </w:p>
    <w:p w:rsidR="3DC4A501" w:rsidP="6385CFF1" w:rsidRDefault="3DC4A501" w14:paraId="0231DBDF" w14:textId="3CA6AFD5">
      <w:pPr>
        <w:ind w:left="720" w:hanging="720"/>
      </w:pPr>
      <w:r w:rsidRPr="6385CFF1" w:rsidR="3DC4A501">
        <w:rPr>
          <w:rFonts w:ascii="Times New Roman" w:hAnsi="Times New Roman" w:eastAsia="Times New Roman" w:cs="Times New Roman"/>
          <w:noProof/>
          <w:color w:val="000000" w:themeColor="text2" w:themeTint="FF" w:themeShade="FF"/>
          <w:sz w:val="24"/>
          <w:szCs w:val="24"/>
          <w:lang w:val="en-US"/>
        </w:rPr>
        <w:t xml:space="preserve">Williams, I. (2013) </w:t>
      </w:r>
      <w:r w:rsidRPr="6385CFF1" w:rsidR="3DC4A501">
        <w:rPr>
          <w:rFonts w:ascii="Times New Roman" w:hAnsi="Times New Roman" w:eastAsia="Times New Roman" w:cs="Times New Roman"/>
          <w:i w:val="1"/>
          <w:iCs w:val="1"/>
          <w:noProof/>
          <w:color w:val="000000" w:themeColor="text2" w:themeTint="FF" w:themeShade="FF"/>
          <w:sz w:val="24"/>
          <w:szCs w:val="24"/>
          <w:lang w:val="en-US"/>
        </w:rPr>
        <w:t xml:space="preserve">State of Nature </w:t>
      </w:r>
      <w:r w:rsidRPr="6385CFF1" w:rsidR="3DC4A501">
        <w:rPr>
          <w:rFonts w:ascii="Times New Roman" w:hAnsi="Times New Roman" w:eastAsia="Times New Roman" w:cs="Times New Roman"/>
          <w:noProof/>
          <w:color w:val="000000" w:themeColor="text2" w:themeTint="FF" w:themeShade="FF"/>
          <w:sz w:val="24"/>
          <w:szCs w:val="24"/>
          <w:lang w:val="en-US"/>
        </w:rPr>
        <w:t xml:space="preserve">[video]. Available at: </w:t>
      </w:r>
      <w:hyperlink r:id="Rc0fe483027954a3f">
        <w:r w:rsidRPr="6385CFF1" w:rsidR="3DC4A501">
          <w:rPr>
            <w:rStyle w:val="Hyperlink"/>
            <w:rFonts w:ascii="Times New Roman" w:hAnsi="Times New Roman" w:eastAsia="Times New Roman" w:cs="Times New Roman"/>
            <w:noProof/>
            <w:sz w:val="24"/>
            <w:szCs w:val="24"/>
            <w:lang w:val="en-US"/>
          </w:rPr>
          <w:t>https://www.youtube.com/watch?v=FnJQjtvngqA</w:t>
        </w:r>
      </w:hyperlink>
      <w:r w:rsidRPr="6385CFF1" w:rsidR="3DC4A501">
        <w:rPr>
          <w:rFonts w:ascii="Times New Roman" w:hAnsi="Times New Roman" w:eastAsia="Times New Roman" w:cs="Times New Roman"/>
          <w:noProof/>
          <w:color w:val="000000" w:themeColor="text2" w:themeTint="FF" w:themeShade="FF"/>
          <w:sz w:val="24"/>
          <w:szCs w:val="24"/>
          <w:lang w:val="en-US"/>
        </w:rPr>
        <w:t xml:space="preserve"> (Accessed: 16 May 2023).</w:t>
      </w:r>
    </w:p>
    <w:p w:rsidR="3DC4A501" w:rsidP="6385CFF1" w:rsidRDefault="3DC4A501" w14:paraId="22A0F2CB" w14:textId="780B70A6">
      <w:pPr>
        <w:ind w:left="720" w:hanging="720"/>
      </w:pPr>
      <w:r w:rsidRPr="6385CFF1" w:rsidR="3DC4A501">
        <w:rPr>
          <w:rFonts w:ascii="Times New Roman" w:hAnsi="Times New Roman" w:eastAsia="Times New Roman" w:cs="Times New Roman"/>
          <w:noProof/>
          <w:color w:val="000000" w:themeColor="text2" w:themeTint="FF" w:themeShade="FF"/>
          <w:sz w:val="24"/>
          <w:szCs w:val="24"/>
          <w:lang w:val="en-US"/>
        </w:rPr>
        <w:t xml:space="preserve">Samuelsson, I.P. and Park, E. (2017) ‘How to Educate Children for Sustainable Learning and for a Sustainable World’, </w:t>
      </w:r>
      <w:r w:rsidRPr="6385CFF1" w:rsidR="3DC4A501">
        <w:rPr>
          <w:rFonts w:ascii="Times New Roman" w:hAnsi="Times New Roman" w:eastAsia="Times New Roman" w:cs="Times New Roman"/>
          <w:i w:val="1"/>
          <w:iCs w:val="1"/>
          <w:noProof/>
          <w:color w:val="000000" w:themeColor="text2" w:themeTint="FF" w:themeShade="FF"/>
          <w:sz w:val="24"/>
          <w:szCs w:val="24"/>
          <w:lang w:val="en-US"/>
        </w:rPr>
        <w:t>International journal of early childhood</w:t>
      </w:r>
      <w:r w:rsidRPr="6385CFF1" w:rsidR="3DC4A501">
        <w:rPr>
          <w:rFonts w:ascii="Times New Roman" w:hAnsi="Times New Roman" w:eastAsia="Times New Roman" w:cs="Times New Roman"/>
          <w:noProof/>
          <w:color w:val="000000" w:themeColor="text2" w:themeTint="FF" w:themeShade="FF"/>
          <w:sz w:val="24"/>
          <w:szCs w:val="24"/>
          <w:lang w:val="en-US"/>
        </w:rPr>
        <w:t xml:space="preserve">, 49(3), pp. 273–285. Available at: </w:t>
      </w:r>
      <w:hyperlink r:id="R8eb5c984f0bd4e18">
        <w:r w:rsidRPr="6385CFF1" w:rsidR="3DC4A501">
          <w:rPr>
            <w:rStyle w:val="Hyperlink"/>
            <w:rFonts w:ascii="Times New Roman" w:hAnsi="Times New Roman" w:eastAsia="Times New Roman" w:cs="Times New Roman"/>
            <w:noProof/>
            <w:sz w:val="24"/>
            <w:szCs w:val="24"/>
            <w:lang w:val="en-US"/>
          </w:rPr>
          <w:t>https://doi.org/10.1007/s13158-017-0197-1</w:t>
        </w:r>
      </w:hyperlink>
      <w:r w:rsidRPr="6385CFF1" w:rsidR="3DC4A501">
        <w:rPr>
          <w:rFonts w:ascii="Times New Roman" w:hAnsi="Times New Roman" w:eastAsia="Times New Roman" w:cs="Times New Roman"/>
          <w:noProof/>
          <w:color w:val="000000" w:themeColor="text2" w:themeTint="FF" w:themeShade="FF"/>
          <w:sz w:val="24"/>
          <w:szCs w:val="24"/>
          <w:lang w:val="en-US"/>
        </w:rPr>
        <w:t>.</w:t>
      </w:r>
    </w:p>
    <w:p w:rsidR="3DC4A501" w:rsidP="6385CFF1" w:rsidRDefault="3DC4A501" w14:paraId="1B3C0381" w14:textId="04D6B269">
      <w:pPr>
        <w:ind w:left="720" w:hanging="720"/>
      </w:pPr>
      <w:r w:rsidRPr="6385CFF1" w:rsidR="3DC4A501">
        <w:rPr>
          <w:rFonts w:ascii="Times New Roman" w:hAnsi="Times New Roman" w:eastAsia="Times New Roman" w:cs="Times New Roman"/>
          <w:noProof/>
          <w:color w:val="000000" w:themeColor="text2" w:themeTint="FF" w:themeShade="FF"/>
          <w:sz w:val="24"/>
          <w:szCs w:val="24"/>
          <w:lang w:val="en-US"/>
        </w:rPr>
        <w:t xml:space="preserve">Tinney, G. and Hirst, N. (2017) ‘Early Childhood Education for Sustainability Within Wales,’ </w:t>
      </w:r>
      <w:r w:rsidRPr="6385CFF1" w:rsidR="3DC4A501">
        <w:rPr>
          <w:rFonts w:ascii="Times New Roman" w:hAnsi="Times New Roman" w:eastAsia="Times New Roman" w:cs="Times New Roman"/>
          <w:i w:val="1"/>
          <w:iCs w:val="1"/>
          <w:noProof/>
          <w:color w:val="000000" w:themeColor="text2" w:themeTint="FF" w:themeShade="FF"/>
          <w:sz w:val="24"/>
          <w:szCs w:val="24"/>
          <w:lang w:val="en-US"/>
        </w:rPr>
        <w:t xml:space="preserve">Understanding sustainability in early childhood education: Case studies and approaches across the UK. </w:t>
      </w:r>
      <w:r w:rsidRPr="6385CFF1" w:rsidR="3DC4A501">
        <w:rPr>
          <w:rFonts w:ascii="Times New Roman" w:hAnsi="Times New Roman" w:eastAsia="Times New Roman" w:cs="Times New Roman"/>
          <w:noProof/>
          <w:color w:val="000000" w:themeColor="text2" w:themeTint="FF" w:themeShade="FF"/>
          <w:sz w:val="24"/>
          <w:szCs w:val="24"/>
          <w:lang w:val="en-US"/>
        </w:rPr>
        <w:t>pp. 104-138.</w:t>
      </w:r>
    </w:p>
    <w:p w:rsidR="4A446072" w:rsidP="3AAD2C89" w:rsidRDefault="4A446072" w14:paraId="01576F9A" w14:textId="4926C5B7">
      <w:pPr>
        <w:ind w:left="720" w:hanging="720"/>
      </w:pPr>
      <w:r w:rsidRPr="3AAD2C89" w:rsidR="3DC4A501">
        <w:rPr>
          <w:rFonts w:ascii="Times New Roman" w:hAnsi="Times New Roman" w:eastAsia="Times New Roman" w:cs="Times New Roman"/>
          <w:noProof/>
          <w:color w:val="000000" w:themeColor="text2" w:themeTint="FF" w:themeShade="FF"/>
          <w:sz w:val="24"/>
          <w:szCs w:val="24"/>
          <w:lang w:val="en-US"/>
        </w:rPr>
        <w:t>United Nations (2023)</w:t>
      </w:r>
      <w:r w:rsidRPr="3AAD2C89" w:rsidR="3DC4A501">
        <w:rPr>
          <w:rFonts w:ascii="Times New Roman" w:hAnsi="Times New Roman" w:eastAsia="Times New Roman" w:cs="Times New Roman"/>
          <w:i w:val="1"/>
          <w:iCs w:val="1"/>
          <w:noProof/>
          <w:color w:val="000000" w:themeColor="text2" w:themeTint="FF" w:themeShade="FF"/>
          <w:sz w:val="24"/>
          <w:szCs w:val="24"/>
          <w:lang w:val="en-US"/>
        </w:rPr>
        <w:t xml:space="preserve"> Department of Economic and Social Affairs Sustainable Development: The Goals.</w:t>
      </w:r>
      <w:r w:rsidRPr="3AAD2C89" w:rsidR="3DC4A501">
        <w:rPr>
          <w:rFonts w:ascii="Times New Roman" w:hAnsi="Times New Roman" w:eastAsia="Times New Roman" w:cs="Times New Roman"/>
          <w:noProof/>
          <w:color w:val="000000" w:themeColor="text2" w:themeTint="FF" w:themeShade="FF"/>
          <w:sz w:val="24"/>
          <w:szCs w:val="24"/>
          <w:lang w:val="en-US"/>
        </w:rPr>
        <w:t xml:space="preserve"> Available at: https://sdgs.un.org/goals (Accessed: 7 May 2023).</w:t>
      </w:r>
    </w:p>
    <w:sectPr w:rsidRPr="00B863FB" w:rsidR="67AE9998">
      <w:headerReference w:type="even" r:id="rId8"/>
      <w:headerReference w:type="default" r:id="rId9"/>
      <w:footerReference w:type="even" r:id="rId10"/>
      <w:footerReference w:type="default" r:id="rId11"/>
      <w:headerReference w:type="first" r:id="rId12"/>
      <w:footerReference w:type="first" r:id="rId13"/>
      <w:footnotePr>
        <w:pos w:val="beneathText"/>
      </w:footnotePr>
      <w:pgSz w:w="12240" w:h="15840" w:orient="portrait"/>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F5915" w:rsidRDefault="00DF5915" w14:paraId="31772458" w14:textId="77777777">
      <w:pPr>
        <w:spacing w:line="240" w:lineRule="auto"/>
      </w:pPr>
      <w:r>
        <w:separator/>
      </w:r>
    </w:p>
    <w:p w:rsidR="00DF5915" w:rsidRDefault="00DF5915" w14:paraId="42BA036F" w14:textId="77777777"/>
  </w:endnote>
  <w:endnote w:type="continuationSeparator" w:id="0">
    <w:p w:rsidR="00DF5915" w:rsidRDefault="00DF5915" w14:paraId="49972DE3" w14:textId="77777777">
      <w:pPr>
        <w:spacing w:line="240" w:lineRule="auto"/>
      </w:pPr>
      <w:r>
        <w:continuationSeparator/>
      </w:r>
    </w:p>
    <w:p w:rsidR="00DF5915" w:rsidRDefault="00DF5915" w14:paraId="47C84158" w14:textId="77777777"/>
  </w:endnote>
</w:endnotes>
</file>

<file path=word/fontTable2.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F3AE9" w:rsidRDefault="002F3AE9" w14:paraId="4D377C03"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2F3AE9" w:rsidR="0D6E5604" w:rsidP="002F3AE9" w:rsidRDefault="0D6E5604" w14:paraId="783A0867" w14:textId="7C3440BE">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2F3AE9" w:rsidR="3E192C66" w:rsidP="002F3AE9" w:rsidRDefault="3E192C66" w14:paraId="315FF295" w14:textId="2EB6A5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F5915" w:rsidRDefault="00DF5915" w14:paraId="374F7D15" w14:textId="77777777">
      <w:pPr>
        <w:spacing w:line="240" w:lineRule="auto"/>
      </w:pPr>
      <w:r>
        <w:separator/>
      </w:r>
    </w:p>
    <w:p w:rsidR="00DF5915" w:rsidRDefault="00DF5915" w14:paraId="7F7E4D0A" w14:textId="77777777"/>
  </w:footnote>
  <w:footnote w:type="continuationSeparator" w:id="0">
    <w:p w:rsidR="00DF5915" w:rsidRDefault="00DF5915" w14:paraId="6411C71C" w14:textId="77777777">
      <w:pPr>
        <w:spacing w:line="240" w:lineRule="auto"/>
      </w:pPr>
      <w:r>
        <w:continuationSeparator/>
      </w:r>
    </w:p>
    <w:p w:rsidR="00DF5915" w:rsidRDefault="00DF5915" w14:paraId="19105BBC" w14:textId="77777777"/>
  </w:footnote>
</w:footnotes>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F3AE9" w:rsidRDefault="002F3AE9" w14:paraId="0AB633DF" w14:textId="77777777">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2F3AE9" w:rsidR="0D6E5604" w:rsidP="002F3AE9" w:rsidRDefault="0D6E5604" w14:paraId="7361A12B" w14:textId="1D46AAEE">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2F3AE9" w:rsidR="3E192C66" w:rsidP="002F3AE9" w:rsidRDefault="3E192C66" w14:paraId="666E1725" w14:textId="28B779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hint="default" w:ascii="Symbol" w:hAnsi="Symbol"/>
      </w:rPr>
    </w:lvl>
  </w:abstractNum>
  <w:num w:numId="1" w16cid:durableId="1583753049">
    <w:abstractNumId w:val="9"/>
  </w:num>
  <w:num w:numId="2" w16cid:durableId="1672021673">
    <w:abstractNumId w:val="7"/>
  </w:num>
  <w:num w:numId="3" w16cid:durableId="1661418664">
    <w:abstractNumId w:val="6"/>
  </w:num>
  <w:num w:numId="4" w16cid:durableId="28338585">
    <w:abstractNumId w:val="5"/>
  </w:num>
  <w:num w:numId="5" w16cid:durableId="10451996">
    <w:abstractNumId w:val="4"/>
  </w:num>
  <w:num w:numId="6" w16cid:durableId="1118185191">
    <w:abstractNumId w:val="8"/>
  </w:num>
  <w:num w:numId="7" w16cid:durableId="944580785">
    <w:abstractNumId w:val="3"/>
  </w:num>
  <w:num w:numId="8" w16cid:durableId="1728843970">
    <w:abstractNumId w:val="2"/>
  </w:num>
  <w:num w:numId="9" w16cid:durableId="261961369">
    <w:abstractNumId w:val="1"/>
  </w:num>
  <w:num w:numId="10" w16cid:durableId="940600249">
    <w:abstractNumId w:val="0"/>
  </w:num>
  <w:num w:numId="11" w16cid:durableId="1773084239">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formsDesign/>
  <w:trackRevisions w:val="false"/>
  <w:defaultTabStop w:val="720"/>
  <w:defaultTableStyle w:val="APAReport"/>
  <w:characterSpacingControl w:val="doNotCompress"/>
  <w:savePreviewPicture/>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1C0665C1"/>
    <w:rsid w:val="00000000"/>
    <w:rsid w:val="00023AFE"/>
    <w:rsid w:val="000A3D9B"/>
    <w:rsid w:val="000D4642"/>
    <w:rsid w:val="000D539D"/>
    <w:rsid w:val="00116273"/>
    <w:rsid w:val="002C79E6"/>
    <w:rsid w:val="002F3AE9"/>
    <w:rsid w:val="003804CC"/>
    <w:rsid w:val="00664C1A"/>
    <w:rsid w:val="0087407D"/>
    <w:rsid w:val="00A417C1"/>
    <w:rsid w:val="00B863FB"/>
    <w:rsid w:val="00B86440"/>
    <w:rsid w:val="00BB2D6F"/>
    <w:rsid w:val="00C00F8F"/>
    <w:rsid w:val="00C03068"/>
    <w:rsid w:val="00D620FD"/>
    <w:rsid w:val="00D91044"/>
    <w:rsid w:val="00DF5915"/>
    <w:rsid w:val="00E67454"/>
    <w:rsid w:val="00EF55C5"/>
    <w:rsid w:val="00F6242A"/>
    <w:rsid w:val="00FD0666"/>
    <w:rsid w:val="00FF55EC"/>
    <w:rsid w:val="014CA2B6"/>
    <w:rsid w:val="0D6E5604"/>
    <w:rsid w:val="1C0665C1"/>
    <w:rsid w:val="1E84F322"/>
    <w:rsid w:val="201D26C8"/>
    <w:rsid w:val="212F006F"/>
    <w:rsid w:val="26A8BD2D"/>
    <w:rsid w:val="2CCDFC8D"/>
    <w:rsid w:val="3236C9DF"/>
    <w:rsid w:val="3660B96E"/>
    <w:rsid w:val="3AAD2C89"/>
    <w:rsid w:val="3D0A9892"/>
    <w:rsid w:val="3DC4A501"/>
    <w:rsid w:val="3E192C66"/>
    <w:rsid w:val="3FD79D39"/>
    <w:rsid w:val="458A3800"/>
    <w:rsid w:val="4A446072"/>
    <w:rsid w:val="52694629"/>
    <w:rsid w:val="593F41A5"/>
    <w:rsid w:val="5A1CFD60"/>
    <w:rsid w:val="5D68E123"/>
    <w:rsid w:val="6385CFF1"/>
    <w:rsid w:val="6451CACF"/>
    <w:rsid w:val="67AE9998"/>
    <w:rsid w:val="689E33FC"/>
    <w:rsid w:val="68E35553"/>
    <w:rsid w:val="6A36C4BF"/>
    <w:rsid w:val="7050BCB6"/>
    <w:rsid w:val="7CCA2D81"/>
    <w:rsid w:val="7F0515D4"/>
    <w:rsid w:val="7F11E2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A8BD2D"/>
  <w15:chartTrackingRefBased/>
  <w15:docId w15:val="{342FAA56-4056-4E6B-B8FF-112EDA506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color w:val="000000" w:themeColor="text1"/>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3" w:semiHidden="1" w:unhideWhenUsed="1" w:qFormat="1"/>
    <w:lsdException w:name="heading 3" w:uiPriority="3" w:semiHidden="1" w:unhideWhenUsed="1" w:qFormat="1"/>
    <w:lsdException w:name="heading 4" w:uiPriority="3" w:semiHidden="1" w:unhideWhenUsed="1" w:qFormat="1"/>
    <w:lsdException w:name="heading 5" w:uiPriority="3" w:semiHidden="1" w:unhideWhenUsed="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qFormat="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863FB"/>
    <w:rPr>
      <w:sz w:val="22"/>
    </w:rPr>
  </w:style>
  <w:style w:type="paragraph" w:styleId="Heading1">
    <w:name w:val="heading 1"/>
    <w:basedOn w:val="Normal"/>
    <w:next w:val="Normal"/>
    <w:link w:val="Heading1Char"/>
    <w:uiPriority w:val="3"/>
    <w:qFormat/>
    <w:rsid w:val="002C79E6"/>
    <w:pPr>
      <w:keepNext/>
      <w:keepLines/>
      <w:ind w:firstLine="0"/>
      <w:jc w:val="center"/>
      <w:outlineLvl w:val="0"/>
    </w:pPr>
    <w:rPr>
      <w:rFonts w:asciiTheme="majorHAnsi" w:hAnsiTheme="majorHAnsi" w:eastAsiaTheme="majorEastAsia" w:cstheme="majorBidi"/>
      <w:b/>
      <w:bCs/>
    </w:rPr>
  </w:style>
  <w:style w:type="paragraph" w:styleId="Heading2">
    <w:name w:val="heading 2"/>
    <w:basedOn w:val="Normal"/>
    <w:next w:val="Normal"/>
    <w:link w:val="Heading2Char"/>
    <w:uiPriority w:val="3"/>
    <w:unhideWhenUsed/>
    <w:qFormat/>
    <w:rsid w:val="00C00F8F"/>
    <w:pPr>
      <w:keepNext/>
      <w:keepLines/>
      <w:ind w:firstLine="0"/>
      <w:outlineLvl w:val="1"/>
    </w:pPr>
    <w:rPr>
      <w:rFonts w:asciiTheme="majorHAnsi" w:hAnsiTheme="majorHAnsi" w:eastAsiaTheme="majorEastAsia" w:cstheme="majorBidi"/>
      <w:b/>
      <w:bCs/>
    </w:rPr>
  </w:style>
  <w:style w:type="paragraph" w:styleId="Heading3">
    <w:name w:val="heading 3"/>
    <w:basedOn w:val="Normal"/>
    <w:next w:val="Normal"/>
    <w:link w:val="Heading3Char"/>
    <w:uiPriority w:val="3"/>
    <w:unhideWhenUsed/>
    <w:qFormat/>
    <w:rsid w:val="00C00F8F"/>
    <w:pPr>
      <w:keepNext/>
      <w:keepLines/>
      <w:ind w:firstLine="0"/>
      <w:outlineLvl w:val="2"/>
    </w:pPr>
    <w:rPr>
      <w:rFonts w:asciiTheme="majorHAnsi" w:hAnsiTheme="majorHAnsi" w:eastAsiaTheme="majorEastAsia" w:cstheme="majorBidi"/>
      <w:b/>
      <w:bCs/>
      <w:i/>
    </w:rPr>
  </w:style>
  <w:style w:type="paragraph" w:styleId="Heading4">
    <w:name w:val="heading 4"/>
    <w:basedOn w:val="Normal"/>
    <w:next w:val="Normal"/>
    <w:link w:val="Heading4Char"/>
    <w:uiPriority w:val="3"/>
    <w:unhideWhenUsed/>
    <w:qFormat/>
    <w:rsid w:val="00664C1A"/>
    <w:pPr>
      <w:keepNext/>
      <w:keepLines/>
      <w:outlineLvl w:val="3"/>
    </w:pPr>
    <w:rPr>
      <w:rFonts w:asciiTheme="majorHAnsi" w:hAnsiTheme="majorHAnsi" w:eastAsiaTheme="majorEastAsia" w:cstheme="majorBidi"/>
      <w:b/>
      <w:bCs/>
      <w:iCs/>
    </w:rPr>
  </w:style>
  <w:style w:type="paragraph" w:styleId="Heading5">
    <w:name w:val="heading 5"/>
    <w:basedOn w:val="Normal"/>
    <w:next w:val="Normal"/>
    <w:link w:val="Heading5Char"/>
    <w:uiPriority w:val="3"/>
    <w:unhideWhenUsed/>
    <w:qFormat/>
    <w:rsid w:val="00664C1A"/>
    <w:pPr>
      <w:keepNext/>
      <w:keepLines/>
      <w:outlineLvl w:val="4"/>
    </w:pPr>
    <w:rPr>
      <w:rFonts w:asciiTheme="majorHAnsi" w:hAnsiTheme="majorHAnsi" w:eastAsiaTheme="majorEastAsia" w:cstheme="majorBidi"/>
      <w:b/>
      <w:i/>
      <w:iCs/>
    </w:rPr>
  </w:style>
  <w:style w:type="paragraph" w:styleId="Heading6">
    <w:name w:val="heading 6"/>
    <w:basedOn w:val="Normal"/>
    <w:next w:val="Normal"/>
    <w:link w:val="Heading6Char"/>
    <w:uiPriority w:val="9"/>
    <w:semiHidden/>
    <w:qFormat/>
    <w:pPr>
      <w:keepNext/>
      <w:keepLines/>
      <w:spacing w:before="40"/>
      <w:ind w:firstLine="0"/>
      <w:outlineLvl w:val="5"/>
    </w:pPr>
    <w:rPr>
      <w:rFonts w:asciiTheme="majorHAnsi" w:hAnsiTheme="majorHAnsi" w:eastAsiaTheme="majorEastAsia" w:cstheme="majorBidi"/>
      <w:color w:val="6E6E6E"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hAnsiTheme="majorHAnsi" w:eastAsiaTheme="majorEastAsia" w:cstheme="majorBidi"/>
      <w:i/>
      <w:iCs/>
      <w:color w:val="6E6E6E"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ectionTitle" w:customStyle="1">
    <w:name w:val="Section Title"/>
    <w:basedOn w:val="Normal"/>
    <w:next w:val="Normal"/>
    <w:uiPriority w:val="15"/>
    <w:qFormat/>
    <w:rsid w:val="002C79E6"/>
    <w:pPr>
      <w:pageBreakBefore/>
      <w:ind w:firstLine="0"/>
      <w:jc w:val="center"/>
      <w:outlineLvl w:val="0"/>
    </w:pPr>
    <w:rPr>
      <w:rFonts w:asciiTheme="majorHAnsi" w:hAnsiTheme="majorHAnsi" w:eastAsiaTheme="majorEastAsia" w:cstheme="majorBidi"/>
      <w:b/>
      <w:color w:val="auto"/>
    </w:rPr>
  </w:style>
  <w:style w:type="paragraph" w:styleId="Header">
    <w:name w:val="header"/>
    <w:basedOn w:val="Normal"/>
    <w:link w:val="HeaderChar"/>
    <w:uiPriority w:val="99"/>
    <w:unhideWhenUsed/>
    <w:qFormat/>
    <w:pPr>
      <w:spacing w:line="240" w:lineRule="auto"/>
      <w:ind w:firstLine="0"/>
    </w:pPr>
  </w:style>
  <w:style w:type="character" w:styleId="HeaderChar" w:customStyle="1">
    <w:name w:val="Header Char"/>
    <w:basedOn w:val="DefaultParagraphFont"/>
    <w:link w:val="Header"/>
    <w:uiPriority w:val="99"/>
    <w:rPr>
      <w:kern w:val="24"/>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3"/>
    <w:qFormat/>
    <w:rsid w:val="00B863FB"/>
    <w:pPr>
      <w:ind w:firstLine="0"/>
    </w:pPr>
    <w:rPr>
      <w:sz w:val="22"/>
    </w:rPr>
  </w:style>
  <w:style w:type="character" w:styleId="Heading1Char" w:customStyle="1">
    <w:name w:val="Heading 1 Char"/>
    <w:basedOn w:val="DefaultParagraphFont"/>
    <w:link w:val="Heading1"/>
    <w:uiPriority w:val="3"/>
    <w:rsid w:val="002C79E6"/>
    <w:rPr>
      <w:rFonts w:asciiTheme="majorHAnsi" w:hAnsiTheme="majorHAnsi" w:eastAsiaTheme="majorEastAsia" w:cstheme="majorBidi"/>
      <w:b/>
      <w:bCs/>
      <w:sz w:val="22"/>
    </w:rPr>
  </w:style>
  <w:style w:type="character" w:styleId="Heading2Char" w:customStyle="1">
    <w:name w:val="Heading 2 Char"/>
    <w:basedOn w:val="DefaultParagraphFont"/>
    <w:link w:val="Heading2"/>
    <w:uiPriority w:val="3"/>
    <w:rsid w:val="00C00F8F"/>
    <w:rPr>
      <w:rFonts w:asciiTheme="majorHAnsi" w:hAnsiTheme="majorHAnsi" w:eastAsiaTheme="majorEastAsia" w:cstheme="majorBidi"/>
      <w:b/>
      <w:bCs/>
      <w:sz w:val="22"/>
    </w:rPr>
  </w:style>
  <w:style w:type="paragraph" w:styleId="Title">
    <w:name w:val="Title"/>
    <w:basedOn w:val="Normal"/>
    <w:next w:val="Normal"/>
    <w:link w:val="TitleChar"/>
    <w:uiPriority w:val="16"/>
    <w:qFormat/>
    <w:rsid w:val="00B863FB"/>
    <w:pPr>
      <w:ind w:firstLine="0"/>
      <w:contextualSpacing/>
      <w:jc w:val="center"/>
    </w:pPr>
    <w:rPr>
      <w:rFonts w:asciiTheme="majorHAnsi" w:hAnsiTheme="majorHAnsi" w:eastAsiaTheme="majorEastAsia" w:cstheme="majorBidi"/>
      <w:b/>
    </w:rPr>
  </w:style>
  <w:style w:type="character" w:styleId="TitleChar" w:customStyle="1">
    <w:name w:val="Title Char"/>
    <w:basedOn w:val="DefaultParagraphFont"/>
    <w:link w:val="Title"/>
    <w:uiPriority w:val="16"/>
    <w:rsid w:val="00B863FB"/>
    <w:rPr>
      <w:rFonts w:asciiTheme="majorHAnsi" w:hAnsiTheme="majorHAnsi" w:eastAsiaTheme="majorEastAsia" w:cstheme="majorBidi"/>
      <w:b/>
      <w:sz w:val="22"/>
    </w:rPr>
  </w:style>
  <w:style w:type="character" w:styleId="Emphasis">
    <w:name w:val="Emphasis"/>
    <w:basedOn w:val="DefaultParagraphFont"/>
    <w:uiPriority w:val="3"/>
    <w:unhideWhenUsed/>
    <w:qFormat/>
    <w:rPr>
      <w:i/>
      <w:iCs/>
    </w:rPr>
  </w:style>
  <w:style w:type="character" w:styleId="Heading3Char" w:customStyle="1">
    <w:name w:val="Heading 3 Char"/>
    <w:basedOn w:val="DefaultParagraphFont"/>
    <w:link w:val="Heading3"/>
    <w:uiPriority w:val="3"/>
    <w:rsid w:val="00C00F8F"/>
    <w:rPr>
      <w:rFonts w:asciiTheme="majorHAnsi" w:hAnsiTheme="majorHAnsi" w:eastAsiaTheme="majorEastAsia" w:cstheme="majorBidi"/>
      <w:b/>
      <w:bCs/>
      <w:i/>
      <w:sz w:val="22"/>
    </w:rPr>
  </w:style>
  <w:style w:type="character" w:styleId="Heading4Char" w:customStyle="1">
    <w:name w:val="Heading 4 Char"/>
    <w:basedOn w:val="DefaultParagraphFont"/>
    <w:link w:val="Heading4"/>
    <w:uiPriority w:val="3"/>
    <w:rsid w:val="00664C1A"/>
    <w:rPr>
      <w:rFonts w:asciiTheme="majorHAnsi" w:hAnsiTheme="majorHAnsi" w:eastAsiaTheme="majorEastAsia" w:cstheme="majorBidi"/>
      <w:b/>
      <w:bCs/>
      <w:iCs/>
      <w:sz w:val="22"/>
    </w:rPr>
  </w:style>
  <w:style w:type="character" w:styleId="Heading5Char" w:customStyle="1">
    <w:name w:val="Heading 5 Char"/>
    <w:basedOn w:val="DefaultParagraphFont"/>
    <w:link w:val="Heading5"/>
    <w:uiPriority w:val="3"/>
    <w:rsid w:val="00664C1A"/>
    <w:rPr>
      <w:rFonts w:asciiTheme="majorHAnsi" w:hAnsiTheme="majorHAnsi" w:eastAsiaTheme="majorEastAsia" w:cstheme="majorBidi"/>
      <w:b/>
      <w:i/>
      <w:iCs/>
      <w:sz w:val="22"/>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rsid w:val="000D4642"/>
    <w:pPr>
      <w:ind w:left="720" w:hanging="720"/>
    </w:pPr>
  </w:style>
  <w:style w:type="paragraph" w:styleId="BlockText">
    <w:name w:val="Block Text"/>
    <w:basedOn w:val="Normal"/>
    <w:uiPriority w:val="99"/>
    <w:semiHidden/>
    <w:unhideWhenUsed/>
    <w:pPr>
      <w:pBdr>
        <w:top w:val="single" w:color="DDDDDD" w:themeColor="accent1" w:sz="2" w:space="10" w:shadow="1"/>
        <w:left w:val="single" w:color="DDDDDD" w:themeColor="accent1" w:sz="2" w:space="10" w:shadow="1"/>
        <w:bottom w:val="single" w:color="DDDDDD" w:themeColor="accent1" w:sz="2" w:space="10" w:shadow="1"/>
        <w:right w:val="single" w:color="DDDDDD" w:themeColor="accent1" w:sz="2" w:space="10"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styleId="BodyTextChar" w:customStyle="1">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styleId="BodyText2Char" w:customStyle="1">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styleId="BodyText3Char" w:customStyle="1">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styleId="BodyTextFirstIndentChar" w:customStyle="1">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styleId="BodyTextIndentChar" w:customStyle="1">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styleId="BodyTextFirstIndent2Char" w:customStyle="1">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styleId="BodyTextIndent2Char" w:customStyle="1">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styleId="BodyTextIndent3Char" w:customStyle="1">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styleId="ClosingChar" w:customStyle="1">
    <w:name w:val="Closing Char"/>
    <w:basedOn w:val="DefaultParagraphFont"/>
    <w:link w:val="Closing"/>
    <w:uiPriority w:val="99"/>
    <w:semiHidden/>
    <w:rPr>
      <w:kern w:val="24"/>
    </w:rPr>
  </w:style>
  <w:style w:type="paragraph" w:styleId="CommentText">
    <w:name w:val="annotation text"/>
    <w:basedOn w:val="Normal"/>
    <w:link w:val="CommentTextChar"/>
    <w:uiPriority w:val="99"/>
    <w:unhideWhenUsed/>
    <w:pPr>
      <w:spacing w:line="240" w:lineRule="auto"/>
      <w:ind w:firstLine="0"/>
    </w:pPr>
    <w:rPr>
      <w:sz w:val="20"/>
      <w:szCs w:val="20"/>
    </w:rPr>
  </w:style>
  <w:style w:type="character" w:styleId="CommentTextChar" w:customStyle="1">
    <w:name w:val="Comment Text Char"/>
    <w:basedOn w:val="DefaultParagraphFont"/>
    <w:link w:val="CommentText"/>
    <w:uiPriority w:val="99"/>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CommentSubjectChar" w:customStyle="1">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styleId="DateChar" w:customStyle="1">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styleId="DocumentMapChar" w:customStyle="1">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styleId="E-mailSignatureChar" w:customStyle="1">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styleId="FootnoteTextChar" w:customStyle="1">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Space="180" w:wrap="auto" w:hAnchor="page" w:xAlign="center" w:yAlign="bottom" w:hRule="exact"/>
      <w:spacing w:line="240" w:lineRule="auto"/>
      <w:ind w:left="2880" w:firstLine="0"/>
    </w:pPr>
    <w:rPr>
      <w:rFonts w:asciiTheme="majorHAnsi" w:hAnsiTheme="majorHAnsi" w:eastAsiaTheme="majorEastAsia" w:cstheme="majorBidi"/>
    </w:rPr>
  </w:style>
  <w:style w:type="paragraph" w:styleId="EnvelopeReturn">
    <w:name w:val="envelope return"/>
    <w:basedOn w:val="Normal"/>
    <w:uiPriority w:val="99"/>
    <w:semiHidden/>
    <w:unhideWhenUsed/>
    <w:pPr>
      <w:spacing w:line="240" w:lineRule="auto"/>
      <w:ind w:firstLine="0"/>
    </w:pPr>
    <w:rPr>
      <w:rFonts w:asciiTheme="majorHAnsi" w:hAnsiTheme="majorHAnsi" w:eastAsiaTheme="majorEastAsia" w:cstheme="majorBidi"/>
      <w:sz w:val="20"/>
      <w:szCs w:val="20"/>
    </w:rPr>
  </w:style>
  <w:style w:type="table" w:styleId="TableGrid">
    <w:name w:val="Table Grid"/>
    <w:basedOn w:val="TableNormal"/>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pPr>
      <w:spacing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Heading6Char" w:customStyle="1">
    <w:name w:val="Heading 6 Char"/>
    <w:basedOn w:val="DefaultParagraphFont"/>
    <w:link w:val="Heading6"/>
    <w:uiPriority w:val="9"/>
    <w:semiHidden/>
    <w:rPr>
      <w:rFonts w:asciiTheme="majorHAnsi" w:hAnsiTheme="majorHAnsi" w:eastAsiaTheme="majorEastAsia" w:cstheme="majorBidi"/>
      <w:color w:val="6E6E6E" w:themeColor="accent1" w:themeShade="7F"/>
      <w:kern w:val="2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
      <w:iCs/>
      <w:color w:val="6E6E6E" w:themeColor="accent1" w:themeShade="7F"/>
      <w:kern w:val="2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color w:val="272727" w:themeColor="text1" w:themeTint="D8"/>
      <w:kern w:val="24"/>
      <w:sz w:val="21"/>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styleId="HTMLAddressChar" w:customStyle="1">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styleId="HTMLPreformattedChar" w:customStyle="1">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hAnsiTheme="majorHAnsi" w:eastAsiaTheme="majorEastAsia" w:cstheme="majorBidi"/>
      <w:b/>
      <w:bCs/>
    </w:rPr>
  </w:style>
  <w:style w:type="paragraph" w:styleId="IntenseQuote">
    <w:name w:val="Intense Quote"/>
    <w:basedOn w:val="Normal"/>
    <w:next w:val="Normal"/>
    <w:link w:val="IntenseQuoteChar"/>
    <w:uiPriority w:val="30"/>
    <w:semiHidden/>
    <w:unhideWhenUsed/>
    <w:qFormat/>
    <w:pPr>
      <w:pBdr>
        <w:top w:val="single" w:color="DDDDDD" w:themeColor="accent1" w:sz="4" w:space="10"/>
        <w:bottom w:val="single" w:color="DDDDDD" w:themeColor="accent1" w:sz="4" w:space="10"/>
      </w:pBdr>
      <w:spacing w:before="360" w:after="360"/>
      <w:ind w:left="864" w:right="864" w:firstLine="0"/>
      <w:jc w:val="center"/>
    </w:pPr>
    <w:rPr>
      <w:i/>
      <w:iCs/>
      <w:color w:val="DDDDDD" w:themeColor="accent1"/>
    </w:rPr>
  </w:style>
  <w:style w:type="character" w:styleId="IntenseQuoteChar" w:customStyle="1">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styleId="MacroTextChar" w:customStyle="1">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color="auto" w:sz="6" w:space="1"/>
        <w:left w:val="single" w:color="auto" w:sz="6" w:space="1"/>
        <w:bottom w:val="single" w:color="auto" w:sz="6" w:space="1"/>
        <w:right w:val="single" w:color="auto" w:sz="6" w:space="1"/>
      </w:pBdr>
      <w:shd w:val="pct20" w:color="auto" w:fill="auto"/>
      <w:spacing w:line="240" w:lineRule="auto"/>
      <w:ind w:left="1080" w:firstLine="0"/>
    </w:pPr>
    <w:rPr>
      <w:rFonts w:asciiTheme="majorHAnsi" w:hAnsiTheme="majorHAnsi" w:eastAsiaTheme="majorEastAsia" w:cstheme="majorBidi"/>
    </w:rPr>
  </w:style>
  <w:style w:type="character" w:styleId="MessageHeaderChar" w:customStyle="1">
    <w:name w:val="Message Header Char"/>
    <w:basedOn w:val="DefaultParagraphFont"/>
    <w:link w:val="MessageHeader"/>
    <w:uiPriority w:val="99"/>
    <w:semiHidden/>
    <w:rPr>
      <w:rFonts w:asciiTheme="majorHAnsi" w:hAnsiTheme="majorHAnsi" w:eastAsiaTheme="majorEastAsia"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styleId="NoteHeadingChar" w:customStyle="1">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styleId="PlainTextChar" w:customStyle="1">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qFormat/>
    <w:rsid w:val="00664C1A"/>
    <w:pPr>
      <w:ind w:left="720" w:firstLine="0"/>
    </w:pPr>
    <w:rPr>
      <w:iCs/>
      <w:color w:val="auto"/>
    </w:rPr>
  </w:style>
  <w:style w:type="character" w:styleId="QuoteChar" w:customStyle="1">
    <w:name w:val="Quote Char"/>
    <w:basedOn w:val="DefaultParagraphFont"/>
    <w:link w:val="Quote"/>
    <w:uiPriority w:val="29"/>
    <w:rsid w:val="00664C1A"/>
    <w:rPr>
      <w:iCs/>
      <w:color w:val="auto"/>
      <w:sz w:val="22"/>
    </w:rPr>
  </w:style>
  <w:style w:type="paragraph" w:styleId="Salutation">
    <w:name w:val="Salutation"/>
    <w:basedOn w:val="Normal"/>
    <w:next w:val="Normal"/>
    <w:link w:val="SalutationChar"/>
    <w:uiPriority w:val="99"/>
    <w:semiHidden/>
    <w:unhideWhenUsed/>
    <w:pPr>
      <w:ind w:firstLine="0"/>
    </w:pPr>
  </w:style>
  <w:style w:type="character" w:styleId="SalutationChar" w:customStyle="1">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styleId="SignatureChar" w:customStyle="1">
    <w:name w:val="Signature Char"/>
    <w:basedOn w:val="DefaultParagraphFont"/>
    <w:link w:val="Signature"/>
    <w:uiPriority w:val="99"/>
    <w:semiHidden/>
    <w:rPr>
      <w:kern w:val="24"/>
    </w:rPr>
  </w:style>
  <w:style w:type="paragraph" w:styleId="Title2" w:customStyle="1">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hAnsiTheme="majorHAnsi" w:eastAsiaTheme="majorEastAsia"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styleId="APAReport" w:customStyle="1">
    <w:name w:val="APA Report"/>
    <w:basedOn w:val="TableNormal"/>
    <w:uiPriority w:val="99"/>
    <w:pPr>
      <w:spacing w:line="240" w:lineRule="auto"/>
      <w:ind w:firstLine="0"/>
    </w:pPr>
    <w:tblPr>
      <w:tblBorders>
        <w:top w:val="single" w:color="auto" w:sz="12" w:space="0"/>
        <w:bottom w:val="single" w:color="auto" w:sz="12" w:space="0"/>
      </w:tblBorders>
    </w:tblPr>
    <w:tblStylePr w:type="firstRow">
      <w:tblPr/>
      <w:tcPr>
        <w:tcBorders>
          <w:top w:val="single" w:color="auto" w:sz="12" w:space="0"/>
          <w:left w:val="nil"/>
          <w:bottom w:val="single" w:color="auto" w:sz="12" w:space="0"/>
          <w:right w:val="nil"/>
          <w:insideH w:val="nil"/>
          <w:insideV w:val="nil"/>
          <w:tl2br w:val="nil"/>
          <w:tr2bl w:val="nil"/>
        </w:tcBorders>
      </w:tcPr>
    </w:tblStylePr>
  </w:style>
  <w:style w:type="paragraph" w:styleId="TableFigure" w:customStyle="1">
    <w:name w:val="Table/Figure"/>
    <w:basedOn w:val="Normal"/>
    <w:uiPriority w:val="4"/>
    <w:qFormat/>
    <w:pPr>
      <w:spacing w:before="240"/>
      <w:ind w:firstLine="0"/>
      <w:contextualSpacing/>
    </w:p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erChar" w:customStyle="1">
    <w:name w:val="Footer Char"/>
    <w:basedOn w:val="DefaultParagraphFont"/>
    <w:link w:val="Footer"/>
    <w:uiPriority w:val="99"/>
    <w:rPr>
      <w:kern w:val="24"/>
    </w:rPr>
  </w:style>
  <w:style w:type="character" w:styleId="CommentReference">
    <w:name w:val="annotation reference"/>
    <w:basedOn w:val="DefaultParagraphFont"/>
    <w:uiPriority w:val="99"/>
    <w:semiHidden/>
    <w:unhideWhenUsed/>
    <w:rsid w:val="00B86440"/>
    <w:rPr>
      <w:sz w:val="16"/>
      <w:szCs w:val="16"/>
    </w:rPr>
  </w:style>
  <w:style w:type="character" w:styleId="Hyperlink">
    <w:name w:val="Hyperlink"/>
    <w:basedOn w:val="DefaultParagraphFont"/>
    <w:uiPriority w:val="99"/>
    <w:unhideWhenUsed/>
    <w:rPr>
      <w:color w:val="5F5F5F" w:themeColor="hyperlink"/>
      <w:u w:val="single"/>
    </w:rPr>
  </w:style>
  <w:style w:type="paragraph" w:styleId="Subtitle">
    <w:name w:val="Subtitle"/>
    <w:basedOn w:val="Normal"/>
    <w:next w:val="Normal"/>
    <w:link w:val="SubtitleChar"/>
    <w:uiPriority w:val="18"/>
    <w:qFormat/>
    <w:rsid w:val="00B863FB"/>
    <w:pPr>
      <w:ind w:firstLine="0"/>
      <w:jc w:val="center"/>
    </w:pPr>
    <w:rPr>
      <w:rFonts w:eastAsia="Calibri" w:cs="Calibri"/>
      <w:szCs w:val="22"/>
    </w:rPr>
  </w:style>
  <w:style w:type="character" w:styleId="SubtitleChar" w:customStyle="1">
    <w:name w:val="Subtitle Char"/>
    <w:basedOn w:val="DefaultParagraphFont"/>
    <w:link w:val="Subtitle"/>
    <w:uiPriority w:val="18"/>
    <w:rsid w:val="00B863FB"/>
    <w:rPr>
      <w:rFonts w:eastAsia="Calibri" w:cs="Calibri"/>
      <w:sz w:val="22"/>
      <w:szCs w:val="22"/>
    </w:rPr>
  </w:style>
</w:styles>
</file>

<file path=word/webSettings2.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578445464">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1.xml" Id="rId8" /><Relationship Type="http://schemas.openxmlformats.org/officeDocument/2006/relationships/footer" Target="footer31.xml" Id="rId13" /><Relationship Type="http://schemas.openxmlformats.org/officeDocument/2006/relationships/customXml" Target="/customXml/item2.xml" Id="rId18" /><Relationship Type="http://schemas.openxmlformats.org/officeDocument/2006/relationships/settings" Target="settings.xml" Id="rId3" /><Relationship Type="http://schemas.openxmlformats.org/officeDocument/2006/relationships/header" Target="header32.xml" Id="rId12" /><Relationship Type="http://schemas.openxmlformats.org/officeDocument/2006/relationships/customXml" Target="/customXml/item12.xml" Id="rId17" /><Relationship Type="http://schemas.openxmlformats.org/officeDocument/2006/relationships/styles" Target="styles.xml" Id="rId2" /><Relationship Type="http://schemas.openxmlformats.org/officeDocument/2006/relationships/theme" Target="theme/theme1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2.xml" Id="rId11" /><Relationship Type="http://schemas.openxmlformats.org/officeDocument/2006/relationships/footnotes" Target="footnotes.xml" Id="rId5" /><Relationship Type="http://schemas.openxmlformats.org/officeDocument/2006/relationships/glossaryDocument" Target="glossary/document.xml" Id="rId15" /><Relationship Type="http://schemas.openxmlformats.org/officeDocument/2006/relationships/footer" Target="footer13.xml" Id="rId10" /><Relationship Type="http://schemas.openxmlformats.org/officeDocument/2006/relationships/customXml" Target="/customXml/item33.xml" Id="rId19" /><Relationship Type="http://schemas.openxmlformats.org/officeDocument/2006/relationships/webSettings" Target="webSettings2.xml" Id="rId4" /><Relationship Type="http://schemas.openxmlformats.org/officeDocument/2006/relationships/header" Target="header23.xml" Id="rId9" /><Relationship Type="http://schemas.openxmlformats.org/officeDocument/2006/relationships/fontTable" Target="fontTable2.xml" Id="rId14" /><Relationship Type="http://schemas.openxmlformats.org/officeDocument/2006/relationships/hyperlink" Target="https://doi.org/10.3390/educsci9010061" TargetMode="External" Id="Ra7383a88eb564393" /><Relationship Type="http://schemas.openxmlformats.org/officeDocument/2006/relationships/hyperlink" Target="https://doi.org/10.1007/BF03168882" TargetMode="External" Id="Rfd99d6e7859b4787" /><Relationship Type="http://schemas.openxmlformats.org/officeDocument/2006/relationships/hyperlink" Target="https://www.youtube.com/watch?v=58l3O5y2UgE" TargetMode="External" Id="R9e3e5d3f1ee4429e" /><Relationship Type="http://schemas.openxmlformats.org/officeDocument/2006/relationships/hyperlink" Target="https://hwb.gov.wales/api/storage/eaf467e6-30fe-45c9-93ef-cb30f31f1c90/common-understanding-for-school.pdf" TargetMode="External" Id="Rf63dd70fc1a14510" /><Relationship Type="http://schemas.openxmlformats.org/officeDocument/2006/relationships/hyperlink" Target="https://footprint.wwf.org.uk" TargetMode="External" Id="R235067ed633a4447" /><Relationship Type="http://schemas.openxmlformats.org/officeDocument/2006/relationships/hyperlink" Target="https://www.froebel.org.uk/about-us/froebelian-principles" TargetMode="External" Id="R747c1c33820e4fb6" /><Relationship Type="http://schemas.openxmlformats.org/officeDocument/2006/relationships/hyperlink" Target="https://www.johnmuirtrust.org/john-muir-award" TargetMode="External" Id="R3e8af924553048b8" /><Relationship Type="http://schemas.openxmlformats.org/officeDocument/2006/relationships/hyperlink" Target="https://doi.org/10.1080/13504622.2011.572161" TargetMode="External" Id="R602eea569d974b2d" /><Relationship Type="http://schemas.openxmlformats.org/officeDocument/2006/relationships/hyperlink" Target="https://www.crec.co.uk/becera-posts/outdoor-community-learning-early-educators-out-and-about-experiences-in-urbanized-places" TargetMode="External" Id="R01b0368622cd4c09" /><Relationship Type="http://schemas.openxmlformats.org/officeDocument/2006/relationships/hyperlink" Target="https://doi.org/10.1007/BF03168881" TargetMode="External" Id="Re118e975b18a4027" /><Relationship Type="http://schemas.openxmlformats.org/officeDocument/2006/relationships/hyperlink" Target="https://www.theguardian.com/world/2019/mar/11/greta-thunberg-schoolgirl-climate-change-warrior-some-people-can-let-things-go-i-cant" TargetMode="External" Id="R62e21cca03244c3b" /><Relationship Type="http://schemas.openxmlformats.org/officeDocument/2006/relationships/hyperlink" Target="https://www.gov.wales/sites/default/files/publications/2021-10/well-being-future-generations-wales-act-2015-the-essentials-2021.pdf" TargetMode="External" Id="R0a05e4fc4fe34b4d" /><Relationship Type="http://schemas.openxmlformats.org/officeDocument/2006/relationships/hyperlink" Target="https://www.youtube.com/watch?v=FnJQjtvngqA" TargetMode="External" Id="Rc0fe483027954a3f" /><Relationship Type="http://schemas.openxmlformats.org/officeDocument/2006/relationships/hyperlink" Target="https://doi.org/10.1007/s13158-017-0197-1" TargetMode="External" Id="R8eb5c984f0bd4e18" /><Relationship Type="http://schemas.openxmlformats.org/officeDocument/2006/relationships/hyperlink" Target="http://researchonline.ljmu.ac.uk/id/eprint/8165/3/Early%20Years%20an%20international%20research%20journal%20Special%20Issue%20Call%20for%20Papers%20Lessons%20and%20Legacies%20of%20Early%20Childhood%20History.pdf" TargetMode="External" Id="Rb1468a65009a4724" /></Relationships>
</file>

<file path=word/glossary/_rels/document.xml.rels>&#65279;<?xml version="1.0" encoding="utf-8"?><Relationships xmlns="http://schemas.openxmlformats.org/package/2006/relationships"><Relationship Type="http://schemas.openxmlformats.org/officeDocument/2006/relationships/webSettings" Target="/word/glossary/webSettings.xml" Id="rId3" /><Relationship Type="http://schemas.openxmlformats.org/officeDocument/2006/relationships/settings" Target="/word/glossary/settings2.xml" Id="rId2" /><Relationship Type="http://schemas.openxmlformats.org/officeDocument/2006/relationships/styles" Target="/word/glossary/styles2.xml" Id="rId1" /><Relationship Type="http://schemas.openxmlformats.org/officeDocument/2006/relationships/fontTable" Target="/word/glossary/fontTable.xml" Id="rId5" /><Relationship Type="http://schemas.openxmlformats.org/officeDocument/2006/relationships/hyperlink" Target="https://apastyle.apa.org/style-grammar-guidelines" TargetMode="External" Id="rId4"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6102193898453E9E9E39D146F302F8"/>
        <w:category>
          <w:name w:val="General"/>
          <w:gallery w:val="placeholder"/>
        </w:category>
        <w:types>
          <w:type w:val="bbPlcHdr"/>
        </w:types>
        <w:behaviors>
          <w:behavior w:val="content"/>
        </w:behaviors>
        <w:guid w:val="{18B23646-FF52-4E48-B98A-7C15070E8825}"/>
      </w:docPartPr>
      <w:docPartBody>
        <w:p w:rsidR="00612963" w:rsidRDefault="00F42C3E" w:rsidP="00F42C3E">
          <w:pPr>
            <w:pStyle w:val="DD6102193898453E9E9E39D146F302F87"/>
          </w:pPr>
          <w:r w:rsidRPr="00B863FB">
            <w:t>Paper Title: Up to 12 Words or Two Lines</w:t>
          </w:r>
        </w:p>
      </w:docPartBody>
    </w:docPart>
    <w:docPart>
      <w:docPartPr>
        <w:name w:val="D6236870FD5C4D3E8602DD017FBBEB12"/>
        <w:category>
          <w:name w:val="General"/>
          <w:gallery w:val="placeholder"/>
        </w:category>
        <w:types>
          <w:type w:val="bbPlcHdr"/>
        </w:types>
        <w:behaviors>
          <w:behavior w:val="content"/>
        </w:behaviors>
        <w:guid w:val="{9BE1B006-095B-4599-A673-62603AE56005}"/>
      </w:docPartPr>
      <w:docPartBody>
        <w:p w:rsidR="00612963" w:rsidRDefault="00F42C3E" w:rsidP="00A64D3A">
          <w:pPr>
            <w:pStyle w:val="D6236870FD5C4D3E8602DD017FBBEB12"/>
          </w:pPr>
          <w:r w:rsidRPr="6A36C4BF">
            <w:t>Author First M</w:t>
          </w:r>
        </w:p>
      </w:docPartBody>
    </w:docPart>
    <w:docPart>
      <w:docPartPr>
        <w:name w:val="F9BD6B7AD380443FB0042A4036F941E7"/>
        <w:category>
          <w:name w:val="General"/>
          <w:gallery w:val="placeholder"/>
        </w:category>
        <w:types>
          <w:type w:val="bbPlcHdr"/>
        </w:types>
        <w:behaviors>
          <w:behavior w:val="content"/>
        </w:behaviors>
        <w:guid w:val="{6BE6B943-7074-40ED-A671-4504720CF083}"/>
      </w:docPartPr>
      <w:docPartBody>
        <w:p w:rsidR="00612963" w:rsidRDefault="00F42C3E" w:rsidP="00A64D3A">
          <w:pPr>
            <w:pStyle w:val="F9BD6B7AD380443FB0042A4036F941E7"/>
          </w:pPr>
          <w:r w:rsidRPr="6A36C4BF">
            <w:t>Last</w:t>
          </w:r>
        </w:p>
      </w:docPartBody>
    </w:docPart>
    <w:docPart>
      <w:docPartPr>
        <w:name w:val="5C11598F79C1480B9609C836DC5CCB31"/>
        <w:category>
          <w:name w:val="General"/>
          <w:gallery w:val="placeholder"/>
        </w:category>
        <w:types>
          <w:type w:val="bbPlcHdr"/>
        </w:types>
        <w:behaviors>
          <w:behavior w:val="content"/>
        </w:behaviors>
        <w:guid w:val="{902803F7-D4D2-4AE2-BB08-E16D087F4BBE}"/>
      </w:docPartPr>
      <w:docPartBody>
        <w:p w:rsidR="00612963" w:rsidRDefault="00F42C3E" w:rsidP="00A64D3A">
          <w:pPr>
            <w:pStyle w:val="5C11598F79C1480B9609C836DC5CCB31"/>
          </w:pPr>
          <w:r w:rsidRPr="67AE9998">
            <w:t>Institution Name</w:t>
          </w:r>
        </w:p>
      </w:docPartBody>
    </w:docPart>
    <w:docPart>
      <w:docPartPr>
        <w:name w:val="5907305A2ACB438596A5B464F40B023B"/>
        <w:category>
          <w:name w:val="General"/>
          <w:gallery w:val="placeholder"/>
        </w:category>
        <w:types>
          <w:type w:val="bbPlcHdr"/>
        </w:types>
        <w:behaviors>
          <w:behavior w:val="content"/>
        </w:behaviors>
        <w:guid w:val="{2FCF84F3-36DD-44E4-A53F-9470D3F176E2}"/>
      </w:docPartPr>
      <w:docPartBody>
        <w:p w:rsidR="00612963" w:rsidRDefault="00F42C3E" w:rsidP="00A64D3A">
          <w:pPr>
            <w:pStyle w:val="5907305A2ACB438596A5B464F40B023B"/>
          </w:pPr>
          <w:r w:rsidRPr="3236C9DF">
            <w:t>Course Number</w:t>
          </w:r>
          <w:r>
            <w:t>:</w:t>
          </w:r>
        </w:p>
      </w:docPartBody>
    </w:docPart>
    <w:docPart>
      <w:docPartPr>
        <w:name w:val="792F30F1F46643F4AE09DBA113521AAF"/>
        <w:category>
          <w:name w:val="General"/>
          <w:gallery w:val="placeholder"/>
        </w:category>
        <w:types>
          <w:type w:val="bbPlcHdr"/>
        </w:types>
        <w:behaviors>
          <w:behavior w:val="content"/>
        </w:behaviors>
        <w:guid w:val="{62D5E617-644F-4DB3-B1A3-A9B20A3ACA2D}"/>
      </w:docPartPr>
      <w:docPartBody>
        <w:p w:rsidR="00612963" w:rsidRDefault="00F42C3E" w:rsidP="00A64D3A">
          <w:pPr>
            <w:pStyle w:val="792F30F1F46643F4AE09DBA113521AAF"/>
          </w:pPr>
          <w:r w:rsidRPr="67AE9998">
            <w:t>Instructor Name</w:t>
          </w:r>
          <w:r>
            <w:t xml:space="preserve"> </w:t>
          </w:r>
        </w:p>
      </w:docPartBody>
    </w:docPart>
    <w:docPart>
      <w:docPartPr>
        <w:name w:val="C4F2603886D94A3CA7537799481410A9"/>
        <w:category>
          <w:name w:val="General"/>
          <w:gallery w:val="placeholder"/>
        </w:category>
        <w:types>
          <w:type w:val="bbPlcHdr"/>
        </w:types>
        <w:behaviors>
          <w:behavior w:val="content"/>
        </w:behaviors>
        <w:guid w:val="{F663FF58-A5F8-48FB-810B-26BC92608087}"/>
      </w:docPartPr>
      <w:docPartBody>
        <w:p w:rsidR="00612963" w:rsidRDefault="00F42C3E" w:rsidP="00A64D3A">
          <w:pPr>
            <w:pStyle w:val="C4F2603886D94A3CA7537799481410A9"/>
          </w:pPr>
          <w:r w:rsidRPr="67AE9998">
            <w:t>Due Date</w:t>
          </w:r>
        </w:p>
      </w:docPartBody>
    </w:docPart>
    <w:docPart>
      <w:docPartPr>
        <w:name w:val="CE8C71BD13D243FEAC58740760A8CA17"/>
        <w:category>
          <w:name w:val="General"/>
          <w:gallery w:val="placeholder"/>
        </w:category>
        <w:types>
          <w:type w:val="bbPlcHdr"/>
        </w:types>
        <w:behaviors>
          <w:behavior w:val="content"/>
        </w:behaviors>
        <w:guid w:val="{EAE208D7-6D2D-401B-B94A-13B840610FAF}"/>
      </w:docPartPr>
      <w:docPartBody>
        <w:p w:rsidR="00612963" w:rsidRDefault="00F42C3E" w:rsidP="00A64D3A">
          <w:pPr>
            <w:pStyle w:val="CE8C71BD13D243FEAC58740760A8CA17"/>
          </w:pPr>
          <w:r w:rsidRPr="3236C9DF">
            <w:t>Course Name</w:t>
          </w:r>
        </w:p>
      </w:docPartBody>
    </w:docPart>
    <w:docPart>
      <w:docPartPr>
        <w:name w:val="F9610C5C5AE24FFFBF5DF1677F620100"/>
        <w:category>
          <w:name w:val="General"/>
          <w:gallery w:val="placeholder"/>
        </w:category>
        <w:types>
          <w:type w:val="bbPlcHdr"/>
        </w:types>
        <w:behaviors>
          <w:behavior w:val="content"/>
        </w:behaviors>
        <w:guid w:val="{7BBBE58F-E4D4-4B75-84AE-E8377217A040}"/>
      </w:docPartPr>
      <w:docPartBody>
        <w:p w:rsidR="00612963" w:rsidRDefault="00F42C3E">
          <w:r w:rsidRPr="014CA2B6">
            <w:t>[Blank line]</w:t>
          </w:r>
        </w:p>
      </w:docPartBody>
    </w:docPart>
    <w:docPart>
      <w:docPartPr>
        <w:name w:val="3A99CBA016F9490D9BEF91D6D5F54F57"/>
        <w:category>
          <w:name w:val="General"/>
          <w:gallery w:val="placeholder"/>
        </w:category>
        <w:types>
          <w:type w:val="bbPlcHdr"/>
        </w:types>
        <w:behaviors>
          <w:behavior w:val="content"/>
        </w:behaviors>
        <w:guid w:val="{8B4E2CB8-DC74-4C31-BFA5-4A537534EC18}"/>
      </w:docPartPr>
      <w:docPartBody>
        <w:p w:rsidR="00612963" w:rsidRDefault="00F42C3E" w:rsidP="00F42C3E">
          <w:pPr>
            <w:pStyle w:val="3A99CBA016F9490D9BEF91D6D5F54F575"/>
          </w:pPr>
          <w:r w:rsidRPr="00B863FB">
            <w:t>Paper Title in Bold at the Top of Page 2</w:t>
          </w:r>
        </w:p>
      </w:docPartBody>
    </w:docPart>
    <w:docPart>
      <w:docPartPr>
        <w:name w:val="F9E9099BC792489F8CEC0ACD0D6CD249"/>
        <w:category>
          <w:name w:val="General"/>
          <w:gallery w:val="placeholder"/>
        </w:category>
        <w:types>
          <w:type w:val="bbPlcHdr"/>
        </w:types>
        <w:behaviors>
          <w:behavior w:val="content"/>
        </w:behaviors>
        <w:guid w:val="{4498B76C-9C47-4E80-9F9B-00F9FD6599B9}"/>
      </w:docPartPr>
      <w:docPartBody>
        <w:p w:rsidR="00612963" w:rsidRDefault="00F42C3E" w:rsidP="00F42C3E">
          <w:pPr>
            <w:pStyle w:val="F9E9099BC792489F8CEC0ACD0D6CD2495"/>
          </w:pPr>
          <w:r w:rsidRPr="52694629">
            <w:t xml:space="preserve">The first section of your paper is your introduction. Use these paragraphs to provide background and context. “Introduction” should not be used as a section heading as it’s assumed your paper will begin with an introduction. Remember to use first-person tense. Anytime you want to start a section on a new page, instead of adding page breaks, use the </w:t>
          </w:r>
          <w:r w:rsidRPr="52694629">
            <w:rPr>
              <w:b/>
              <w:bCs/>
              <w:color w:val="auto"/>
            </w:rPr>
            <w:t>Section Title</w:t>
          </w:r>
          <w:r w:rsidRPr="52694629">
            <w:t xml:space="preserve"> style. (To see the reader’s view of your document, click on the </w:t>
          </w:r>
          <w:r w:rsidRPr="52694629">
            <w:rPr>
              <w:b/>
              <w:bCs/>
              <w:color w:val="auto"/>
            </w:rPr>
            <w:t>View</w:t>
          </w:r>
          <w:r w:rsidRPr="52694629">
            <w:t xml:space="preserve"> tab</w:t>
          </w:r>
          <w:r w:rsidRPr="52694629">
            <w:rPr>
              <w:b/>
              <w:bCs/>
              <w:color w:val="auto"/>
            </w:rPr>
            <w:t xml:space="preserve"> </w:t>
          </w:r>
          <w:r w:rsidRPr="52694629">
            <w:rPr>
              <w:color w:val="auto"/>
            </w:rPr>
            <w:t>then select</w:t>
          </w:r>
          <w:r w:rsidRPr="52694629">
            <w:rPr>
              <w:b/>
              <w:bCs/>
              <w:color w:val="auto"/>
            </w:rPr>
            <w:t xml:space="preserve"> Reading View.</w:t>
          </w:r>
          <w:r w:rsidRPr="52694629">
            <w:t>)</w:t>
          </w:r>
        </w:p>
      </w:docPartBody>
    </w:docPart>
    <w:docPart>
      <w:docPartPr>
        <w:name w:val="9CF4F3B32B69488C8206756CE476BB09"/>
        <w:category>
          <w:name w:val="General"/>
          <w:gallery w:val="placeholder"/>
        </w:category>
        <w:types>
          <w:type w:val="bbPlcHdr"/>
        </w:types>
        <w:behaviors>
          <w:behavior w:val="content"/>
        </w:behaviors>
        <w:guid w:val="{F41EEF02-86A1-4625-9A49-7032F1A82DA5}"/>
      </w:docPartPr>
      <w:docPartBody>
        <w:p w:rsidR="00612963" w:rsidRDefault="00F42C3E" w:rsidP="00F42C3E">
          <w:pPr>
            <w:pStyle w:val="9CF4F3B32B69488C8206756CE476BB095"/>
          </w:pPr>
          <w:r w:rsidRPr="52694629">
            <w:t xml:space="preserve">The body of your paper should be indented one half-inch on the first line of each new paragraph and double-spaced. When introducing key terms, use </w:t>
          </w:r>
          <w:r w:rsidRPr="52694629">
            <w:rPr>
              <w:i/>
              <w:iCs/>
            </w:rPr>
            <w:t>Italics</w:t>
          </w:r>
          <w:r w:rsidRPr="52694629">
            <w:t xml:space="preserve"> to highlight the term in its first use, only. APA Style provides for up to five heading levels, shown in the paragraphs that follow. Note that all text styles for this template are available on the </w:t>
          </w:r>
          <w:bookmarkStart w:id="0" w:name="_Int_pGJ5iSU8"/>
          <w:r w:rsidRPr="52694629">
            <w:rPr>
              <w:b/>
              <w:bCs/>
              <w:color w:val="auto"/>
            </w:rPr>
            <w:t>Home</w:t>
          </w:r>
          <w:bookmarkEnd w:id="0"/>
          <w:r w:rsidRPr="52694629">
            <w:rPr>
              <w:i/>
              <w:iCs/>
            </w:rPr>
            <w:t xml:space="preserve"> </w:t>
          </w:r>
          <w:r w:rsidRPr="52694629">
            <w:t xml:space="preserve">tab of the ribbon, in the </w:t>
          </w:r>
          <w:r w:rsidRPr="52694629">
            <w:rPr>
              <w:b/>
              <w:bCs/>
              <w:color w:val="auto"/>
            </w:rPr>
            <w:t>Styles</w:t>
          </w:r>
          <w:r w:rsidRPr="52694629">
            <w:t xml:space="preserve"> gallery.</w:t>
          </w:r>
        </w:p>
      </w:docPartBody>
    </w:docPart>
    <w:docPart>
      <w:docPartPr>
        <w:name w:val="DD75BD68ACCD4738907BF013AD41EE34"/>
        <w:category>
          <w:name w:val="General"/>
          <w:gallery w:val="placeholder"/>
        </w:category>
        <w:types>
          <w:type w:val="bbPlcHdr"/>
        </w:types>
        <w:behaviors>
          <w:behavior w:val="content"/>
        </w:behaviors>
        <w:guid w:val="{06915CDA-8904-4AE4-A8C4-C1ECAA7C0004}"/>
      </w:docPartPr>
      <w:docPartBody>
        <w:p w:rsidR="00612963" w:rsidRDefault="00F42C3E">
          <w:r w:rsidRPr="002C79E6">
            <w:t>Heading One</w:t>
          </w:r>
        </w:p>
      </w:docPartBody>
    </w:docPart>
    <w:docPart>
      <w:docPartPr>
        <w:name w:val="7D16243685714DDFA3FB7A9C79B54DCF"/>
        <w:category>
          <w:name w:val="General"/>
          <w:gallery w:val="placeholder"/>
        </w:category>
        <w:types>
          <w:type w:val="bbPlcHdr"/>
        </w:types>
        <w:behaviors>
          <w:behavior w:val="content"/>
        </w:behaviors>
        <w:guid w:val="{160BDB6C-D42D-4CFA-9FF3-789F1D8B449F}"/>
      </w:docPartPr>
      <w:docPartBody>
        <w:p w:rsidR="00612963" w:rsidRDefault="00F42C3E" w:rsidP="00A64D3A">
          <w:pPr>
            <w:pStyle w:val="7D16243685714DDFA3FB7A9C79B54DCF"/>
          </w:pPr>
          <w:r w:rsidRPr="00B863FB">
            <w:t>Heading levels 1-3 get their own paragraph, as shown. Headings 4 and 5 are run-in headings used at the beginning of the paragraph. Include a period at the end of a run-in heading. Double-space all text, including headings. Use descriptive headings to help readers identify sections of your paper.</w:t>
          </w:r>
        </w:p>
      </w:docPartBody>
    </w:docPart>
    <w:docPart>
      <w:docPartPr>
        <w:name w:val="B59E3A51497741459992F0353AD327B7"/>
        <w:category>
          <w:name w:val="General"/>
          <w:gallery w:val="placeholder"/>
        </w:category>
        <w:types>
          <w:type w:val="bbPlcHdr"/>
        </w:types>
        <w:behaviors>
          <w:behavior w:val="content"/>
        </w:behaviors>
        <w:guid w:val="{585AF7FB-21A6-46DD-B9FC-E4BCC157F3E4}"/>
      </w:docPartPr>
      <w:docPartBody>
        <w:p w:rsidR="00612963" w:rsidRDefault="00F42C3E">
          <w:r w:rsidRPr="00B863FB">
            <w:t>Heading Two</w:t>
          </w:r>
        </w:p>
      </w:docPartBody>
    </w:docPart>
    <w:docPart>
      <w:docPartPr>
        <w:name w:val="E0EF2EDC332649BFA24AAC53D3D96212"/>
        <w:category>
          <w:name w:val="General"/>
          <w:gallery w:val="placeholder"/>
        </w:category>
        <w:types>
          <w:type w:val="bbPlcHdr"/>
        </w:types>
        <w:behaviors>
          <w:behavior w:val="content"/>
        </w:behaviors>
        <w:guid w:val="{79066F75-53B3-4DDA-90D0-03FBB417AD62}"/>
      </w:docPartPr>
      <w:docPartBody>
        <w:p w:rsidR="00612963" w:rsidRDefault="00F42C3E" w:rsidP="00A64D3A">
          <w:pPr>
            <w:pStyle w:val="E0EF2EDC332649BFA24AAC53D3D96212"/>
          </w:pPr>
          <w:r w:rsidRPr="002C79E6">
            <w:t>If needed, you can include consecutive paragraphs with their own headings, where appropriate. For APA Style formatting, type your own references. To correctly format a reference page according to APA Style guidelines, see page four.</w:t>
          </w:r>
        </w:p>
      </w:docPartBody>
    </w:docPart>
    <w:docPart>
      <w:docPartPr>
        <w:name w:val="7BBF4D19D7DA4A63BFF959F6247BC04C"/>
        <w:category>
          <w:name w:val="General"/>
          <w:gallery w:val="placeholder"/>
        </w:category>
        <w:types>
          <w:type w:val="bbPlcHdr"/>
        </w:types>
        <w:behaviors>
          <w:behavior w:val="content"/>
        </w:behaviors>
        <w:guid w:val="{7C8BC374-5348-407C-94D5-991519877661}"/>
      </w:docPartPr>
      <w:docPartBody>
        <w:p w:rsidR="00612963" w:rsidRDefault="00F42C3E" w:rsidP="00F42C3E">
          <w:pPr>
            <w:pStyle w:val="7BBF4D19D7DA4A63BFF959F6247BC04C4"/>
          </w:pPr>
          <w:r w:rsidRPr="4A446072">
            <w:rPr>
              <w:noProof/>
            </w:rPr>
            <w:t xml:space="preserve">Last Name, C. D. (Year). </w:t>
          </w:r>
          <w:r w:rsidRPr="4A446072">
            <w:rPr>
              <w:i/>
              <w:iCs/>
              <w:noProof/>
            </w:rPr>
            <w:t>Book Title (Edition).</w:t>
          </w:r>
          <w:r w:rsidRPr="4A446072">
            <w:rPr>
              <w:noProof/>
            </w:rPr>
            <w:t xml:space="preserve"> Publisher Name. </w:t>
          </w:r>
          <w:r w:rsidRPr="4A446072">
            <w:rPr>
              <w:noProof/>
              <w:color w:val="0070C0"/>
              <w:u w:val="single"/>
            </w:rPr>
            <w:t>URL</w:t>
          </w:r>
          <w:r w:rsidRPr="4A446072">
            <w:rPr>
              <w:noProof/>
            </w:rPr>
            <w:t>.</w:t>
          </w:r>
        </w:p>
      </w:docPartBody>
    </w:docPart>
    <w:docPart>
      <w:docPartPr>
        <w:name w:val="24E647EA54614BBE996FB40EBF6F7E9A"/>
        <w:category>
          <w:name w:val="General"/>
          <w:gallery w:val="placeholder"/>
        </w:category>
        <w:types>
          <w:type w:val="bbPlcHdr"/>
        </w:types>
        <w:behaviors>
          <w:behavior w:val="content"/>
        </w:behaviors>
        <w:guid w:val="{0F572FBA-FF92-48AC-B9A4-2004D6B092AD}"/>
      </w:docPartPr>
      <w:docPartBody>
        <w:p w:rsidR="00612963" w:rsidRDefault="00F42C3E" w:rsidP="00F42C3E">
          <w:pPr>
            <w:pStyle w:val="24E647EA54614BBE996FB40EBF6F7E9A4"/>
          </w:pPr>
          <w:r w:rsidRPr="212F006F">
            <w:rPr>
              <w:rFonts w:ascii="Calibri" w:eastAsia="Calibri" w:hAnsi="Calibri" w:cs="Calibri"/>
              <w:noProof/>
              <w:szCs w:val="22"/>
            </w:rPr>
            <w:t xml:space="preserve">Last Name, D. E., Last Name, F. G., Last Name, H. I. (Year). </w:t>
          </w:r>
          <w:r w:rsidRPr="212F006F">
            <w:rPr>
              <w:rFonts w:ascii="Calibri" w:eastAsia="Calibri" w:hAnsi="Calibri" w:cs="Calibri"/>
              <w:i/>
              <w:iCs/>
              <w:noProof/>
              <w:szCs w:val="22"/>
            </w:rPr>
            <w:t xml:space="preserve">Report Title </w:t>
          </w:r>
          <w:r w:rsidRPr="212F006F">
            <w:rPr>
              <w:rFonts w:ascii="Calibri" w:eastAsia="Calibri" w:hAnsi="Calibri" w:cs="Calibri"/>
              <w:noProof/>
              <w:szCs w:val="22"/>
            </w:rPr>
            <w:t xml:space="preserve">(report number). Publisher. </w:t>
          </w:r>
          <w:r w:rsidRPr="212F006F">
            <w:rPr>
              <w:rFonts w:ascii="Calibri" w:eastAsia="Calibri" w:hAnsi="Calibri" w:cs="Calibri"/>
              <w:noProof/>
              <w:color w:val="0070C0"/>
              <w:szCs w:val="22"/>
              <w:u w:val="single"/>
            </w:rPr>
            <w:t>URL</w:t>
          </w:r>
          <w:r>
            <w:rPr>
              <w:rFonts w:ascii="Calibri" w:eastAsia="Calibri" w:hAnsi="Calibri" w:cs="Calibri"/>
              <w:noProof/>
              <w:szCs w:val="22"/>
            </w:rPr>
            <w:t>.</w:t>
          </w:r>
        </w:p>
      </w:docPartBody>
    </w:docPart>
    <w:docPart>
      <w:docPartPr>
        <w:name w:val="0F3A3D98E4A34181BE37DEA0F7184570"/>
        <w:category>
          <w:name w:val="General"/>
          <w:gallery w:val="placeholder"/>
        </w:category>
        <w:types>
          <w:type w:val="bbPlcHdr"/>
        </w:types>
        <w:behaviors>
          <w:behavior w:val="content"/>
        </w:behaviors>
        <w:guid w:val="{225BD982-DDF7-4C0F-90A1-8D8934BA899E}"/>
      </w:docPartPr>
      <w:docPartBody>
        <w:p w:rsidR="00612963" w:rsidRDefault="00F42C3E" w:rsidP="00F42C3E">
          <w:pPr>
            <w:pStyle w:val="0F3A3D98E4A34181BE37DEA0F71845704"/>
          </w:pPr>
          <w:r w:rsidRPr="4A446072">
            <w:rPr>
              <w:rFonts w:ascii="Calibri" w:eastAsia="Calibri" w:hAnsi="Calibri" w:cs="Calibri"/>
              <w:noProof/>
              <w:szCs w:val="22"/>
            </w:rPr>
            <w:t xml:space="preserve">Last Name, J. K. (Year, Month Day). </w:t>
          </w:r>
          <w:r w:rsidRPr="4A446072">
            <w:rPr>
              <w:rFonts w:ascii="Calibri" w:eastAsia="Calibri" w:hAnsi="Calibri" w:cs="Calibri"/>
              <w:i/>
              <w:iCs/>
              <w:noProof/>
              <w:szCs w:val="22"/>
            </w:rPr>
            <w:t>Article Title/Headline</w:t>
          </w:r>
          <w:r w:rsidRPr="4A446072">
            <w:rPr>
              <w:rFonts w:ascii="Calibri" w:eastAsia="Calibri" w:hAnsi="Calibri" w:cs="Calibri"/>
              <w:noProof/>
              <w:szCs w:val="22"/>
            </w:rPr>
            <w:t xml:space="preserve">. Periodical. </w:t>
          </w:r>
          <w:r w:rsidRPr="4A446072">
            <w:rPr>
              <w:rFonts w:ascii="Calibri" w:eastAsia="Calibri" w:hAnsi="Calibri" w:cs="Calibri"/>
              <w:noProof/>
              <w:color w:val="0070C0"/>
              <w:szCs w:val="22"/>
              <w:u w:val="single"/>
            </w:rPr>
            <w:t>URL</w:t>
          </w:r>
          <w:r w:rsidRPr="4A446072">
            <w:rPr>
              <w:rFonts w:ascii="Calibri" w:eastAsia="Calibri" w:hAnsi="Calibri" w:cs="Calibri"/>
              <w:noProof/>
              <w:szCs w:val="22"/>
            </w:rPr>
            <w:t>.</w:t>
          </w:r>
        </w:p>
      </w:docPartBody>
    </w:docPart>
    <w:docPart>
      <w:docPartPr>
        <w:name w:val="6B5BE981A04E4C54A498641D4B81BC76"/>
        <w:category>
          <w:name w:val="General"/>
          <w:gallery w:val="placeholder"/>
        </w:category>
        <w:types>
          <w:type w:val="bbPlcHdr"/>
        </w:types>
        <w:behaviors>
          <w:behavior w:val="content"/>
        </w:behaviors>
        <w:guid w:val="{A1C30874-53EB-46F7-9D58-61502AD1E9BF}"/>
      </w:docPartPr>
      <w:docPartBody>
        <w:p w:rsidR="00612963" w:rsidRDefault="00F42C3E" w:rsidP="00F42C3E">
          <w:pPr>
            <w:pStyle w:val="6B5BE981A04E4C54A498641D4B81BC764"/>
          </w:pPr>
          <w:r w:rsidRPr="5A1CFD60">
            <w:rPr>
              <w:noProof/>
            </w:rPr>
            <w:t xml:space="preserve">Organization Name. (Year, Month Day). </w:t>
          </w:r>
          <w:r w:rsidRPr="5A1CFD60">
            <w:rPr>
              <w:i/>
              <w:iCs/>
              <w:noProof/>
            </w:rPr>
            <w:t>Webpage Title</w:t>
          </w:r>
          <w:r w:rsidRPr="5A1CFD60">
            <w:rPr>
              <w:noProof/>
            </w:rPr>
            <w:t xml:space="preserve">. </w:t>
          </w:r>
          <w:r w:rsidRPr="5A1CFD60">
            <w:rPr>
              <w:noProof/>
              <w:color w:val="0070C0"/>
              <w:u w:val="single"/>
            </w:rPr>
            <w:t>URL</w:t>
          </w:r>
          <w:r w:rsidRPr="5A1CFD60">
            <w:rPr>
              <w:noProof/>
            </w:rPr>
            <w:t>.</w:t>
          </w:r>
        </w:p>
      </w:docPartBody>
    </w:docPart>
    <w:docPart>
      <w:docPartPr>
        <w:name w:val="FAFE5612AD014D40A3C8A7535A56CA5D"/>
        <w:category>
          <w:name w:val="General"/>
          <w:gallery w:val="placeholder"/>
        </w:category>
        <w:types>
          <w:type w:val="bbPlcHdr"/>
        </w:types>
        <w:behaviors>
          <w:behavior w:val="content"/>
        </w:behaviors>
        <w:guid w:val="{FC1BE000-537A-4A6C-A619-3D51D439EE9F}"/>
      </w:docPartPr>
      <w:docPartBody>
        <w:p w:rsidR="00612963" w:rsidRDefault="00F42C3E">
          <w:r w:rsidRPr="00C00F8F">
            <w:t>Heading Three</w:t>
          </w:r>
        </w:p>
      </w:docPartBody>
    </w:docPart>
    <w:docPart>
      <w:docPartPr>
        <w:name w:val="9A6F98E18029478480D5B5AB9C3C01BA"/>
        <w:category>
          <w:name w:val="General"/>
          <w:gallery w:val="placeholder"/>
        </w:category>
        <w:types>
          <w:type w:val="bbPlcHdr"/>
        </w:types>
        <w:behaviors>
          <w:behavior w:val="content"/>
        </w:behaviors>
        <w:guid w:val="{185ED073-57FD-4E62-8DF3-4494F4167BCF}"/>
      </w:docPartPr>
      <w:docPartBody>
        <w:p w:rsidR="00612963" w:rsidRDefault="00F42C3E">
          <w:r w:rsidRPr="4A446072">
            <w:t>When citing any quote or text that consists of three or more lines, APA guidelines call for block-quote format:</w:t>
          </w:r>
        </w:p>
      </w:docPartBody>
    </w:docPart>
    <w:docPart>
      <w:docPartPr>
        <w:name w:val="79C72AD1154A41C0ABF31324F0B2D235"/>
        <w:category>
          <w:name w:val="General"/>
          <w:gallery w:val="placeholder"/>
        </w:category>
        <w:types>
          <w:type w:val="bbPlcHdr"/>
        </w:types>
        <w:behaviors>
          <w:behavior w:val="content"/>
        </w:behaviors>
        <w:guid w:val="{A3153DA7-3D0B-4761-891E-25D079FAD8E2}"/>
      </w:docPartPr>
      <w:docPartBody>
        <w:p w:rsidR="00612963" w:rsidRDefault="00F42C3E">
          <w:r w:rsidRPr="52694629">
            <w:t>Create a new paragraph to begin the block-quote. Double-space each line of text, as you have done with headings, section labels, and paragraphs of paraphrased text. To correctly format a block-quote, indent each line of the text to one-half inch. Remember to always cite your source.</w:t>
          </w:r>
        </w:p>
      </w:docPartBody>
    </w:docPart>
    <w:docPart>
      <w:docPartPr>
        <w:name w:val="752FFAD69F96443291EF0A8B6328F656"/>
        <w:category>
          <w:name w:val="General"/>
          <w:gallery w:val="placeholder"/>
        </w:category>
        <w:types>
          <w:type w:val="bbPlcHdr"/>
        </w:types>
        <w:behaviors>
          <w:behavior w:val="content"/>
        </w:behaviors>
        <w:guid w:val="{7607A164-7993-4EE3-98BA-8AEB5F65B960}"/>
      </w:docPartPr>
      <w:docPartBody>
        <w:p w:rsidR="00612963" w:rsidRDefault="00F42C3E" w:rsidP="00F42C3E">
          <w:pPr>
            <w:pStyle w:val="752FFAD69F96443291EF0A8B6328F6562"/>
          </w:pPr>
          <w:r w:rsidRPr="4A446072">
            <w:rPr>
              <w:rFonts w:eastAsia="Calibri"/>
            </w:rPr>
            <w:t>Last Name (Year) citations can be used when writing a paper in narrative form. Parenthetical citations are also appropriate (Last Name, Year).</w:t>
          </w:r>
        </w:p>
      </w:docPartBody>
    </w:docPart>
    <w:docPart>
      <w:docPartPr>
        <w:name w:val="5ED49284976C479F9CBA2389B8E89705"/>
        <w:category>
          <w:name w:val="General"/>
          <w:gallery w:val="placeholder"/>
        </w:category>
        <w:types>
          <w:type w:val="bbPlcHdr"/>
        </w:types>
        <w:behaviors>
          <w:behavior w:val="content"/>
        </w:behaviors>
        <w:guid w:val="{F26F255A-78A4-420F-B61B-91421180741B}"/>
      </w:docPartPr>
      <w:docPartBody>
        <w:p w:rsidR="00612963" w:rsidRDefault="00F42C3E" w:rsidP="00F42C3E">
          <w:pPr>
            <w:pStyle w:val="5ED49284976C479F9CBA2389B8E897053"/>
          </w:pPr>
          <w:r w:rsidRPr="00B863FB">
            <w:rPr>
              <w:rStyle w:val="Heading4Char"/>
            </w:rPr>
            <w:t>Heading Four:</w:t>
          </w:r>
        </w:p>
      </w:docPartBody>
    </w:docPart>
    <w:docPart>
      <w:docPartPr>
        <w:name w:val="1614F92FF9294DFDB8041DC4CC4B0DDB"/>
        <w:category>
          <w:name w:val="General"/>
          <w:gallery w:val="placeholder"/>
        </w:category>
        <w:types>
          <w:type w:val="bbPlcHdr"/>
        </w:types>
        <w:behaviors>
          <w:behavior w:val="content"/>
        </w:behaviors>
        <w:guid w:val="{E77BA1F2-0391-4373-9825-7BB947771611}"/>
      </w:docPartPr>
      <w:docPartBody>
        <w:p w:rsidR="00612963" w:rsidRDefault="00F42C3E">
          <w:r w:rsidRPr="00B863FB">
            <w:t>When using headings, don’t skip levels. If you need a heading 3, 4, or 5 with no text following it before the next heading, just add a period at the end of the heading and start a new paragraph for the subheading and its text.</w:t>
          </w:r>
        </w:p>
      </w:docPartBody>
    </w:docPart>
    <w:docPart>
      <w:docPartPr>
        <w:name w:val="11BD930587034A50A084D27ED1A7A39E"/>
        <w:category>
          <w:name w:val="General"/>
          <w:gallery w:val="placeholder"/>
        </w:category>
        <w:types>
          <w:type w:val="bbPlcHdr"/>
        </w:types>
        <w:behaviors>
          <w:behavior w:val="content"/>
        </w:behaviors>
        <w:guid w:val="{BB604E66-C827-4C11-9318-0BC8721962C6}"/>
      </w:docPartPr>
      <w:docPartBody>
        <w:p w:rsidR="00612963" w:rsidRDefault="00F42C3E" w:rsidP="00F42C3E">
          <w:pPr>
            <w:pStyle w:val="11BD930587034A50A084D27ED1A7A39E3"/>
          </w:pPr>
          <w:r w:rsidRPr="00B863FB">
            <w:rPr>
              <w:rStyle w:val="Heading5Char"/>
            </w:rPr>
            <w:t>Heading Five.</w:t>
          </w:r>
        </w:p>
      </w:docPartBody>
    </w:docPart>
    <w:docPart>
      <w:docPartPr>
        <w:name w:val="DAFDD70A90E147B0B1EDF5339BC34405"/>
        <w:category>
          <w:name w:val="General"/>
          <w:gallery w:val="placeholder"/>
        </w:category>
        <w:types>
          <w:type w:val="bbPlcHdr"/>
        </w:types>
        <w:behaviors>
          <w:behavior w:val="content"/>
        </w:behaviors>
        <w:guid w:val="{5E4F83AB-546D-4AEA-B79E-CFBD9B7E631F}"/>
      </w:docPartPr>
      <w:docPartBody>
        <w:p w:rsidR="00612963" w:rsidRDefault="00F42C3E">
          <w:r w:rsidRPr="00B863FB">
            <w:t>Like all sections of your paper, references start on their own page, like the page that follows this one. All in-text citations should be included your references.</w:t>
          </w:r>
        </w:p>
      </w:docPartBody>
    </w:docPart>
    <w:docPart>
      <w:docPartPr>
        <w:name w:val="68199495BCA24928AF30152F4D44DE08"/>
        <w:category>
          <w:name w:val="General"/>
          <w:gallery w:val="placeholder"/>
        </w:category>
        <w:types>
          <w:type w:val="bbPlcHdr"/>
        </w:types>
        <w:behaviors>
          <w:behavior w:val="content"/>
        </w:behaviors>
        <w:guid w:val="{11074A85-2147-48C3-B5C1-3272B94F7A6E}"/>
      </w:docPartPr>
      <w:docPartBody>
        <w:p w:rsidR="00612963" w:rsidRDefault="00F42C3E">
          <w:r w:rsidRPr="00664C1A">
            <w:t>References</w:t>
          </w:r>
        </w:p>
      </w:docPartBody>
    </w:docPart>
    <w:docPart>
      <w:docPartPr>
        <w:name w:val="96D13568F3BA4BF5B9BFD089632476F6"/>
        <w:category>
          <w:name w:val="General"/>
          <w:gallery w:val="placeholder"/>
        </w:category>
        <w:types>
          <w:type w:val="bbPlcHdr"/>
        </w:types>
        <w:behaviors>
          <w:behavior w:val="content"/>
        </w:behaviors>
        <w:guid w:val="{D16DF777-2A36-4102-9A59-CBDF481D1AB0}"/>
      </w:docPartPr>
      <w:docPartBody>
        <w:p w:rsidR="00612963" w:rsidRDefault="00F42C3E" w:rsidP="00F42C3E">
          <w:pPr>
            <w:pStyle w:val="96D13568F3BA4BF5B9BFD089632476F63"/>
          </w:pPr>
          <w:r w:rsidRPr="4A446072">
            <w:rPr>
              <w:noProof/>
            </w:rPr>
            <w:t xml:space="preserve">Last Name, A. B. (Year). Article Title. </w:t>
          </w:r>
          <w:r w:rsidRPr="4A446072">
            <w:rPr>
              <w:i/>
              <w:iCs/>
              <w:noProof/>
            </w:rPr>
            <w:t>Journal Title</w:t>
          </w:r>
          <w:r w:rsidRPr="4A446072">
            <w:rPr>
              <w:noProof/>
            </w:rPr>
            <w:t xml:space="preserve">, Pages #-#. </w:t>
          </w:r>
          <w:r w:rsidRPr="4A446072">
            <w:rPr>
              <w:noProof/>
              <w:color w:val="0070C0"/>
              <w:u w:val="single"/>
            </w:rPr>
            <w:t>URL</w:t>
          </w:r>
          <w:r w:rsidRPr="4A446072">
            <w:rPr>
              <w:noProof/>
            </w:rPr>
            <w:t>.</w:t>
          </w:r>
        </w:p>
      </w:docPartBody>
    </w:docPart>
    <w:docPart>
      <w:docPartPr>
        <w:name w:val="C01934A7D7D745C1BAB56DCBC4FD3D61"/>
        <w:category>
          <w:name w:val="General"/>
          <w:gallery w:val="placeholder"/>
        </w:category>
        <w:types>
          <w:type w:val="bbPlcHdr"/>
        </w:types>
        <w:behaviors>
          <w:behavior w:val="content"/>
        </w:behaviors>
        <w:guid w:val="{1DFCC330-32D0-48A8-A204-1D659899D899}"/>
      </w:docPartPr>
      <w:docPartBody>
        <w:p w:rsidR="00612963" w:rsidRDefault="00F42C3E" w:rsidP="00F42C3E">
          <w:pPr>
            <w:pStyle w:val="C01934A7D7D745C1BAB56DCBC4FD3D613"/>
          </w:pPr>
          <w:r w:rsidRPr="00B863FB">
            <w:rPr>
              <w:rFonts w:eastAsia="Calibri" w:cstheme="minorHAnsi"/>
              <w:i/>
              <w:iCs/>
              <w:noProof/>
              <w:color w:val="44546A" w:themeColor="text2"/>
              <w:szCs w:val="22"/>
            </w:rPr>
            <w:t xml:space="preserve">For additional information on APA Style formatting, please consult the </w:t>
          </w:r>
          <w:hyperlink r:id="rId4">
            <w:r w:rsidRPr="00B863FB">
              <w:rPr>
                <w:rStyle w:val="Hyperlink"/>
                <w:rFonts w:eastAsia="Calibri" w:cstheme="minorHAnsi"/>
                <w:i/>
                <w:iCs/>
                <w:noProof/>
                <w:szCs w:val="22"/>
              </w:rPr>
              <w:t xml:space="preserve">APA Style Manual, 7th </w:t>
            </w:r>
          </w:hyperlink>
          <w:r w:rsidRPr="00B863FB">
            <w:rPr>
              <w:rStyle w:val="Hyperlink"/>
              <w:rFonts w:eastAsia="Calibri" w:cstheme="minorHAnsi"/>
              <w:i/>
              <w:iCs/>
              <w:noProof/>
              <w:szCs w:val="22"/>
            </w:rPr>
            <w:t>Edition</w:t>
          </w:r>
          <w:r w:rsidRPr="00B863FB">
            <w:rPr>
              <w:rFonts w:eastAsia="Calibri" w:cstheme="minorHAnsi"/>
              <w:i/>
              <w:iCs/>
              <w:noProof/>
              <w:color w:val="44546A" w:themeColor="text2"/>
              <w:szCs w:val="22"/>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2.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D3A"/>
    <w:rsid w:val="0056336D"/>
    <w:rsid w:val="00612963"/>
    <w:rsid w:val="007E04E9"/>
    <w:rsid w:val="0084223E"/>
    <w:rsid w:val="00A64D3A"/>
    <w:rsid w:val="00C5073D"/>
    <w:rsid w:val="00D644A2"/>
    <w:rsid w:val="00E013F7"/>
    <w:rsid w:val="00F42C3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2.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3" w:unhideWhenUsed="1" w:qFormat="1"/>
    <w:lsdException w:name="heading 5" w:semiHidden="1" w:uiPriority="3"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3"/>
    <w:unhideWhenUsed/>
    <w:qFormat/>
    <w:rsid w:val="00F42C3E"/>
    <w:pPr>
      <w:keepNext/>
      <w:keepLines/>
      <w:spacing w:after="0" w:line="480" w:lineRule="auto"/>
      <w:ind w:firstLine="720"/>
      <w:outlineLvl w:val="3"/>
    </w:pPr>
    <w:rPr>
      <w:rFonts w:asciiTheme="majorHAnsi" w:eastAsiaTheme="majorEastAsia" w:hAnsiTheme="majorHAnsi" w:cstheme="majorBidi"/>
      <w:b/>
      <w:bCs/>
      <w:iCs/>
      <w:color w:val="000000" w:themeColor="text1"/>
      <w:szCs w:val="24"/>
      <w:lang w:val="en-US" w:eastAsia="ja-JP"/>
    </w:rPr>
  </w:style>
  <w:style w:type="paragraph" w:styleId="Heading5">
    <w:name w:val="heading 5"/>
    <w:basedOn w:val="Normal"/>
    <w:next w:val="Normal"/>
    <w:link w:val="Heading5Char"/>
    <w:uiPriority w:val="3"/>
    <w:unhideWhenUsed/>
    <w:qFormat/>
    <w:rsid w:val="00F42C3E"/>
    <w:pPr>
      <w:keepNext/>
      <w:keepLines/>
      <w:spacing w:after="0" w:line="480" w:lineRule="auto"/>
      <w:ind w:firstLine="720"/>
      <w:outlineLvl w:val="4"/>
    </w:pPr>
    <w:rPr>
      <w:rFonts w:asciiTheme="majorHAnsi" w:eastAsiaTheme="majorEastAsia" w:hAnsiTheme="majorHAnsi" w:cstheme="majorBidi"/>
      <w:b/>
      <w:i/>
      <w:iCs/>
      <w:color w:val="000000" w:themeColor="text1"/>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42C3E"/>
    <w:rPr>
      <w:color w:val="808080"/>
    </w:rPr>
  </w:style>
  <w:style w:type="paragraph" w:customStyle="1" w:styleId="DD6102193898453E9E9E39D146F302F8">
    <w:name w:val="DD6102193898453E9E9E39D146F302F8"/>
    <w:rsid w:val="00A64D3A"/>
    <w:pPr>
      <w:spacing w:before="2400" w:after="0" w:line="480" w:lineRule="auto"/>
      <w:contextualSpacing/>
      <w:jc w:val="center"/>
    </w:pPr>
    <w:rPr>
      <w:rFonts w:asciiTheme="majorHAnsi" w:eastAsiaTheme="majorEastAsia" w:hAnsiTheme="majorHAnsi" w:cstheme="majorBidi"/>
      <w:b/>
      <w:color w:val="000000" w:themeColor="text1"/>
      <w:szCs w:val="24"/>
      <w:lang w:val="en-US" w:eastAsia="ja-JP"/>
    </w:rPr>
  </w:style>
  <w:style w:type="paragraph" w:customStyle="1" w:styleId="D6236870FD5C4D3E8602DD017FBBEB12">
    <w:name w:val="D6236870FD5C4D3E8602DD017FBBEB12"/>
    <w:rsid w:val="00A64D3A"/>
  </w:style>
  <w:style w:type="paragraph" w:customStyle="1" w:styleId="F9BD6B7AD380443FB0042A4036F941E7">
    <w:name w:val="F9BD6B7AD380443FB0042A4036F941E7"/>
    <w:rsid w:val="00A64D3A"/>
  </w:style>
  <w:style w:type="paragraph" w:customStyle="1" w:styleId="5C11598F79C1480B9609C836DC5CCB31">
    <w:name w:val="5C11598F79C1480B9609C836DC5CCB31"/>
    <w:rsid w:val="00A64D3A"/>
  </w:style>
  <w:style w:type="paragraph" w:customStyle="1" w:styleId="5907305A2ACB438596A5B464F40B023B">
    <w:name w:val="5907305A2ACB438596A5B464F40B023B"/>
    <w:rsid w:val="00A64D3A"/>
  </w:style>
  <w:style w:type="paragraph" w:customStyle="1" w:styleId="792F30F1F46643F4AE09DBA113521AAF">
    <w:name w:val="792F30F1F46643F4AE09DBA113521AAF"/>
    <w:rsid w:val="00A64D3A"/>
  </w:style>
  <w:style w:type="paragraph" w:customStyle="1" w:styleId="C4F2603886D94A3CA7537799481410A9">
    <w:name w:val="C4F2603886D94A3CA7537799481410A9"/>
    <w:rsid w:val="00A64D3A"/>
  </w:style>
  <w:style w:type="paragraph" w:customStyle="1" w:styleId="CE8C71BD13D243FEAC58740760A8CA17">
    <w:name w:val="CE8C71BD13D243FEAC58740760A8CA17"/>
    <w:rsid w:val="00A64D3A"/>
  </w:style>
  <w:style w:type="paragraph" w:customStyle="1" w:styleId="DD6102193898453E9E9E39D146F302F81">
    <w:name w:val="DD6102193898453E9E9E39D146F302F81"/>
    <w:rsid w:val="00A64D3A"/>
    <w:pPr>
      <w:spacing w:after="0" w:line="480" w:lineRule="auto"/>
      <w:contextualSpacing/>
      <w:jc w:val="center"/>
    </w:pPr>
    <w:rPr>
      <w:rFonts w:asciiTheme="majorHAnsi" w:eastAsiaTheme="majorEastAsia" w:hAnsiTheme="majorHAnsi" w:cstheme="majorBidi"/>
      <w:b/>
      <w:color w:val="000000" w:themeColor="text1"/>
      <w:szCs w:val="24"/>
      <w:lang w:val="en-US" w:eastAsia="ja-JP"/>
    </w:rPr>
  </w:style>
  <w:style w:type="paragraph" w:customStyle="1" w:styleId="DD6102193898453E9E9E39D146F302F82">
    <w:name w:val="DD6102193898453E9E9E39D146F302F82"/>
    <w:rsid w:val="00A64D3A"/>
    <w:pPr>
      <w:spacing w:after="0" w:line="480" w:lineRule="auto"/>
      <w:contextualSpacing/>
      <w:jc w:val="center"/>
    </w:pPr>
    <w:rPr>
      <w:rFonts w:asciiTheme="majorHAnsi" w:eastAsiaTheme="majorEastAsia" w:hAnsiTheme="majorHAnsi" w:cstheme="majorBidi"/>
      <w:b/>
      <w:color w:val="000000" w:themeColor="text1"/>
      <w:szCs w:val="24"/>
      <w:lang w:val="en-US" w:eastAsia="ja-JP"/>
    </w:rPr>
  </w:style>
  <w:style w:type="paragraph" w:customStyle="1" w:styleId="3A99CBA016F9490D9BEF91D6D5F54F57">
    <w:name w:val="3A99CBA016F9490D9BEF91D6D5F54F57"/>
    <w:rsid w:val="00A64D3A"/>
    <w:pPr>
      <w:pageBreakBefore/>
      <w:spacing w:after="0" w:line="480" w:lineRule="auto"/>
      <w:jc w:val="center"/>
      <w:outlineLvl w:val="0"/>
    </w:pPr>
    <w:rPr>
      <w:rFonts w:asciiTheme="majorHAnsi" w:eastAsiaTheme="majorEastAsia" w:hAnsiTheme="majorHAnsi" w:cstheme="majorBidi"/>
      <w:b/>
      <w:szCs w:val="24"/>
      <w:lang w:val="en-US" w:eastAsia="ja-JP"/>
    </w:rPr>
  </w:style>
  <w:style w:type="paragraph" w:customStyle="1" w:styleId="DD6102193898453E9E9E39D146F302F83">
    <w:name w:val="DD6102193898453E9E9E39D146F302F83"/>
    <w:rsid w:val="00A64D3A"/>
    <w:pPr>
      <w:spacing w:after="0" w:line="480" w:lineRule="auto"/>
      <w:contextualSpacing/>
      <w:jc w:val="center"/>
    </w:pPr>
    <w:rPr>
      <w:rFonts w:asciiTheme="majorHAnsi" w:eastAsiaTheme="majorEastAsia" w:hAnsiTheme="majorHAnsi" w:cstheme="majorBidi"/>
      <w:b/>
      <w:color w:val="000000" w:themeColor="text1"/>
      <w:szCs w:val="24"/>
      <w:lang w:val="en-US" w:eastAsia="ja-JP"/>
    </w:rPr>
  </w:style>
  <w:style w:type="paragraph" w:customStyle="1" w:styleId="3A99CBA016F9490D9BEF91D6D5F54F571">
    <w:name w:val="3A99CBA016F9490D9BEF91D6D5F54F571"/>
    <w:rsid w:val="00A64D3A"/>
    <w:pPr>
      <w:pageBreakBefore/>
      <w:spacing w:after="0" w:line="480" w:lineRule="auto"/>
      <w:jc w:val="center"/>
      <w:outlineLvl w:val="0"/>
    </w:pPr>
    <w:rPr>
      <w:rFonts w:asciiTheme="majorHAnsi" w:eastAsiaTheme="majorEastAsia" w:hAnsiTheme="majorHAnsi" w:cstheme="majorBidi"/>
      <w:b/>
      <w:szCs w:val="24"/>
      <w:lang w:val="en-US" w:eastAsia="ja-JP"/>
    </w:rPr>
  </w:style>
  <w:style w:type="paragraph" w:customStyle="1" w:styleId="F9E9099BC792489F8CEC0ACD0D6CD249">
    <w:name w:val="F9E9099BC792489F8CEC0ACD0D6CD249"/>
    <w:rsid w:val="00A64D3A"/>
    <w:pPr>
      <w:spacing w:after="0" w:line="480" w:lineRule="auto"/>
      <w:ind w:firstLine="720"/>
    </w:pPr>
    <w:rPr>
      <w:color w:val="000000" w:themeColor="text1"/>
      <w:szCs w:val="24"/>
      <w:lang w:val="en-US" w:eastAsia="ja-JP"/>
    </w:rPr>
  </w:style>
  <w:style w:type="paragraph" w:customStyle="1" w:styleId="9CF4F3B32B69488C8206756CE476BB09">
    <w:name w:val="9CF4F3B32B69488C8206756CE476BB09"/>
    <w:rsid w:val="00A64D3A"/>
    <w:pPr>
      <w:spacing w:after="0" w:line="480" w:lineRule="auto"/>
      <w:ind w:firstLine="720"/>
    </w:pPr>
    <w:rPr>
      <w:color w:val="000000" w:themeColor="text1"/>
      <w:szCs w:val="24"/>
      <w:lang w:val="en-US" w:eastAsia="ja-JP"/>
    </w:rPr>
  </w:style>
  <w:style w:type="paragraph" w:customStyle="1" w:styleId="7D16243685714DDFA3FB7A9C79B54DCF">
    <w:name w:val="7D16243685714DDFA3FB7A9C79B54DCF"/>
    <w:rsid w:val="00A64D3A"/>
    <w:pPr>
      <w:spacing w:after="0" w:line="480" w:lineRule="auto"/>
      <w:ind w:firstLine="720"/>
    </w:pPr>
    <w:rPr>
      <w:color w:val="000000" w:themeColor="text1"/>
      <w:szCs w:val="24"/>
      <w:lang w:val="en-US" w:eastAsia="ja-JP"/>
    </w:rPr>
  </w:style>
  <w:style w:type="paragraph" w:customStyle="1" w:styleId="E0EF2EDC332649BFA24AAC53D3D96212">
    <w:name w:val="E0EF2EDC332649BFA24AAC53D3D96212"/>
    <w:rsid w:val="00A64D3A"/>
    <w:pPr>
      <w:spacing w:after="0" w:line="480" w:lineRule="auto"/>
      <w:ind w:firstLine="720"/>
    </w:pPr>
    <w:rPr>
      <w:color w:val="000000" w:themeColor="text1"/>
      <w:szCs w:val="24"/>
      <w:lang w:val="en-US" w:eastAsia="ja-JP"/>
    </w:rPr>
  </w:style>
  <w:style w:type="paragraph" w:customStyle="1" w:styleId="DD6102193898453E9E9E39D146F302F84">
    <w:name w:val="DD6102193898453E9E9E39D146F302F84"/>
    <w:rsid w:val="00A64D3A"/>
    <w:pPr>
      <w:spacing w:after="0" w:line="480" w:lineRule="auto"/>
      <w:contextualSpacing/>
      <w:jc w:val="center"/>
    </w:pPr>
    <w:rPr>
      <w:rFonts w:asciiTheme="majorHAnsi" w:eastAsiaTheme="majorEastAsia" w:hAnsiTheme="majorHAnsi" w:cstheme="majorBidi"/>
      <w:b/>
      <w:color w:val="000000" w:themeColor="text1"/>
      <w:szCs w:val="24"/>
      <w:lang w:val="en-US" w:eastAsia="ja-JP"/>
    </w:rPr>
  </w:style>
  <w:style w:type="paragraph" w:customStyle="1" w:styleId="3A99CBA016F9490D9BEF91D6D5F54F572">
    <w:name w:val="3A99CBA016F9490D9BEF91D6D5F54F572"/>
    <w:rsid w:val="00A64D3A"/>
    <w:pPr>
      <w:pageBreakBefore/>
      <w:spacing w:after="0" w:line="480" w:lineRule="auto"/>
      <w:jc w:val="center"/>
      <w:outlineLvl w:val="0"/>
    </w:pPr>
    <w:rPr>
      <w:rFonts w:asciiTheme="majorHAnsi" w:eastAsiaTheme="majorEastAsia" w:hAnsiTheme="majorHAnsi" w:cstheme="majorBidi"/>
      <w:b/>
      <w:szCs w:val="24"/>
      <w:lang w:val="en-US" w:eastAsia="ja-JP"/>
    </w:rPr>
  </w:style>
  <w:style w:type="paragraph" w:customStyle="1" w:styleId="F9E9099BC792489F8CEC0ACD0D6CD2491">
    <w:name w:val="F9E9099BC792489F8CEC0ACD0D6CD2491"/>
    <w:rsid w:val="00A64D3A"/>
    <w:pPr>
      <w:spacing w:after="0" w:line="480" w:lineRule="auto"/>
      <w:ind w:firstLine="720"/>
    </w:pPr>
    <w:rPr>
      <w:color w:val="000000" w:themeColor="text1"/>
      <w:szCs w:val="24"/>
      <w:lang w:val="en-US" w:eastAsia="ja-JP"/>
    </w:rPr>
  </w:style>
  <w:style w:type="paragraph" w:customStyle="1" w:styleId="9CF4F3B32B69488C8206756CE476BB091">
    <w:name w:val="9CF4F3B32B69488C8206756CE476BB091"/>
    <w:rsid w:val="00A64D3A"/>
    <w:pPr>
      <w:spacing w:after="0" w:line="480" w:lineRule="auto"/>
      <w:ind w:firstLine="720"/>
    </w:pPr>
    <w:rPr>
      <w:color w:val="000000" w:themeColor="text1"/>
      <w:szCs w:val="24"/>
      <w:lang w:val="en-US" w:eastAsia="ja-JP"/>
    </w:rPr>
  </w:style>
  <w:style w:type="paragraph" w:customStyle="1" w:styleId="7BBF4D19D7DA4A63BFF959F6247BC04C">
    <w:name w:val="7BBF4D19D7DA4A63BFF959F6247BC04C"/>
    <w:rsid w:val="00A64D3A"/>
  </w:style>
  <w:style w:type="paragraph" w:customStyle="1" w:styleId="24E647EA54614BBE996FB40EBF6F7E9A">
    <w:name w:val="24E647EA54614BBE996FB40EBF6F7E9A"/>
    <w:rsid w:val="00A64D3A"/>
  </w:style>
  <w:style w:type="paragraph" w:customStyle="1" w:styleId="0F3A3D98E4A34181BE37DEA0F7184570">
    <w:name w:val="0F3A3D98E4A34181BE37DEA0F7184570"/>
    <w:rsid w:val="00A64D3A"/>
  </w:style>
  <w:style w:type="paragraph" w:customStyle="1" w:styleId="6B5BE981A04E4C54A498641D4B81BC76">
    <w:name w:val="6B5BE981A04E4C54A498641D4B81BC76"/>
    <w:rsid w:val="00A64D3A"/>
  </w:style>
  <w:style w:type="paragraph" w:customStyle="1" w:styleId="DD6102193898453E9E9E39D146F302F85">
    <w:name w:val="DD6102193898453E9E9E39D146F302F85"/>
    <w:rsid w:val="00A64D3A"/>
    <w:pPr>
      <w:spacing w:after="0" w:line="480" w:lineRule="auto"/>
      <w:contextualSpacing/>
      <w:jc w:val="center"/>
    </w:pPr>
    <w:rPr>
      <w:rFonts w:asciiTheme="majorHAnsi" w:eastAsiaTheme="majorEastAsia" w:hAnsiTheme="majorHAnsi" w:cstheme="majorBidi"/>
      <w:b/>
      <w:color w:val="000000" w:themeColor="text1"/>
      <w:szCs w:val="24"/>
      <w:lang w:val="en-US" w:eastAsia="ja-JP"/>
    </w:rPr>
  </w:style>
  <w:style w:type="paragraph" w:customStyle="1" w:styleId="3A99CBA016F9490D9BEF91D6D5F54F573">
    <w:name w:val="3A99CBA016F9490D9BEF91D6D5F54F573"/>
    <w:rsid w:val="00A64D3A"/>
    <w:pPr>
      <w:pageBreakBefore/>
      <w:spacing w:after="0" w:line="480" w:lineRule="auto"/>
      <w:jc w:val="center"/>
      <w:outlineLvl w:val="0"/>
    </w:pPr>
    <w:rPr>
      <w:rFonts w:asciiTheme="majorHAnsi" w:eastAsiaTheme="majorEastAsia" w:hAnsiTheme="majorHAnsi" w:cstheme="majorBidi"/>
      <w:b/>
      <w:szCs w:val="24"/>
      <w:lang w:val="en-US" w:eastAsia="ja-JP"/>
    </w:rPr>
  </w:style>
  <w:style w:type="paragraph" w:customStyle="1" w:styleId="F9E9099BC792489F8CEC0ACD0D6CD2492">
    <w:name w:val="F9E9099BC792489F8CEC0ACD0D6CD2492"/>
    <w:rsid w:val="00A64D3A"/>
    <w:pPr>
      <w:spacing w:after="0" w:line="480" w:lineRule="auto"/>
      <w:ind w:firstLine="720"/>
    </w:pPr>
    <w:rPr>
      <w:color w:val="000000" w:themeColor="text1"/>
      <w:szCs w:val="24"/>
      <w:lang w:val="en-US" w:eastAsia="ja-JP"/>
    </w:rPr>
  </w:style>
  <w:style w:type="paragraph" w:customStyle="1" w:styleId="9CF4F3B32B69488C8206756CE476BB092">
    <w:name w:val="9CF4F3B32B69488C8206756CE476BB092"/>
    <w:rsid w:val="00A64D3A"/>
    <w:pPr>
      <w:spacing w:after="0" w:line="480" w:lineRule="auto"/>
      <w:ind w:firstLine="720"/>
    </w:pPr>
    <w:rPr>
      <w:color w:val="000000" w:themeColor="text1"/>
      <w:szCs w:val="24"/>
      <w:lang w:val="en-US" w:eastAsia="ja-JP"/>
    </w:rPr>
  </w:style>
  <w:style w:type="paragraph" w:customStyle="1" w:styleId="752FFAD69F96443291EF0A8B6328F656">
    <w:name w:val="752FFAD69F96443291EF0A8B6328F656"/>
    <w:rsid w:val="00A64D3A"/>
    <w:pPr>
      <w:spacing w:after="0" w:line="480" w:lineRule="auto"/>
      <w:ind w:firstLine="720"/>
    </w:pPr>
    <w:rPr>
      <w:color w:val="000000" w:themeColor="text1"/>
      <w:szCs w:val="24"/>
      <w:lang w:val="en-US" w:eastAsia="ja-JP"/>
    </w:rPr>
  </w:style>
  <w:style w:type="character" w:customStyle="1" w:styleId="Heading4Char">
    <w:name w:val="Heading 4 Char"/>
    <w:basedOn w:val="DefaultParagraphFont"/>
    <w:link w:val="Heading4"/>
    <w:uiPriority w:val="3"/>
    <w:rsid w:val="00F42C3E"/>
    <w:rPr>
      <w:rFonts w:asciiTheme="majorHAnsi" w:eastAsiaTheme="majorEastAsia" w:hAnsiTheme="majorHAnsi" w:cstheme="majorBidi"/>
      <w:b/>
      <w:bCs/>
      <w:iCs/>
      <w:color w:val="000000" w:themeColor="text1"/>
      <w:szCs w:val="24"/>
      <w:lang w:val="en-US" w:eastAsia="ja-JP"/>
    </w:rPr>
  </w:style>
  <w:style w:type="paragraph" w:customStyle="1" w:styleId="5ED49284976C479F9CBA2389B8E89705">
    <w:name w:val="5ED49284976C479F9CBA2389B8E89705"/>
    <w:rsid w:val="00A64D3A"/>
    <w:pPr>
      <w:spacing w:after="0" w:line="480" w:lineRule="auto"/>
      <w:ind w:firstLine="720"/>
    </w:pPr>
    <w:rPr>
      <w:color w:val="000000" w:themeColor="text1"/>
      <w:szCs w:val="24"/>
      <w:lang w:val="en-US" w:eastAsia="ja-JP"/>
    </w:rPr>
  </w:style>
  <w:style w:type="character" w:customStyle="1" w:styleId="Heading5Char">
    <w:name w:val="Heading 5 Char"/>
    <w:basedOn w:val="DefaultParagraphFont"/>
    <w:link w:val="Heading5"/>
    <w:uiPriority w:val="3"/>
    <w:rsid w:val="00F42C3E"/>
    <w:rPr>
      <w:rFonts w:asciiTheme="majorHAnsi" w:eastAsiaTheme="majorEastAsia" w:hAnsiTheme="majorHAnsi" w:cstheme="majorBidi"/>
      <w:b/>
      <w:i/>
      <w:iCs/>
      <w:color w:val="000000" w:themeColor="text1"/>
      <w:szCs w:val="24"/>
      <w:lang w:val="en-US" w:eastAsia="ja-JP"/>
    </w:rPr>
  </w:style>
  <w:style w:type="paragraph" w:customStyle="1" w:styleId="11BD930587034A50A084D27ED1A7A39E">
    <w:name w:val="11BD930587034A50A084D27ED1A7A39E"/>
    <w:rsid w:val="00A64D3A"/>
    <w:pPr>
      <w:spacing w:after="0" w:line="480" w:lineRule="auto"/>
      <w:ind w:firstLine="720"/>
    </w:pPr>
    <w:rPr>
      <w:color w:val="000000" w:themeColor="text1"/>
      <w:szCs w:val="24"/>
      <w:lang w:val="en-US" w:eastAsia="ja-JP"/>
    </w:rPr>
  </w:style>
  <w:style w:type="paragraph" w:customStyle="1" w:styleId="96D13568F3BA4BF5B9BFD089632476F6">
    <w:name w:val="96D13568F3BA4BF5B9BFD089632476F6"/>
    <w:rsid w:val="00A64D3A"/>
    <w:pPr>
      <w:spacing w:after="0" w:line="480" w:lineRule="auto"/>
      <w:ind w:left="720"/>
    </w:pPr>
    <w:rPr>
      <w:color w:val="000000" w:themeColor="text1"/>
      <w:szCs w:val="24"/>
      <w:lang w:val="en-US" w:eastAsia="ja-JP"/>
    </w:rPr>
  </w:style>
  <w:style w:type="paragraph" w:customStyle="1" w:styleId="7BBF4D19D7DA4A63BFF959F6247BC04C1">
    <w:name w:val="7BBF4D19D7DA4A63BFF959F6247BC04C1"/>
    <w:rsid w:val="00A64D3A"/>
    <w:pPr>
      <w:spacing w:after="0" w:line="480" w:lineRule="auto"/>
      <w:ind w:left="720"/>
    </w:pPr>
    <w:rPr>
      <w:color w:val="000000" w:themeColor="text1"/>
      <w:szCs w:val="24"/>
      <w:lang w:val="en-US" w:eastAsia="ja-JP"/>
    </w:rPr>
  </w:style>
  <w:style w:type="paragraph" w:customStyle="1" w:styleId="24E647EA54614BBE996FB40EBF6F7E9A1">
    <w:name w:val="24E647EA54614BBE996FB40EBF6F7E9A1"/>
    <w:rsid w:val="00A64D3A"/>
    <w:pPr>
      <w:spacing w:after="0" w:line="480" w:lineRule="auto"/>
      <w:ind w:left="720"/>
    </w:pPr>
    <w:rPr>
      <w:color w:val="000000" w:themeColor="text1"/>
      <w:szCs w:val="24"/>
      <w:lang w:val="en-US" w:eastAsia="ja-JP"/>
    </w:rPr>
  </w:style>
  <w:style w:type="paragraph" w:customStyle="1" w:styleId="0F3A3D98E4A34181BE37DEA0F71845701">
    <w:name w:val="0F3A3D98E4A34181BE37DEA0F71845701"/>
    <w:rsid w:val="00A64D3A"/>
    <w:pPr>
      <w:spacing w:after="0" w:line="480" w:lineRule="auto"/>
      <w:ind w:left="720"/>
    </w:pPr>
    <w:rPr>
      <w:color w:val="000000" w:themeColor="text1"/>
      <w:szCs w:val="24"/>
      <w:lang w:val="en-US" w:eastAsia="ja-JP"/>
    </w:rPr>
  </w:style>
  <w:style w:type="paragraph" w:customStyle="1" w:styleId="6B5BE981A04E4C54A498641D4B81BC761">
    <w:name w:val="6B5BE981A04E4C54A498641D4B81BC761"/>
    <w:rsid w:val="00A64D3A"/>
    <w:pPr>
      <w:spacing w:after="0" w:line="480" w:lineRule="auto"/>
      <w:ind w:left="720"/>
    </w:pPr>
    <w:rPr>
      <w:color w:val="000000" w:themeColor="text1"/>
      <w:szCs w:val="24"/>
      <w:lang w:val="en-US" w:eastAsia="ja-JP"/>
    </w:rPr>
  </w:style>
  <w:style w:type="character" w:styleId="Hyperlink">
    <w:name w:val="Hyperlink"/>
    <w:basedOn w:val="DefaultParagraphFont"/>
    <w:uiPriority w:val="99"/>
    <w:unhideWhenUsed/>
    <w:rsid w:val="00F42C3E"/>
    <w:rPr>
      <w:color w:val="0563C1" w:themeColor="hyperlink"/>
      <w:u w:val="single"/>
    </w:rPr>
  </w:style>
  <w:style w:type="paragraph" w:customStyle="1" w:styleId="C01934A7D7D745C1BAB56DCBC4FD3D61">
    <w:name w:val="C01934A7D7D745C1BAB56DCBC4FD3D61"/>
    <w:rsid w:val="00A64D3A"/>
    <w:pPr>
      <w:spacing w:before="240" w:after="0" w:line="480" w:lineRule="auto"/>
      <w:contextualSpacing/>
    </w:pPr>
    <w:rPr>
      <w:color w:val="000000" w:themeColor="text1"/>
      <w:szCs w:val="24"/>
      <w:lang w:val="en-US" w:eastAsia="ja-JP"/>
    </w:rPr>
  </w:style>
  <w:style w:type="paragraph" w:customStyle="1" w:styleId="DD6102193898453E9E9E39D146F302F86">
    <w:name w:val="DD6102193898453E9E9E39D146F302F86"/>
    <w:rsid w:val="00D644A2"/>
    <w:pPr>
      <w:spacing w:after="0" w:line="480" w:lineRule="auto"/>
      <w:contextualSpacing/>
      <w:jc w:val="center"/>
    </w:pPr>
    <w:rPr>
      <w:rFonts w:asciiTheme="majorHAnsi" w:eastAsiaTheme="majorEastAsia" w:hAnsiTheme="majorHAnsi" w:cstheme="majorBidi"/>
      <w:b/>
      <w:color w:val="000000" w:themeColor="text1"/>
      <w:szCs w:val="24"/>
      <w:lang w:val="en-US" w:eastAsia="ja-JP"/>
    </w:rPr>
  </w:style>
  <w:style w:type="paragraph" w:customStyle="1" w:styleId="3A99CBA016F9490D9BEF91D6D5F54F574">
    <w:name w:val="3A99CBA016F9490D9BEF91D6D5F54F574"/>
    <w:rsid w:val="00D644A2"/>
    <w:pPr>
      <w:pageBreakBefore/>
      <w:spacing w:after="0" w:line="480" w:lineRule="auto"/>
      <w:jc w:val="center"/>
      <w:outlineLvl w:val="0"/>
    </w:pPr>
    <w:rPr>
      <w:rFonts w:asciiTheme="majorHAnsi" w:eastAsiaTheme="majorEastAsia" w:hAnsiTheme="majorHAnsi" w:cstheme="majorBidi"/>
      <w:b/>
      <w:szCs w:val="24"/>
      <w:lang w:val="en-US" w:eastAsia="ja-JP"/>
    </w:rPr>
  </w:style>
  <w:style w:type="paragraph" w:customStyle="1" w:styleId="F9E9099BC792489F8CEC0ACD0D6CD2493">
    <w:name w:val="F9E9099BC792489F8CEC0ACD0D6CD2493"/>
    <w:rsid w:val="00D644A2"/>
    <w:pPr>
      <w:spacing w:after="0" w:line="480" w:lineRule="auto"/>
      <w:ind w:firstLine="720"/>
    </w:pPr>
    <w:rPr>
      <w:color w:val="000000" w:themeColor="text1"/>
      <w:szCs w:val="24"/>
      <w:lang w:val="en-US" w:eastAsia="ja-JP"/>
    </w:rPr>
  </w:style>
  <w:style w:type="paragraph" w:customStyle="1" w:styleId="9CF4F3B32B69488C8206756CE476BB093">
    <w:name w:val="9CF4F3B32B69488C8206756CE476BB093"/>
    <w:rsid w:val="00D644A2"/>
    <w:pPr>
      <w:spacing w:after="0" w:line="480" w:lineRule="auto"/>
      <w:ind w:firstLine="720"/>
    </w:pPr>
    <w:rPr>
      <w:color w:val="000000" w:themeColor="text1"/>
      <w:szCs w:val="24"/>
      <w:lang w:val="en-US" w:eastAsia="ja-JP"/>
    </w:rPr>
  </w:style>
  <w:style w:type="paragraph" w:customStyle="1" w:styleId="752FFAD69F96443291EF0A8B6328F6561">
    <w:name w:val="752FFAD69F96443291EF0A8B6328F6561"/>
    <w:rsid w:val="00D644A2"/>
    <w:pPr>
      <w:spacing w:after="0" w:line="480" w:lineRule="auto"/>
      <w:ind w:firstLine="720"/>
    </w:pPr>
    <w:rPr>
      <w:color w:val="000000" w:themeColor="text1"/>
      <w:szCs w:val="24"/>
      <w:lang w:val="en-US" w:eastAsia="ja-JP"/>
    </w:rPr>
  </w:style>
  <w:style w:type="paragraph" w:customStyle="1" w:styleId="5ED49284976C479F9CBA2389B8E897051">
    <w:name w:val="5ED49284976C479F9CBA2389B8E897051"/>
    <w:rsid w:val="00D644A2"/>
    <w:pPr>
      <w:spacing w:after="0" w:line="480" w:lineRule="auto"/>
      <w:ind w:firstLine="720"/>
    </w:pPr>
    <w:rPr>
      <w:color w:val="000000" w:themeColor="text1"/>
      <w:szCs w:val="24"/>
      <w:lang w:val="en-US" w:eastAsia="ja-JP"/>
    </w:rPr>
  </w:style>
  <w:style w:type="paragraph" w:customStyle="1" w:styleId="11BD930587034A50A084D27ED1A7A39E1">
    <w:name w:val="11BD930587034A50A084D27ED1A7A39E1"/>
    <w:rsid w:val="00D644A2"/>
    <w:pPr>
      <w:spacing w:after="0" w:line="480" w:lineRule="auto"/>
      <w:ind w:firstLine="720"/>
    </w:pPr>
    <w:rPr>
      <w:color w:val="000000" w:themeColor="text1"/>
      <w:szCs w:val="24"/>
      <w:lang w:val="en-US" w:eastAsia="ja-JP"/>
    </w:rPr>
  </w:style>
  <w:style w:type="paragraph" w:customStyle="1" w:styleId="96D13568F3BA4BF5B9BFD089632476F61">
    <w:name w:val="96D13568F3BA4BF5B9BFD089632476F61"/>
    <w:rsid w:val="00D644A2"/>
    <w:pPr>
      <w:spacing w:after="0" w:line="480" w:lineRule="auto"/>
      <w:ind w:left="720" w:hanging="720"/>
    </w:pPr>
    <w:rPr>
      <w:color w:val="000000" w:themeColor="text1"/>
      <w:szCs w:val="24"/>
      <w:lang w:val="en-US" w:eastAsia="ja-JP"/>
    </w:rPr>
  </w:style>
  <w:style w:type="paragraph" w:customStyle="1" w:styleId="7BBF4D19D7DA4A63BFF959F6247BC04C2">
    <w:name w:val="7BBF4D19D7DA4A63BFF959F6247BC04C2"/>
    <w:rsid w:val="00D644A2"/>
    <w:pPr>
      <w:spacing w:after="0" w:line="480" w:lineRule="auto"/>
      <w:ind w:left="720" w:hanging="720"/>
    </w:pPr>
    <w:rPr>
      <w:color w:val="000000" w:themeColor="text1"/>
      <w:szCs w:val="24"/>
      <w:lang w:val="en-US" w:eastAsia="ja-JP"/>
    </w:rPr>
  </w:style>
  <w:style w:type="paragraph" w:customStyle="1" w:styleId="24E647EA54614BBE996FB40EBF6F7E9A2">
    <w:name w:val="24E647EA54614BBE996FB40EBF6F7E9A2"/>
    <w:rsid w:val="00D644A2"/>
    <w:pPr>
      <w:spacing w:after="0" w:line="480" w:lineRule="auto"/>
      <w:ind w:left="720" w:hanging="720"/>
    </w:pPr>
    <w:rPr>
      <w:color w:val="000000" w:themeColor="text1"/>
      <w:szCs w:val="24"/>
      <w:lang w:val="en-US" w:eastAsia="ja-JP"/>
    </w:rPr>
  </w:style>
  <w:style w:type="paragraph" w:customStyle="1" w:styleId="0F3A3D98E4A34181BE37DEA0F71845702">
    <w:name w:val="0F3A3D98E4A34181BE37DEA0F71845702"/>
    <w:rsid w:val="00D644A2"/>
    <w:pPr>
      <w:spacing w:after="0" w:line="480" w:lineRule="auto"/>
      <w:ind w:left="720" w:hanging="720"/>
    </w:pPr>
    <w:rPr>
      <w:color w:val="000000" w:themeColor="text1"/>
      <w:szCs w:val="24"/>
      <w:lang w:val="en-US" w:eastAsia="ja-JP"/>
    </w:rPr>
  </w:style>
  <w:style w:type="paragraph" w:customStyle="1" w:styleId="6B5BE981A04E4C54A498641D4B81BC762">
    <w:name w:val="6B5BE981A04E4C54A498641D4B81BC762"/>
    <w:rsid w:val="00D644A2"/>
    <w:pPr>
      <w:spacing w:after="0" w:line="480" w:lineRule="auto"/>
      <w:ind w:left="720" w:hanging="720"/>
    </w:pPr>
    <w:rPr>
      <w:color w:val="000000" w:themeColor="text1"/>
      <w:szCs w:val="24"/>
      <w:lang w:val="en-US" w:eastAsia="ja-JP"/>
    </w:rPr>
  </w:style>
  <w:style w:type="paragraph" w:customStyle="1" w:styleId="C01934A7D7D745C1BAB56DCBC4FD3D611">
    <w:name w:val="C01934A7D7D745C1BAB56DCBC4FD3D611"/>
    <w:rsid w:val="00D644A2"/>
    <w:pPr>
      <w:spacing w:before="240" w:after="0" w:line="480" w:lineRule="auto"/>
      <w:contextualSpacing/>
    </w:pPr>
    <w:rPr>
      <w:color w:val="000000" w:themeColor="text1"/>
      <w:szCs w:val="24"/>
      <w:lang w:val="en-US" w:eastAsia="ja-JP"/>
    </w:rPr>
  </w:style>
  <w:style w:type="paragraph" w:customStyle="1" w:styleId="DD6102193898453E9E9E39D146F302F87">
    <w:name w:val="DD6102193898453E9E9E39D146F302F87"/>
    <w:rsid w:val="00F42C3E"/>
    <w:pPr>
      <w:spacing w:after="0" w:line="480" w:lineRule="auto"/>
      <w:contextualSpacing/>
      <w:jc w:val="center"/>
    </w:pPr>
    <w:rPr>
      <w:rFonts w:asciiTheme="majorHAnsi" w:eastAsiaTheme="majorEastAsia" w:hAnsiTheme="majorHAnsi" w:cstheme="majorBidi"/>
      <w:b/>
      <w:color w:val="000000" w:themeColor="text1"/>
      <w:szCs w:val="24"/>
      <w:lang w:val="en-US" w:eastAsia="ja-JP"/>
    </w:rPr>
  </w:style>
  <w:style w:type="paragraph" w:customStyle="1" w:styleId="3A99CBA016F9490D9BEF91D6D5F54F575">
    <w:name w:val="3A99CBA016F9490D9BEF91D6D5F54F575"/>
    <w:rsid w:val="00F42C3E"/>
    <w:pPr>
      <w:pageBreakBefore/>
      <w:spacing w:after="0" w:line="480" w:lineRule="auto"/>
      <w:jc w:val="center"/>
      <w:outlineLvl w:val="0"/>
    </w:pPr>
    <w:rPr>
      <w:rFonts w:asciiTheme="majorHAnsi" w:eastAsiaTheme="majorEastAsia" w:hAnsiTheme="majorHAnsi" w:cstheme="majorBidi"/>
      <w:b/>
      <w:szCs w:val="24"/>
      <w:lang w:val="en-US" w:eastAsia="ja-JP"/>
    </w:rPr>
  </w:style>
  <w:style w:type="paragraph" w:customStyle="1" w:styleId="F9E9099BC792489F8CEC0ACD0D6CD2494">
    <w:name w:val="F9E9099BC792489F8CEC0ACD0D6CD2494"/>
    <w:rsid w:val="00F42C3E"/>
    <w:pPr>
      <w:spacing w:after="0" w:line="480" w:lineRule="auto"/>
      <w:ind w:firstLine="720"/>
    </w:pPr>
    <w:rPr>
      <w:color w:val="000000" w:themeColor="text1"/>
      <w:szCs w:val="24"/>
      <w:lang w:val="en-US" w:eastAsia="ja-JP"/>
    </w:rPr>
  </w:style>
  <w:style w:type="paragraph" w:customStyle="1" w:styleId="9CF4F3B32B69488C8206756CE476BB094">
    <w:name w:val="9CF4F3B32B69488C8206756CE476BB094"/>
    <w:rsid w:val="00F42C3E"/>
    <w:pPr>
      <w:spacing w:after="0" w:line="480" w:lineRule="auto"/>
      <w:ind w:firstLine="720"/>
    </w:pPr>
    <w:rPr>
      <w:color w:val="000000" w:themeColor="text1"/>
      <w:szCs w:val="24"/>
      <w:lang w:val="en-US" w:eastAsia="ja-JP"/>
    </w:rPr>
  </w:style>
  <w:style w:type="paragraph" w:customStyle="1" w:styleId="752FFAD69F96443291EF0A8B6328F6562">
    <w:name w:val="752FFAD69F96443291EF0A8B6328F6562"/>
    <w:rsid w:val="00F42C3E"/>
    <w:pPr>
      <w:spacing w:after="0" w:line="480" w:lineRule="auto"/>
      <w:ind w:firstLine="720"/>
    </w:pPr>
    <w:rPr>
      <w:color w:val="000000" w:themeColor="text1"/>
      <w:szCs w:val="24"/>
      <w:lang w:val="en-US" w:eastAsia="ja-JP"/>
    </w:rPr>
  </w:style>
  <w:style w:type="paragraph" w:customStyle="1" w:styleId="5ED49284976C479F9CBA2389B8E897052">
    <w:name w:val="5ED49284976C479F9CBA2389B8E897052"/>
    <w:rsid w:val="00F42C3E"/>
    <w:pPr>
      <w:spacing w:after="0" w:line="480" w:lineRule="auto"/>
      <w:ind w:firstLine="720"/>
    </w:pPr>
    <w:rPr>
      <w:color w:val="000000" w:themeColor="text1"/>
      <w:szCs w:val="24"/>
      <w:lang w:val="en-US" w:eastAsia="ja-JP"/>
    </w:rPr>
  </w:style>
  <w:style w:type="paragraph" w:customStyle="1" w:styleId="11BD930587034A50A084D27ED1A7A39E2">
    <w:name w:val="11BD930587034A50A084D27ED1A7A39E2"/>
    <w:rsid w:val="00F42C3E"/>
    <w:pPr>
      <w:spacing w:after="0" w:line="480" w:lineRule="auto"/>
      <w:ind w:firstLine="720"/>
    </w:pPr>
    <w:rPr>
      <w:color w:val="000000" w:themeColor="text1"/>
      <w:szCs w:val="24"/>
      <w:lang w:val="en-US" w:eastAsia="ja-JP"/>
    </w:rPr>
  </w:style>
  <w:style w:type="paragraph" w:customStyle="1" w:styleId="96D13568F3BA4BF5B9BFD089632476F62">
    <w:name w:val="96D13568F3BA4BF5B9BFD089632476F62"/>
    <w:rsid w:val="00F42C3E"/>
    <w:pPr>
      <w:spacing w:after="0" w:line="480" w:lineRule="auto"/>
      <w:ind w:left="720" w:hanging="720"/>
    </w:pPr>
    <w:rPr>
      <w:color w:val="000000" w:themeColor="text1"/>
      <w:szCs w:val="24"/>
      <w:lang w:val="en-US" w:eastAsia="ja-JP"/>
    </w:rPr>
  </w:style>
  <w:style w:type="paragraph" w:customStyle="1" w:styleId="7BBF4D19D7DA4A63BFF959F6247BC04C3">
    <w:name w:val="7BBF4D19D7DA4A63BFF959F6247BC04C3"/>
    <w:rsid w:val="00F42C3E"/>
    <w:pPr>
      <w:spacing w:after="0" w:line="480" w:lineRule="auto"/>
      <w:ind w:left="720" w:hanging="720"/>
    </w:pPr>
    <w:rPr>
      <w:color w:val="000000" w:themeColor="text1"/>
      <w:szCs w:val="24"/>
      <w:lang w:val="en-US" w:eastAsia="ja-JP"/>
    </w:rPr>
  </w:style>
  <w:style w:type="paragraph" w:customStyle="1" w:styleId="24E647EA54614BBE996FB40EBF6F7E9A3">
    <w:name w:val="24E647EA54614BBE996FB40EBF6F7E9A3"/>
    <w:rsid w:val="00F42C3E"/>
    <w:pPr>
      <w:spacing w:after="0" w:line="480" w:lineRule="auto"/>
      <w:ind w:left="720" w:hanging="720"/>
    </w:pPr>
    <w:rPr>
      <w:color w:val="000000" w:themeColor="text1"/>
      <w:szCs w:val="24"/>
      <w:lang w:val="en-US" w:eastAsia="ja-JP"/>
    </w:rPr>
  </w:style>
  <w:style w:type="paragraph" w:customStyle="1" w:styleId="0F3A3D98E4A34181BE37DEA0F71845703">
    <w:name w:val="0F3A3D98E4A34181BE37DEA0F71845703"/>
    <w:rsid w:val="00F42C3E"/>
    <w:pPr>
      <w:spacing w:after="0" w:line="480" w:lineRule="auto"/>
      <w:ind w:left="720" w:hanging="720"/>
    </w:pPr>
    <w:rPr>
      <w:color w:val="000000" w:themeColor="text1"/>
      <w:szCs w:val="24"/>
      <w:lang w:val="en-US" w:eastAsia="ja-JP"/>
    </w:rPr>
  </w:style>
  <w:style w:type="paragraph" w:customStyle="1" w:styleId="6B5BE981A04E4C54A498641D4B81BC763">
    <w:name w:val="6B5BE981A04E4C54A498641D4B81BC763"/>
    <w:rsid w:val="00F42C3E"/>
    <w:pPr>
      <w:spacing w:after="0" w:line="480" w:lineRule="auto"/>
      <w:ind w:left="720" w:hanging="720"/>
    </w:pPr>
    <w:rPr>
      <w:color w:val="000000" w:themeColor="text1"/>
      <w:szCs w:val="24"/>
      <w:lang w:val="en-US" w:eastAsia="ja-JP"/>
    </w:rPr>
  </w:style>
  <w:style w:type="paragraph" w:customStyle="1" w:styleId="C01934A7D7D745C1BAB56DCBC4FD3D612">
    <w:name w:val="C01934A7D7D745C1BAB56DCBC4FD3D612"/>
    <w:rsid w:val="00F42C3E"/>
    <w:pPr>
      <w:spacing w:before="240" w:after="0" w:line="480" w:lineRule="auto"/>
      <w:contextualSpacing/>
    </w:pPr>
    <w:rPr>
      <w:color w:val="000000" w:themeColor="text1"/>
      <w:szCs w:val="24"/>
      <w:lang w:val="en-US" w:eastAsia="ja-JP"/>
    </w:rPr>
  </w:style>
  <w:style w:type="paragraph" w:customStyle="1" w:styleId="F9E9099BC792489F8CEC0ACD0D6CD2495">
    <w:name w:val="F9E9099BC792489F8CEC0ACD0D6CD2495"/>
    <w:rsid w:val="00F42C3E"/>
    <w:pPr>
      <w:spacing w:after="0" w:line="480" w:lineRule="auto"/>
      <w:ind w:firstLine="720"/>
    </w:pPr>
    <w:rPr>
      <w:color w:val="000000" w:themeColor="text1"/>
      <w:szCs w:val="24"/>
      <w:lang w:val="en-US" w:eastAsia="ja-JP"/>
    </w:rPr>
  </w:style>
  <w:style w:type="paragraph" w:customStyle="1" w:styleId="9CF4F3B32B69488C8206756CE476BB095">
    <w:name w:val="9CF4F3B32B69488C8206756CE476BB095"/>
    <w:rsid w:val="00F42C3E"/>
    <w:pPr>
      <w:spacing w:after="0" w:line="480" w:lineRule="auto"/>
      <w:ind w:firstLine="720"/>
    </w:pPr>
    <w:rPr>
      <w:color w:val="000000" w:themeColor="text1"/>
      <w:szCs w:val="24"/>
      <w:lang w:val="en-US" w:eastAsia="ja-JP"/>
    </w:rPr>
  </w:style>
  <w:style w:type="paragraph" w:customStyle="1" w:styleId="5ED49284976C479F9CBA2389B8E897053">
    <w:name w:val="5ED49284976C479F9CBA2389B8E897053"/>
    <w:rsid w:val="00F42C3E"/>
    <w:pPr>
      <w:spacing w:after="0" w:line="480" w:lineRule="auto"/>
      <w:ind w:firstLine="720"/>
    </w:pPr>
    <w:rPr>
      <w:color w:val="000000" w:themeColor="text1"/>
      <w:szCs w:val="24"/>
      <w:lang w:val="en-US" w:eastAsia="ja-JP"/>
    </w:rPr>
  </w:style>
  <w:style w:type="paragraph" w:customStyle="1" w:styleId="11BD930587034A50A084D27ED1A7A39E3">
    <w:name w:val="11BD930587034A50A084D27ED1A7A39E3"/>
    <w:rsid w:val="00F42C3E"/>
    <w:pPr>
      <w:spacing w:after="0" w:line="480" w:lineRule="auto"/>
      <w:ind w:firstLine="720"/>
    </w:pPr>
    <w:rPr>
      <w:color w:val="000000" w:themeColor="text1"/>
      <w:szCs w:val="24"/>
      <w:lang w:val="en-US" w:eastAsia="ja-JP"/>
    </w:rPr>
  </w:style>
  <w:style w:type="paragraph" w:customStyle="1" w:styleId="96D13568F3BA4BF5B9BFD089632476F63">
    <w:name w:val="96D13568F3BA4BF5B9BFD089632476F63"/>
    <w:rsid w:val="00F42C3E"/>
    <w:pPr>
      <w:spacing w:after="0" w:line="480" w:lineRule="auto"/>
      <w:ind w:left="720" w:hanging="720"/>
    </w:pPr>
    <w:rPr>
      <w:color w:val="000000" w:themeColor="text1"/>
      <w:szCs w:val="24"/>
      <w:lang w:val="en-US" w:eastAsia="ja-JP"/>
    </w:rPr>
  </w:style>
  <w:style w:type="paragraph" w:customStyle="1" w:styleId="7BBF4D19D7DA4A63BFF959F6247BC04C4">
    <w:name w:val="7BBF4D19D7DA4A63BFF959F6247BC04C4"/>
    <w:rsid w:val="00F42C3E"/>
    <w:pPr>
      <w:spacing w:after="0" w:line="480" w:lineRule="auto"/>
      <w:ind w:left="720" w:hanging="720"/>
    </w:pPr>
    <w:rPr>
      <w:color w:val="000000" w:themeColor="text1"/>
      <w:szCs w:val="24"/>
      <w:lang w:val="en-US" w:eastAsia="ja-JP"/>
    </w:rPr>
  </w:style>
  <w:style w:type="paragraph" w:customStyle="1" w:styleId="24E647EA54614BBE996FB40EBF6F7E9A4">
    <w:name w:val="24E647EA54614BBE996FB40EBF6F7E9A4"/>
    <w:rsid w:val="00F42C3E"/>
    <w:pPr>
      <w:spacing w:after="0" w:line="480" w:lineRule="auto"/>
      <w:ind w:left="720" w:hanging="720"/>
    </w:pPr>
    <w:rPr>
      <w:color w:val="000000" w:themeColor="text1"/>
      <w:szCs w:val="24"/>
      <w:lang w:val="en-US" w:eastAsia="ja-JP"/>
    </w:rPr>
  </w:style>
  <w:style w:type="paragraph" w:customStyle="1" w:styleId="0F3A3D98E4A34181BE37DEA0F71845704">
    <w:name w:val="0F3A3D98E4A34181BE37DEA0F71845704"/>
    <w:rsid w:val="00F42C3E"/>
    <w:pPr>
      <w:spacing w:after="0" w:line="480" w:lineRule="auto"/>
      <w:ind w:left="720" w:hanging="720"/>
    </w:pPr>
    <w:rPr>
      <w:color w:val="000000" w:themeColor="text1"/>
      <w:szCs w:val="24"/>
      <w:lang w:val="en-US" w:eastAsia="ja-JP"/>
    </w:rPr>
  </w:style>
  <w:style w:type="paragraph" w:customStyle="1" w:styleId="6B5BE981A04E4C54A498641D4B81BC764">
    <w:name w:val="6B5BE981A04E4C54A498641D4B81BC764"/>
    <w:rsid w:val="00F42C3E"/>
    <w:pPr>
      <w:spacing w:after="0" w:line="480" w:lineRule="auto"/>
      <w:ind w:left="720" w:hanging="720"/>
    </w:pPr>
    <w:rPr>
      <w:color w:val="000000" w:themeColor="text1"/>
      <w:szCs w:val="24"/>
      <w:lang w:val="en-US" w:eastAsia="ja-JP"/>
    </w:rPr>
  </w:style>
  <w:style w:type="paragraph" w:customStyle="1" w:styleId="C01934A7D7D745C1BAB56DCBC4FD3D613">
    <w:name w:val="C01934A7D7D745C1BAB56DCBC4FD3D613"/>
    <w:rsid w:val="00F42C3E"/>
    <w:pPr>
      <w:spacing w:before="240" w:after="0" w:line="480" w:lineRule="auto"/>
      <w:contextualSpacing/>
    </w:pPr>
    <w:rPr>
      <w:color w:val="000000" w:themeColor="text1"/>
      <w:szCs w:val="24"/>
      <w:lang w:val="en-US"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2.xml.rels>&#65279;<?xml version="1.0" encoding="utf-8"?><Relationships xmlns="http://schemas.openxmlformats.org/package/2006/relationships"><Relationship Type="http://schemas.openxmlformats.org/officeDocument/2006/relationships/customXmlProps" Target="/customXml/itemProps21.xml" Id="rId1" /></Relationships>
</file>

<file path=customXml/_rels/item12.xml.rels>&#65279;<?xml version="1.0" encoding="utf-8"?><Relationships xmlns="http://schemas.openxmlformats.org/package/2006/relationships"><Relationship Type="http://schemas.openxmlformats.org/officeDocument/2006/relationships/customXmlProps" Target="/customXml/itemProps12.xml" Id="rId1" /></Relationships>
</file>

<file path=customXml/_rels/item33.xml.rels>&#65279;<?xml version="1.0" encoding="utf-8"?><Relationships xmlns="http://schemas.openxmlformats.org/package/2006/relationships"><Relationship Type="http://schemas.openxmlformats.org/officeDocument/2006/relationships/customXmlProps" Target="/customXml/itemProps33.xml" Id="rId1" /></Relationships>
</file>

<file path=customXml/item2.xml><?xml version="1.0" encoding="utf-8"?>
<?mso-contentType ?>
<FormTemplates xmlns="http://schemas.microsoft.com/sharepoint/v3/contenttype/forms">
  <Display>DocumentLibraryForm</Display>
  <Edit>DocumentLibraryForm</Edit>
  <New>DocumentLibraryForm</New>
</FormTemplates>
</file>

<file path=customXml/item1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Props12.xml><?xml version="1.0" encoding="utf-8"?>
<ds:datastoreItem xmlns:ds="http://schemas.openxmlformats.org/officeDocument/2006/customXml" ds:itemID="{1849F8D5-0D56-4D70-8E17-89486A398A66}"/>
</file>

<file path=customXml/itemProps21.xml><?xml version="1.0" encoding="utf-8"?>
<ds:datastoreItem xmlns:ds="http://schemas.openxmlformats.org/officeDocument/2006/customXml" ds:itemID="{DD924D2F-C1BE-4F6E-B090-B751CAAF0631}"/>
</file>

<file path=customXml/itemProps33.xml><?xml version="1.0" encoding="utf-8"?>
<ds:datastoreItem xmlns:ds="http://schemas.openxmlformats.org/officeDocument/2006/customXml" ds:itemID="{0F211EE3-941D-48FB-AF55-C68D06FB18BA}"/>
</file>

<file path=docMetadata/LabelInfo.xml><?xml version="1.0" encoding="utf-8"?>
<clbl:labelList xmlns:clbl="http://schemas.microsoft.com/office/2020/mipLabelMetadata"/>
</file>

<file path=docProps/app.xml><?xml version="1.0" encoding="utf-8"?>
<ap:Properties xmlns:vt="http://schemas.openxmlformats.org/officeDocument/2006/docPropsVTypes" xmlns:ap="http://schemas.openxmlformats.org/officeDocument/2006/extended-properties">
  <ap:Template>TM16392902</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Danica Berard (2232396)</dc:creator>
  <keywords/>
  <dc:description/>
  <lastModifiedBy>Danica Berard (2232396)</lastModifiedBy>
  <revision>3</revision>
  <dcterms:created xsi:type="dcterms:W3CDTF">2023-05-21T21:54:25.4313327Z</dcterms:created>
  <dcterms:modified xsi:type="dcterms:W3CDTF">2023-05-21T22:00:39.1610491Z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