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86070" w14:textId="77777777" w:rsidR="00C039D1" w:rsidRDefault="00C039D1" w:rsidP="00F16D0E">
      <w:pPr>
        <w:rPr>
          <w:rFonts w:ascii="Arial" w:hAnsi="Arial" w:cs="Arial"/>
        </w:rPr>
      </w:pPr>
    </w:p>
    <w:p w14:paraId="1A63180C" w14:textId="77777777" w:rsidR="00C039D1" w:rsidRDefault="00C039D1" w:rsidP="00F16D0E">
      <w:pPr>
        <w:rPr>
          <w:rFonts w:ascii="Arial" w:hAnsi="Arial" w:cs="Arial"/>
        </w:rPr>
      </w:pPr>
    </w:p>
    <w:p w14:paraId="61044511" w14:textId="77777777" w:rsidR="00C039D1" w:rsidRDefault="00C039D1" w:rsidP="00F16D0E">
      <w:pPr>
        <w:rPr>
          <w:rFonts w:ascii="Arial" w:hAnsi="Arial" w:cs="Arial"/>
        </w:rPr>
      </w:pPr>
    </w:p>
    <w:p w14:paraId="06B2EA87" w14:textId="67E11E5B" w:rsidR="00C039D1" w:rsidRDefault="00FF66A9" w:rsidP="00F16D0E">
      <w:pPr>
        <w:rPr>
          <w:rFonts w:ascii="Arial" w:hAnsi="Arial" w:cs="Arial"/>
        </w:rPr>
      </w:pPr>
      <w:r>
        <w:rPr>
          <w:rFonts w:ascii="Arial" w:hAnsi="Arial" w:cs="Arial"/>
        </w:rPr>
        <w:t xml:space="preserve">STUDENT </w:t>
      </w:r>
      <w:proofErr w:type="gramStart"/>
      <w:r>
        <w:rPr>
          <w:rFonts w:ascii="Arial" w:hAnsi="Arial" w:cs="Arial"/>
        </w:rPr>
        <w:t>NAME:MARCO</w:t>
      </w:r>
      <w:proofErr w:type="gramEnd"/>
      <w:r>
        <w:rPr>
          <w:rFonts w:ascii="Arial" w:hAnsi="Arial" w:cs="Arial"/>
        </w:rPr>
        <w:t xml:space="preserve"> GUARRACINO</w:t>
      </w:r>
    </w:p>
    <w:p w14:paraId="0BFF4AF9" w14:textId="40CD08B1" w:rsidR="00FF66A9" w:rsidRDefault="00FF66A9" w:rsidP="00F16D0E">
      <w:pPr>
        <w:rPr>
          <w:rFonts w:ascii="Arial" w:hAnsi="Arial" w:cs="Arial"/>
        </w:rPr>
      </w:pPr>
      <w:r>
        <w:rPr>
          <w:rFonts w:ascii="Arial" w:hAnsi="Arial" w:cs="Arial"/>
        </w:rPr>
        <w:t>STUDENT ID:2114886</w:t>
      </w:r>
    </w:p>
    <w:p w14:paraId="05C31E70" w14:textId="6C562D43" w:rsidR="00FF66A9" w:rsidRDefault="00FF66A9" w:rsidP="00F16D0E">
      <w:pPr>
        <w:rPr>
          <w:rFonts w:ascii="Arial" w:hAnsi="Arial" w:cs="Arial"/>
        </w:rPr>
      </w:pPr>
      <w:r>
        <w:rPr>
          <w:rFonts w:ascii="Arial" w:hAnsi="Arial" w:cs="Arial"/>
        </w:rPr>
        <w:t xml:space="preserve">MODULE NAME AND </w:t>
      </w:r>
      <w:proofErr w:type="gramStart"/>
      <w:r>
        <w:rPr>
          <w:rFonts w:ascii="Arial" w:hAnsi="Arial" w:cs="Arial"/>
        </w:rPr>
        <w:t>CODE:ACADEMIC</w:t>
      </w:r>
      <w:proofErr w:type="gramEnd"/>
      <w:r>
        <w:rPr>
          <w:rFonts w:ascii="Arial" w:hAnsi="Arial" w:cs="Arial"/>
        </w:rPr>
        <w:t xml:space="preserve"> SKILLS LCBB4006</w:t>
      </w:r>
    </w:p>
    <w:p w14:paraId="1E85ACC4" w14:textId="30281BBE" w:rsidR="00FF66A9" w:rsidRDefault="00FF66A9" w:rsidP="00F16D0E">
      <w:pPr>
        <w:rPr>
          <w:rFonts w:ascii="Arial" w:hAnsi="Arial" w:cs="Arial"/>
        </w:rPr>
      </w:pPr>
      <w:r>
        <w:rPr>
          <w:rFonts w:ascii="Arial" w:hAnsi="Arial" w:cs="Arial"/>
        </w:rPr>
        <w:t xml:space="preserve">LECTURER’S </w:t>
      </w:r>
      <w:proofErr w:type="gramStart"/>
      <w:r>
        <w:rPr>
          <w:rFonts w:ascii="Arial" w:hAnsi="Arial" w:cs="Arial"/>
        </w:rPr>
        <w:t>NAME:ELLIE</w:t>
      </w:r>
      <w:proofErr w:type="gramEnd"/>
      <w:r>
        <w:rPr>
          <w:rFonts w:ascii="Arial" w:hAnsi="Arial" w:cs="Arial"/>
        </w:rPr>
        <w:t xml:space="preserve"> RISTIC</w:t>
      </w:r>
    </w:p>
    <w:p w14:paraId="469607C9" w14:textId="77777777" w:rsidR="00C039D1" w:rsidRDefault="00C039D1" w:rsidP="00F16D0E">
      <w:pPr>
        <w:rPr>
          <w:rFonts w:ascii="Arial" w:hAnsi="Arial" w:cs="Arial"/>
        </w:rPr>
      </w:pPr>
    </w:p>
    <w:p w14:paraId="2A7E5BD5" w14:textId="0352BDDC" w:rsidR="00FF66A9" w:rsidRDefault="00FF66A9" w:rsidP="00F16D0E">
      <w:pPr>
        <w:rPr>
          <w:rFonts w:ascii="Arial" w:hAnsi="Arial" w:cs="Arial"/>
        </w:rPr>
      </w:pPr>
      <w:r>
        <w:rPr>
          <w:rFonts w:ascii="Arial" w:hAnsi="Arial" w:cs="Arial"/>
        </w:rPr>
        <w:t xml:space="preserve">                                                       ASSIGNMENT TITLE:</w:t>
      </w:r>
    </w:p>
    <w:p w14:paraId="13FAC604" w14:textId="58867A90" w:rsidR="00FF66A9" w:rsidRDefault="00FF66A9" w:rsidP="00F16D0E">
      <w:pPr>
        <w:rPr>
          <w:rFonts w:ascii="Arial" w:hAnsi="Arial" w:cs="Arial"/>
        </w:rPr>
      </w:pPr>
      <w:r>
        <w:rPr>
          <w:rFonts w:ascii="Arial" w:hAnsi="Arial" w:cs="Arial"/>
        </w:rPr>
        <w:t xml:space="preserve">                                                    </w:t>
      </w:r>
      <w:r w:rsidR="00183A93">
        <w:rPr>
          <w:rFonts w:ascii="Arial" w:hAnsi="Arial" w:cs="Arial"/>
        </w:rPr>
        <w:t>THE IMPORTANCE OF RESEARCH AND REFERENCING SKILLS FOR STUDENTS</w:t>
      </w:r>
    </w:p>
    <w:p w14:paraId="1B81355A" w14:textId="77777777" w:rsidR="00C039D1" w:rsidRDefault="00C039D1" w:rsidP="00F16D0E">
      <w:pPr>
        <w:rPr>
          <w:rFonts w:ascii="Arial" w:hAnsi="Arial" w:cs="Arial"/>
        </w:rPr>
      </w:pPr>
    </w:p>
    <w:p w14:paraId="5F756934" w14:textId="77777777" w:rsidR="00C039D1" w:rsidRDefault="00C039D1" w:rsidP="00F16D0E">
      <w:pPr>
        <w:rPr>
          <w:rFonts w:ascii="Arial" w:hAnsi="Arial" w:cs="Arial"/>
        </w:rPr>
      </w:pPr>
    </w:p>
    <w:p w14:paraId="7F66668B" w14:textId="77777777" w:rsidR="00C039D1" w:rsidRDefault="00C039D1" w:rsidP="00F16D0E">
      <w:pPr>
        <w:rPr>
          <w:rFonts w:ascii="Arial" w:hAnsi="Arial" w:cs="Arial"/>
        </w:rPr>
      </w:pPr>
    </w:p>
    <w:p w14:paraId="371C3916" w14:textId="77777777" w:rsidR="00C039D1" w:rsidRDefault="00C039D1" w:rsidP="00F16D0E">
      <w:pPr>
        <w:rPr>
          <w:rFonts w:ascii="Arial" w:hAnsi="Arial" w:cs="Arial"/>
        </w:rPr>
      </w:pPr>
    </w:p>
    <w:p w14:paraId="7492B3E8" w14:textId="77777777" w:rsidR="00C039D1" w:rsidRDefault="00C039D1" w:rsidP="00F16D0E">
      <w:pPr>
        <w:rPr>
          <w:rFonts w:ascii="Arial" w:hAnsi="Arial" w:cs="Arial"/>
        </w:rPr>
      </w:pPr>
    </w:p>
    <w:p w14:paraId="729F9FF8" w14:textId="77777777" w:rsidR="00C039D1" w:rsidRDefault="00C039D1" w:rsidP="00F16D0E">
      <w:pPr>
        <w:rPr>
          <w:rFonts w:ascii="Arial" w:hAnsi="Arial" w:cs="Arial"/>
        </w:rPr>
      </w:pPr>
    </w:p>
    <w:p w14:paraId="66167C02" w14:textId="77777777" w:rsidR="00C039D1" w:rsidRDefault="00C039D1" w:rsidP="00F16D0E">
      <w:pPr>
        <w:rPr>
          <w:rFonts w:ascii="Arial" w:hAnsi="Arial" w:cs="Arial"/>
        </w:rPr>
      </w:pPr>
    </w:p>
    <w:p w14:paraId="2B640C73" w14:textId="77777777" w:rsidR="00C039D1" w:rsidRDefault="00C039D1" w:rsidP="00F16D0E">
      <w:pPr>
        <w:rPr>
          <w:rFonts w:ascii="Arial" w:hAnsi="Arial" w:cs="Arial"/>
        </w:rPr>
      </w:pPr>
    </w:p>
    <w:p w14:paraId="49E80221" w14:textId="77777777" w:rsidR="00C039D1" w:rsidRDefault="00C039D1" w:rsidP="00F16D0E">
      <w:pPr>
        <w:rPr>
          <w:rFonts w:ascii="Arial" w:hAnsi="Arial" w:cs="Arial"/>
        </w:rPr>
      </w:pPr>
    </w:p>
    <w:p w14:paraId="62C7EEEE" w14:textId="77777777" w:rsidR="00C039D1" w:rsidRDefault="00C039D1" w:rsidP="00F16D0E">
      <w:pPr>
        <w:rPr>
          <w:rFonts w:ascii="Arial" w:hAnsi="Arial" w:cs="Arial"/>
        </w:rPr>
      </w:pPr>
    </w:p>
    <w:p w14:paraId="6B05ED62" w14:textId="77777777" w:rsidR="00C039D1" w:rsidRDefault="00C039D1" w:rsidP="00F16D0E">
      <w:pPr>
        <w:rPr>
          <w:rFonts w:ascii="Arial" w:hAnsi="Arial" w:cs="Arial"/>
        </w:rPr>
      </w:pPr>
    </w:p>
    <w:p w14:paraId="4986E796" w14:textId="77777777" w:rsidR="00C039D1" w:rsidRDefault="00C039D1" w:rsidP="00F16D0E">
      <w:pPr>
        <w:rPr>
          <w:rFonts w:ascii="Arial" w:hAnsi="Arial" w:cs="Arial"/>
        </w:rPr>
      </w:pPr>
    </w:p>
    <w:p w14:paraId="5FBE29FE" w14:textId="77777777" w:rsidR="00C039D1" w:rsidRDefault="00C039D1" w:rsidP="00F16D0E">
      <w:pPr>
        <w:rPr>
          <w:rFonts w:ascii="Arial" w:hAnsi="Arial" w:cs="Arial"/>
        </w:rPr>
      </w:pPr>
    </w:p>
    <w:p w14:paraId="348BA9F0" w14:textId="77777777" w:rsidR="00C039D1" w:rsidRDefault="00C039D1" w:rsidP="00F16D0E">
      <w:pPr>
        <w:rPr>
          <w:rFonts w:ascii="Arial" w:hAnsi="Arial" w:cs="Arial"/>
        </w:rPr>
      </w:pPr>
    </w:p>
    <w:p w14:paraId="2F229D61" w14:textId="77777777" w:rsidR="00C039D1" w:rsidRDefault="00C039D1" w:rsidP="00F16D0E">
      <w:pPr>
        <w:rPr>
          <w:rFonts w:ascii="Arial" w:hAnsi="Arial" w:cs="Arial"/>
        </w:rPr>
      </w:pPr>
    </w:p>
    <w:p w14:paraId="378BCFC9" w14:textId="77777777" w:rsidR="00C039D1" w:rsidRDefault="00C039D1" w:rsidP="00F16D0E">
      <w:pPr>
        <w:rPr>
          <w:rFonts w:ascii="Arial" w:hAnsi="Arial" w:cs="Arial"/>
        </w:rPr>
      </w:pPr>
    </w:p>
    <w:p w14:paraId="1C781388" w14:textId="77777777" w:rsidR="00C039D1" w:rsidRDefault="00C039D1" w:rsidP="00F16D0E">
      <w:pPr>
        <w:rPr>
          <w:rFonts w:ascii="Arial" w:hAnsi="Arial" w:cs="Arial"/>
        </w:rPr>
      </w:pPr>
    </w:p>
    <w:p w14:paraId="1038F395" w14:textId="77777777" w:rsidR="00C039D1" w:rsidRDefault="00C039D1" w:rsidP="00F16D0E">
      <w:pPr>
        <w:rPr>
          <w:rFonts w:ascii="Arial" w:hAnsi="Arial" w:cs="Arial"/>
        </w:rPr>
      </w:pPr>
    </w:p>
    <w:p w14:paraId="3FA65ABD" w14:textId="77777777" w:rsidR="00C039D1" w:rsidRDefault="00C039D1" w:rsidP="00F16D0E">
      <w:pPr>
        <w:rPr>
          <w:rFonts w:ascii="Arial" w:hAnsi="Arial" w:cs="Arial"/>
        </w:rPr>
      </w:pPr>
    </w:p>
    <w:p w14:paraId="058927BA" w14:textId="77777777" w:rsidR="00C039D1" w:rsidRDefault="00C039D1" w:rsidP="00F16D0E">
      <w:pPr>
        <w:rPr>
          <w:rFonts w:ascii="Arial" w:hAnsi="Arial" w:cs="Arial"/>
        </w:rPr>
      </w:pPr>
    </w:p>
    <w:p w14:paraId="33B69169" w14:textId="77777777" w:rsidR="00C039D1" w:rsidRDefault="00C039D1" w:rsidP="00F16D0E">
      <w:pPr>
        <w:rPr>
          <w:rFonts w:ascii="Arial" w:hAnsi="Arial" w:cs="Arial"/>
        </w:rPr>
      </w:pPr>
    </w:p>
    <w:p w14:paraId="425A2EC6" w14:textId="77777777" w:rsidR="00C039D1" w:rsidRDefault="00C039D1" w:rsidP="00F16D0E">
      <w:pPr>
        <w:rPr>
          <w:rFonts w:ascii="Arial" w:hAnsi="Arial" w:cs="Arial"/>
        </w:rPr>
      </w:pPr>
    </w:p>
    <w:p w14:paraId="4949B8CA" w14:textId="77777777" w:rsidR="00C039D1" w:rsidRDefault="00C039D1" w:rsidP="00F16D0E">
      <w:pPr>
        <w:rPr>
          <w:rFonts w:ascii="Arial" w:hAnsi="Arial" w:cs="Arial"/>
        </w:rPr>
      </w:pPr>
    </w:p>
    <w:p w14:paraId="1F04E38A" w14:textId="77777777" w:rsidR="00C039D1" w:rsidRDefault="00C039D1" w:rsidP="00F16D0E">
      <w:pPr>
        <w:rPr>
          <w:rFonts w:ascii="Arial" w:hAnsi="Arial" w:cs="Arial"/>
        </w:rPr>
      </w:pPr>
    </w:p>
    <w:p w14:paraId="3E9624A7" w14:textId="77777777" w:rsidR="00C039D1" w:rsidRDefault="00C039D1" w:rsidP="00F16D0E">
      <w:pPr>
        <w:rPr>
          <w:rFonts w:ascii="Arial" w:hAnsi="Arial" w:cs="Arial"/>
        </w:rPr>
      </w:pPr>
    </w:p>
    <w:p w14:paraId="711A1F91" w14:textId="77777777" w:rsidR="00C039D1" w:rsidRDefault="00C039D1" w:rsidP="00F16D0E">
      <w:pPr>
        <w:rPr>
          <w:rFonts w:ascii="Arial" w:hAnsi="Arial" w:cs="Arial"/>
        </w:rPr>
      </w:pPr>
    </w:p>
    <w:p w14:paraId="056BF7FB" w14:textId="77777777" w:rsidR="00C160B7" w:rsidRPr="00C160B7" w:rsidRDefault="00C160B7" w:rsidP="00C160B7">
      <w:pPr>
        <w:rPr>
          <w:rFonts w:ascii="Arial" w:hAnsi="Arial" w:cs="Arial"/>
        </w:rPr>
      </w:pPr>
      <w:r w:rsidRPr="00C160B7">
        <w:rPr>
          <w:rFonts w:ascii="Arial" w:hAnsi="Arial" w:cs="Arial"/>
        </w:rPr>
        <w:t>INTRODUCTION</w:t>
      </w:r>
    </w:p>
    <w:p w14:paraId="099C3802" w14:textId="77777777" w:rsidR="00C160B7" w:rsidRDefault="00C160B7" w:rsidP="00C160B7">
      <w:pPr>
        <w:rPr>
          <w:rFonts w:ascii="Arial" w:hAnsi="Arial" w:cs="Arial"/>
        </w:rPr>
      </w:pPr>
      <w:r w:rsidRPr="00C160B7">
        <w:rPr>
          <w:rFonts w:ascii="Arial" w:hAnsi="Arial" w:cs="Arial"/>
        </w:rPr>
        <w:t xml:space="preserve">Research skills and reliable reference are the main steps of academic and intellectual </w:t>
      </w:r>
      <w:r>
        <w:rPr>
          <w:rFonts w:ascii="Arial" w:hAnsi="Arial" w:cs="Arial"/>
        </w:rPr>
        <w:t xml:space="preserve">Main </w:t>
      </w:r>
      <w:proofErr w:type="gramStart"/>
      <w:r>
        <w:rPr>
          <w:rFonts w:ascii="Arial" w:hAnsi="Arial" w:cs="Arial"/>
        </w:rPr>
        <w:t>body</w:t>
      </w:r>
      <w:proofErr w:type="gramEnd"/>
    </w:p>
    <w:p w14:paraId="13BC6A04" w14:textId="491D66BD" w:rsidR="00C160B7" w:rsidRDefault="00C160B7" w:rsidP="00F16D0E">
      <w:pPr>
        <w:rPr>
          <w:rFonts w:ascii="Arial" w:hAnsi="Arial" w:cs="Arial"/>
        </w:rPr>
      </w:pPr>
      <w:r w:rsidRPr="00C160B7">
        <w:rPr>
          <w:rFonts w:ascii="Arial" w:hAnsi="Arial" w:cs="Arial"/>
        </w:rPr>
        <w:t xml:space="preserve">research that play an important role in the value completeness, and veracity of the work performed. Today there is a lot of information, but not always real. Possessing broad research skills enables the student to sweep through knowledge, arduously </w:t>
      </w:r>
      <w:proofErr w:type="spellStart"/>
      <w:r w:rsidRPr="00C160B7">
        <w:rPr>
          <w:rFonts w:ascii="Arial" w:hAnsi="Arial" w:cs="Arial"/>
        </w:rPr>
        <w:t>analyze</w:t>
      </w:r>
      <w:proofErr w:type="spellEnd"/>
      <w:r w:rsidRPr="00C160B7">
        <w:rPr>
          <w:rFonts w:ascii="Arial" w:hAnsi="Arial" w:cs="Arial"/>
        </w:rPr>
        <w:t xml:space="preserve"> sources and data, and summarize information directly and effectively. Furthermore, an acclaimed reference recognizes the contributions of others and protects against plagiarism. These activities contribute to the improvement of knowledge and maintain the critical idea. This work searches for the meaning in the research capacity and references in a purely academic and intellectual context leading to highlight the role of creation in imposing itself in a very strict method in the creation of truthfulness and in facilitating the improvement of innovation and </w:t>
      </w:r>
      <w:proofErr w:type="gramStart"/>
      <w:r w:rsidRPr="00C160B7">
        <w:rPr>
          <w:rFonts w:ascii="Arial" w:hAnsi="Arial" w:cs="Arial"/>
        </w:rPr>
        <w:t>progress</w:t>
      </w:r>
      <w:proofErr w:type="gramEnd"/>
      <w:r w:rsidRPr="00C160B7">
        <w:rPr>
          <w:rFonts w:ascii="Arial" w:hAnsi="Arial" w:cs="Arial"/>
        </w:rPr>
        <w:t xml:space="preserve"> </w:t>
      </w:r>
    </w:p>
    <w:p w14:paraId="6450D5AA" w14:textId="7DE4EA1A" w:rsidR="00183A93" w:rsidRDefault="00183A93" w:rsidP="00F16D0E">
      <w:pPr>
        <w:rPr>
          <w:rFonts w:ascii="Arial" w:hAnsi="Arial" w:cs="Arial"/>
        </w:rPr>
      </w:pPr>
      <w:r>
        <w:rPr>
          <w:rFonts w:ascii="Arial" w:hAnsi="Arial" w:cs="Arial"/>
        </w:rPr>
        <w:t xml:space="preserve">   MAIN BODY</w:t>
      </w:r>
    </w:p>
    <w:p w14:paraId="1C054270" w14:textId="12C00622" w:rsidR="00B5120C" w:rsidRDefault="003A21B2" w:rsidP="00F16D0E">
      <w:pPr>
        <w:rPr>
          <w:rFonts w:ascii="Arial" w:hAnsi="Arial" w:cs="Arial"/>
        </w:rPr>
      </w:pPr>
      <w:r>
        <w:rPr>
          <w:rFonts w:ascii="Arial" w:hAnsi="Arial" w:cs="Arial"/>
        </w:rPr>
        <w:t xml:space="preserve">The </w:t>
      </w:r>
      <w:r w:rsidR="00F16D0E">
        <w:rPr>
          <w:rFonts w:ascii="Arial" w:hAnsi="Arial" w:cs="Arial"/>
        </w:rPr>
        <w:t xml:space="preserve">importance of the research and referencing about scholastic and academic assignments is fundamental </w:t>
      </w:r>
      <w:r w:rsidR="003C6A1E">
        <w:rPr>
          <w:rFonts w:ascii="Arial" w:hAnsi="Arial" w:cs="Arial"/>
        </w:rPr>
        <w:t xml:space="preserve">because </w:t>
      </w:r>
      <w:r w:rsidR="00F33C2C" w:rsidRPr="00F33C2C">
        <w:rPr>
          <w:rFonts w:ascii="Arial" w:hAnsi="Arial" w:cs="Arial"/>
        </w:rPr>
        <w:t>a source is taken from some specific books, written by someone who</w:t>
      </w:r>
      <w:r w:rsidR="003C6A1E">
        <w:rPr>
          <w:rFonts w:ascii="Arial" w:hAnsi="Arial" w:cs="Arial"/>
        </w:rPr>
        <w:t xml:space="preserve"> studies a particular argument in the material of study.</w:t>
      </w:r>
    </w:p>
    <w:p w14:paraId="2DAC5442" w14:textId="6FBFD08D" w:rsidR="003C6A1E" w:rsidRDefault="00F33C2C" w:rsidP="00F16D0E">
      <w:pPr>
        <w:rPr>
          <w:rFonts w:ascii="Arial" w:hAnsi="Arial" w:cs="Arial"/>
        </w:rPr>
      </w:pPr>
      <w:r>
        <w:rPr>
          <w:rFonts w:ascii="Arial" w:hAnsi="Arial" w:cs="Arial"/>
        </w:rPr>
        <w:t>The reference is the proof that what is written is trusted and clear to</w:t>
      </w:r>
      <w:r w:rsidR="00DC365B">
        <w:rPr>
          <w:rFonts w:ascii="Arial" w:hAnsi="Arial" w:cs="Arial"/>
        </w:rPr>
        <w:t xml:space="preserve"> understand</w:t>
      </w:r>
      <w:r w:rsidR="00185BCF">
        <w:rPr>
          <w:rFonts w:ascii="Arial" w:hAnsi="Arial" w:cs="Arial"/>
        </w:rPr>
        <w:t>,</w:t>
      </w:r>
    </w:p>
    <w:p w14:paraId="71271EC3" w14:textId="13B1A29D" w:rsidR="004231B9" w:rsidRDefault="00842793" w:rsidP="00F16D0E">
      <w:pPr>
        <w:rPr>
          <w:rFonts w:ascii="Arial" w:hAnsi="Arial" w:cs="Arial"/>
        </w:rPr>
      </w:pPr>
      <w:r w:rsidRPr="00842793">
        <w:rPr>
          <w:rFonts w:ascii="Arial" w:hAnsi="Arial" w:cs="Arial"/>
        </w:rPr>
        <w:t>It is possible to find the information we are looking for related to a particular topic from books</w:t>
      </w:r>
      <w:r w:rsidR="00185BCF">
        <w:rPr>
          <w:rFonts w:ascii="Arial" w:hAnsi="Arial" w:cs="Arial"/>
        </w:rPr>
        <w:t>,</w:t>
      </w:r>
      <w:r w:rsidRPr="00842793">
        <w:rPr>
          <w:rFonts w:ascii="Arial" w:hAnsi="Arial" w:cs="Arial"/>
        </w:rPr>
        <w:t xml:space="preserve"> online sites</w:t>
      </w:r>
      <w:r w:rsidR="00185BCF">
        <w:rPr>
          <w:rFonts w:ascii="Arial" w:hAnsi="Arial" w:cs="Arial"/>
        </w:rPr>
        <w:t>,</w:t>
      </w:r>
      <w:r w:rsidRPr="00842793">
        <w:rPr>
          <w:rFonts w:ascii="Arial" w:hAnsi="Arial" w:cs="Arial"/>
        </w:rPr>
        <w:t xml:space="preserve"> or even newspapers</w:t>
      </w:r>
      <w:r w:rsidR="00185BCF">
        <w:rPr>
          <w:rFonts w:ascii="Arial" w:hAnsi="Arial" w:cs="Arial"/>
        </w:rPr>
        <w:t>.</w:t>
      </w:r>
      <w:r w:rsidRPr="00842793">
        <w:rPr>
          <w:rFonts w:ascii="Arial" w:hAnsi="Arial" w:cs="Arial"/>
        </w:rPr>
        <w:t xml:space="preserve"> the importance of research </w:t>
      </w:r>
      <w:r>
        <w:rPr>
          <w:rFonts w:ascii="Arial" w:hAnsi="Arial" w:cs="Arial"/>
        </w:rPr>
        <w:t>consists</w:t>
      </w:r>
      <w:r w:rsidRPr="00842793">
        <w:rPr>
          <w:rFonts w:ascii="Arial" w:hAnsi="Arial" w:cs="Arial"/>
        </w:rPr>
        <w:t xml:space="preserve"> in finding topics related </w:t>
      </w:r>
      <w:r w:rsidR="00B34E2E">
        <w:rPr>
          <w:rFonts w:ascii="Arial" w:hAnsi="Arial" w:cs="Arial"/>
        </w:rPr>
        <w:t>(Saunders and lewis,2023).</w:t>
      </w:r>
    </w:p>
    <w:p w14:paraId="6E189584" w14:textId="66FFC190" w:rsidR="00DC365B" w:rsidRDefault="00842793" w:rsidP="00F16D0E">
      <w:pPr>
        <w:rPr>
          <w:rFonts w:ascii="Arial" w:hAnsi="Arial" w:cs="Arial"/>
        </w:rPr>
      </w:pPr>
      <w:r w:rsidRPr="00842793">
        <w:rPr>
          <w:rFonts w:ascii="Arial" w:hAnsi="Arial" w:cs="Arial"/>
        </w:rPr>
        <w:t xml:space="preserve">to the success of the research </w:t>
      </w:r>
      <w:r w:rsidR="004231B9">
        <w:rPr>
          <w:rFonts w:ascii="Arial" w:hAnsi="Arial" w:cs="Arial"/>
        </w:rPr>
        <w:t>on</w:t>
      </w:r>
      <w:r w:rsidR="008A338B">
        <w:rPr>
          <w:rFonts w:ascii="Arial" w:hAnsi="Arial" w:cs="Arial"/>
        </w:rPr>
        <w:t xml:space="preserve"> </w:t>
      </w:r>
      <w:r w:rsidR="00A5624A">
        <w:rPr>
          <w:rFonts w:ascii="Arial" w:hAnsi="Arial" w:cs="Arial"/>
        </w:rPr>
        <w:t xml:space="preserve">the </w:t>
      </w:r>
      <w:r w:rsidR="008A338B">
        <w:rPr>
          <w:rFonts w:ascii="Arial" w:hAnsi="Arial" w:cs="Arial"/>
        </w:rPr>
        <w:t>topic covered</w:t>
      </w:r>
      <w:r w:rsidR="00185BCF">
        <w:rPr>
          <w:rFonts w:ascii="Arial" w:hAnsi="Arial" w:cs="Arial"/>
        </w:rPr>
        <w:t>.</w:t>
      </w:r>
      <w:r w:rsidR="00DC365B" w:rsidRPr="00DC365B">
        <w:rPr>
          <w:rFonts w:ascii="Arial" w:hAnsi="Arial" w:cs="Arial"/>
        </w:rPr>
        <w:t xml:space="preserve"> </w:t>
      </w:r>
      <w:proofErr w:type="gramStart"/>
      <w:r w:rsidR="00DC365B" w:rsidRPr="00DC365B">
        <w:rPr>
          <w:rFonts w:ascii="Arial" w:hAnsi="Arial" w:cs="Arial"/>
        </w:rPr>
        <w:t>so</w:t>
      </w:r>
      <w:proofErr w:type="gramEnd"/>
      <w:r w:rsidR="00DC365B" w:rsidRPr="00DC365B">
        <w:rPr>
          <w:rFonts w:ascii="Arial" w:hAnsi="Arial" w:cs="Arial"/>
        </w:rPr>
        <w:t xml:space="preserve"> the student can improve his practicality in the use of finding sources from reliable sites or acclaimed authors ensuring that what has been reported is realistic and </w:t>
      </w:r>
      <w:r w:rsidR="00B17634">
        <w:rPr>
          <w:rFonts w:ascii="Arial" w:hAnsi="Arial" w:cs="Arial"/>
        </w:rPr>
        <w:t>truthful</w:t>
      </w:r>
      <w:r w:rsidR="00DC365B">
        <w:rPr>
          <w:rFonts w:ascii="Arial" w:hAnsi="Arial" w:cs="Arial"/>
        </w:rPr>
        <w:t>.</w:t>
      </w:r>
      <w:r w:rsidR="00361F13" w:rsidRPr="00361F13">
        <w:rPr>
          <w:rFonts w:ascii="Arial" w:hAnsi="Arial" w:cs="Arial"/>
        </w:rPr>
        <w:t xml:space="preserve"> Very important in the context of the research of the topic covered is the relevance of the search</w:t>
      </w:r>
      <w:r w:rsidR="00CE4208">
        <w:rPr>
          <w:rFonts w:ascii="Arial" w:hAnsi="Arial" w:cs="Arial"/>
        </w:rPr>
        <w:t>,</w:t>
      </w:r>
      <w:r w:rsidR="00361F13" w:rsidRPr="00361F13">
        <w:rPr>
          <w:rFonts w:ascii="Arial" w:hAnsi="Arial" w:cs="Arial"/>
        </w:rPr>
        <w:t xml:space="preserve"> the topic must be connected to the search found</w:t>
      </w:r>
      <w:r w:rsidR="00CE4208">
        <w:rPr>
          <w:rFonts w:ascii="Arial" w:hAnsi="Arial" w:cs="Arial"/>
        </w:rPr>
        <w:t>.</w:t>
      </w:r>
      <w:r w:rsidR="00361F13" w:rsidRPr="00361F13">
        <w:rPr>
          <w:rFonts w:ascii="Arial" w:hAnsi="Arial" w:cs="Arial"/>
        </w:rPr>
        <w:t xml:space="preserve"> </w:t>
      </w:r>
      <w:r w:rsidR="00CE4208">
        <w:rPr>
          <w:rFonts w:ascii="Arial" w:hAnsi="Arial" w:cs="Arial"/>
        </w:rPr>
        <w:t>I</w:t>
      </w:r>
      <w:r w:rsidR="00361F13" w:rsidRPr="00361F13">
        <w:rPr>
          <w:rFonts w:ascii="Arial" w:hAnsi="Arial" w:cs="Arial"/>
        </w:rPr>
        <w:t>n this way</w:t>
      </w:r>
      <w:r w:rsidR="00780B29">
        <w:rPr>
          <w:rFonts w:ascii="Arial" w:hAnsi="Arial" w:cs="Arial"/>
        </w:rPr>
        <w:t>,</w:t>
      </w:r>
      <w:r w:rsidR="00361F13" w:rsidRPr="00361F13">
        <w:rPr>
          <w:rFonts w:ascii="Arial" w:hAnsi="Arial" w:cs="Arial"/>
        </w:rPr>
        <w:t xml:space="preserve"> the student can start drawing personal conclusions based on </w:t>
      </w:r>
      <w:r w:rsidR="00B17634">
        <w:rPr>
          <w:rFonts w:ascii="Arial" w:hAnsi="Arial" w:cs="Arial"/>
        </w:rPr>
        <w:t>real information</w:t>
      </w:r>
      <w:r w:rsidR="00361F13" w:rsidRPr="00361F13">
        <w:rPr>
          <w:rFonts w:ascii="Arial" w:hAnsi="Arial" w:cs="Arial"/>
        </w:rPr>
        <w:t xml:space="preserve"> by looking at the topic and based on real things</w:t>
      </w:r>
      <w:r w:rsidR="00185BCF">
        <w:rPr>
          <w:rFonts w:ascii="Arial" w:hAnsi="Arial" w:cs="Arial"/>
        </w:rPr>
        <w:t>.</w:t>
      </w:r>
    </w:p>
    <w:p w14:paraId="107479B6" w14:textId="77777777" w:rsidR="00E31445" w:rsidRDefault="00E31445" w:rsidP="00F16D0E">
      <w:pPr>
        <w:rPr>
          <w:rFonts w:ascii="Arial" w:hAnsi="Arial" w:cs="Arial"/>
        </w:rPr>
      </w:pPr>
    </w:p>
    <w:p w14:paraId="2ED4291B" w14:textId="2D96F24B" w:rsidR="00031F1C" w:rsidRDefault="00031F1C" w:rsidP="00F16D0E">
      <w:pPr>
        <w:rPr>
          <w:rFonts w:ascii="Arial" w:hAnsi="Arial" w:cs="Arial"/>
        </w:rPr>
      </w:pPr>
      <w:r>
        <w:rPr>
          <w:rFonts w:ascii="Arial" w:hAnsi="Arial" w:cs="Arial"/>
        </w:rPr>
        <w:t>Another key improvement that comes from research on information and developing a personal judgment,</w:t>
      </w:r>
      <w:r w:rsidR="00B23DAD">
        <w:rPr>
          <w:rFonts w:ascii="Arial" w:hAnsi="Arial" w:cs="Arial"/>
        </w:rPr>
        <w:t xml:space="preserve"> concerning the subject that the student is studying without being influenced by external judgments.</w:t>
      </w:r>
      <w:r w:rsidR="00AF0D1F">
        <w:rPr>
          <w:rFonts w:ascii="Arial" w:hAnsi="Arial" w:cs="Arial"/>
        </w:rPr>
        <w:t xml:space="preserve"> Sometimes the search for elements requires additional effort by subjecting, the</w:t>
      </w:r>
      <w:r w:rsidR="00210217">
        <w:rPr>
          <w:rFonts w:ascii="Arial" w:hAnsi="Arial" w:cs="Arial"/>
        </w:rPr>
        <w:t xml:space="preserve"> student</w:t>
      </w:r>
      <w:r w:rsidR="00AF0D1F">
        <w:rPr>
          <w:rFonts w:ascii="Arial" w:hAnsi="Arial" w:cs="Arial"/>
        </w:rPr>
        <w:t xml:space="preserve"> to more </w:t>
      </w:r>
      <w:r w:rsidR="00367898">
        <w:rPr>
          <w:rFonts w:ascii="Arial" w:hAnsi="Arial" w:cs="Arial"/>
        </w:rPr>
        <w:t xml:space="preserve">in-depth and detailed, research this process allows </w:t>
      </w:r>
      <w:r w:rsidR="00CE4208">
        <w:rPr>
          <w:rFonts w:ascii="Arial" w:hAnsi="Arial" w:cs="Arial"/>
        </w:rPr>
        <w:t>the person</w:t>
      </w:r>
      <w:r w:rsidR="00367898">
        <w:rPr>
          <w:rFonts w:ascii="Arial" w:hAnsi="Arial" w:cs="Arial"/>
        </w:rPr>
        <w:t xml:space="preserve"> to become more meticulous and professional this research helps you to become more creative and have a more open view</w:t>
      </w:r>
      <w:r w:rsidR="00CE4208">
        <w:rPr>
          <w:rFonts w:ascii="Arial" w:hAnsi="Arial" w:cs="Arial"/>
        </w:rPr>
        <w:t xml:space="preserve"> </w:t>
      </w:r>
      <w:r w:rsidR="00367898">
        <w:rPr>
          <w:rFonts w:ascii="Arial" w:hAnsi="Arial" w:cs="Arial"/>
        </w:rPr>
        <w:t>is decisive about the information to choose about it.</w:t>
      </w:r>
    </w:p>
    <w:p w14:paraId="0E72EF4B" w14:textId="798AC858" w:rsidR="004B7E11" w:rsidRDefault="004534EF" w:rsidP="00F16D0E">
      <w:pPr>
        <w:rPr>
          <w:rFonts w:ascii="Arial" w:hAnsi="Arial" w:cs="Arial"/>
        </w:rPr>
      </w:pPr>
      <w:r>
        <w:rPr>
          <w:rFonts w:ascii="Arial" w:hAnsi="Arial" w:cs="Arial"/>
        </w:rPr>
        <w:t>The importance of an accredited reference is a fundamental factor in the development of the research of a topic,</w:t>
      </w:r>
      <w:r w:rsidR="00BE236D">
        <w:rPr>
          <w:rFonts w:ascii="Arial" w:hAnsi="Arial" w:cs="Arial"/>
        </w:rPr>
        <w:t xml:space="preserve"> </w:t>
      </w:r>
      <w:r>
        <w:rPr>
          <w:rFonts w:ascii="Arial" w:hAnsi="Arial" w:cs="Arial"/>
        </w:rPr>
        <w:t>the reliability of an information resource supported by a reliable</w:t>
      </w:r>
      <w:r w:rsidR="00BE236D">
        <w:rPr>
          <w:rFonts w:ascii="Arial" w:hAnsi="Arial" w:cs="Arial"/>
        </w:rPr>
        <w:t xml:space="preserve"> source creates respect and success in the eyes of the professors, </w:t>
      </w:r>
      <w:r w:rsidR="00184B33">
        <w:rPr>
          <w:rFonts w:ascii="Arial" w:hAnsi="Arial" w:cs="Arial"/>
        </w:rPr>
        <w:t>about</w:t>
      </w:r>
      <w:r w:rsidR="00BE236D">
        <w:rPr>
          <w:rFonts w:ascii="Arial" w:hAnsi="Arial" w:cs="Arial"/>
        </w:rPr>
        <w:t xml:space="preserve"> the exam that is </w:t>
      </w:r>
      <w:proofErr w:type="gramStart"/>
      <w:r w:rsidR="004B7E11">
        <w:rPr>
          <w:rFonts w:ascii="Arial" w:hAnsi="Arial" w:cs="Arial"/>
        </w:rPr>
        <w:t>taken</w:t>
      </w:r>
      <w:proofErr w:type="gramEnd"/>
      <w:r w:rsidR="00BE236D">
        <w:rPr>
          <w:rFonts w:ascii="Arial" w:hAnsi="Arial" w:cs="Arial"/>
        </w:rPr>
        <w:t xml:space="preserve"> </w:t>
      </w:r>
    </w:p>
    <w:p w14:paraId="7D89B6DC" w14:textId="0EE07F3E" w:rsidR="00210217" w:rsidRDefault="00B34E2E" w:rsidP="00F16D0E">
      <w:pPr>
        <w:rPr>
          <w:rFonts w:ascii="Arial" w:hAnsi="Arial" w:cs="Arial"/>
        </w:rPr>
      </w:pPr>
      <w:r>
        <w:rPr>
          <w:rFonts w:ascii="Arial" w:hAnsi="Arial" w:cs="Arial"/>
        </w:rPr>
        <w:lastRenderedPageBreak/>
        <w:t>P</w:t>
      </w:r>
      <w:r w:rsidR="00BE236D">
        <w:rPr>
          <w:rFonts w:ascii="Arial" w:hAnsi="Arial" w:cs="Arial"/>
        </w:rPr>
        <w:t>lace</w:t>
      </w:r>
      <w:r>
        <w:rPr>
          <w:rFonts w:ascii="Arial" w:hAnsi="Arial" w:cs="Arial"/>
        </w:rPr>
        <w:t xml:space="preserve"> according to the same source</w:t>
      </w:r>
    </w:p>
    <w:p w14:paraId="67AB18ED" w14:textId="547D2781" w:rsidR="00756A29" w:rsidRDefault="006B7CDC" w:rsidP="00F16D0E">
      <w:pPr>
        <w:rPr>
          <w:rFonts w:ascii="Arial" w:hAnsi="Arial" w:cs="Arial"/>
        </w:rPr>
      </w:pPr>
      <w:r>
        <w:rPr>
          <w:rFonts w:ascii="Arial" w:hAnsi="Arial" w:cs="Arial"/>
        </w:rPr>
        <w:t>Plagiarism must be avoided because it constitutes a crime in the eyes of the university, plagiarism is identified in citing sources written by someone</w:t>
      </w:r>
      <w:r w:rsidR="005A7ACC">
        <w:rPr>
          <w:rFonts w:ascii="Arial" w:hAnsi="Arial" w:cs="Arial"/>
        </w:rPr>
        <w:t xml:space="preserve"> without </w:t>
      </w:r>
      <w:proofErr w:type="spellStart"/>
      <w:proofErr w:type="gramStart"/>
      <w:r w:rsidR="005A7ACC">
        <w:rPr>
          <w:rFonts w:ascii="Arial" w:hAnsi="Arial" w:cs="Arial"/>
        </w:rPr>
        <w:t>acknowledgemen</w:t>
      </w:r>
      <w:proofErr w:type="spellEnd"/>
      <w:proofErr w:type="gramEnd"/>
    </w:p>
    <w:p w14:paraId="11A700F9" w14:textId="39C56B71" w:rsidR="00183A93" w:rsidRDefault="00183A93" w:rsidP="00F16D0E">
      <w:pPr>
        <w:rPr>
          <w:rFonts w:ascii="Arial" w:hAnsi="Arial" w:cs="Arial"/>
        </w:rPr>
      </w:pPr>
      <w:r>
        <w:rPr>
          <w:rFonts w:ascii="Arial" w:hAnsi="Arial" w:cs="Arial"/>
        </w:rPr>
        <w:t>(Carroll</w:t>
      </w:r>
      <w:r w:rsidR="00B34E2E">
        <w:rPr>
          <w:rFonts w:ascii="Arial" w:hAnsi="Arial" w:cs="Arial"/>
        </w:rPr>
        <w:t>,</w:t>
      </w:r>
      <w:r>
        <w:rPr>
          <w:rFonts w:ascii="Arial" w:hAnsi="Arial" w:cs="Arial"/>
        </w:rPr>
        <w:t>2009)</w:t>
      </w:r>
      <w:r w:rsidR="00B34E2E">
        <w:rPr>
          <w:rFonts w:ascii="Arial" w:hAnsi="Arial" w:cs="Arial"/>
        </w:rPr>
        <w:t>.</w:t>
      </w:r>
    </w:p>
    <w:p w14:paraId="08D46DAF" w14:textId="77777777" w:rsidR="009D46A7" w:rsidRDefault="00CE4208" w:rsidP="00F16D0E">
      <w:pPr>
        <w:rPr>
          <w:rFonts w:ascii="Arial" w:hAnsi="Arial" w:cs="Arial"/>
        </w:rPr>
      </w:pPr>
      <w:r>
        <w:rPr>
          <w:rFonts w:ascii="Arial" w:hAnsi="Arial" w:cs="Arial"/>
        </w:rPr>
        <w:t xml:space="preserve">Without </w:t>
      </w:r>
      <w:r w:rsidR="005A7ACC">
        <w:rPr>
          <w:rFonts w:ascii="Arial" w:hAnsi="Arial" w:cs="Arial"/>
        </w:rPr>
        <w:t>any merit, therefore the merit of a citation goes exposed by quoting the name of the author and where the certain quote is.</w:t>
      </w:r>
      <w:r w:rsidR="00DC57E4">
        <w:rPr>
          <w:rFonts w:ascii="Arial" w:hAnsi="Arial" w:cs="Arial"/>
        </w:rPr>
        <w:t xml:space="preserve"> A student who has good research skills will always have a </w:t>
      </w:r>
      <w:r w:rsidR="000A2A93">
        <w:rPr>
          <w:rFonts w:ascii="Arial" w:hAnsi="Arial" w:cs="Arial"/>
        </w:rPr>
        <w:t>truthful</w:t>
      </w:r>
      <w:r w:rsidR="00DC57E4">
        <w:rPr>
          <w:rFonts w:ascii="Arial" w:hAnsi="Arial" w:cs="Arial"/>
        </w:rPr>
        <w:t xml:space="preserve"> view supported by data and dates.</w:t>
      </w:r>
      <w:r w:rsidR="000A2A93">
        <w:rPr>
          <w:rFonts w:ascii="Arial" w:hAnsi="Arial" w:cs="Arial"/>
        </w:rPr>
        <w:t xml:space="preserve"> </w:t>
      </w:r>
      <w:r w:rsidR="00DC57E4">
        <w:rPr>
          <w:rFonts w:ascii="Arial" w:hAnsi="Arial" w:cs="Arial"/>
        </w:rPr>
        <w:t xml:space="preserve">by conducting a professional study </w:t>
      </w:r>
    </w:p>
    <w:p w14:paraId="3B1D60FE" w14:textId="49E59D68" w:rsidR="00350FF5" w:rsidRDefault="00DC57E4" w:rsidP="00F16D0E">
      <w:pPr>
        <w:rPr>
          <w:rFonts w:ascii="Arial" w:hAnsi="Arial" w:cs="Arial"/>
        </w:rPr>
      </w:pPr>
      <w:r>
        <w:rPr>
          <w:rFonts w:ascii="Arial" w:hAnsi="Arial" w:cs="Arial"/>
        </w:rPr>
        <w:t>students can learn about quotes and references that enhance their perspectives and make their work more professional and relevan</w:t>
      </w:r>
      <w:r w:rsidR="000A2A93">
        <w:rPr>
          <w:rFonts w:ascii="Arial" w:hAnsi="Arial" w:cs="Arial"/>
        </w:rPr>
        <w:t xml:space="preserve">t. Discovery skills are important for introducing new systems and criteria. By doing meticulous research, the student can improve those weak areas and bring their work to a higher level of professionalism, and it is also possible to make experiments or develop new assumptions related to testing a certain topic to bring innovations and </w:t>
      </w:r>
      <w:r w:rsidR="00E3027D">
        <w:rPr>
          <w:rFonts w:ascii="Arial" w:hAnsi="Arial" w:cs="Arial"/>
        </w:rPr>
        <w:t>improvements</w:t>
      </w:r>
      <w:r w:rsidR="000A2A93">
        <w:rPr>
          <w:rFonts w:ascii="Arial" w:hAnsi="Arial" w:cs="Arial"/>
        </w:rPr>
        <w:t>.</w:t>
      </w:r>
      <w:r w:rsidR="00E3027D">
        <w:rPr>
          <w:rFonts w:ascii="Arial" w:hAnsi="Arial" w:cs="Arial"/>
        </w:rPr>
        <w:t xml:space="preserve"> in this way, solving problems also </w:t>
      </w:r>
      <w:r w:rsidR="0007795A">
        <w:rPr>
          <w:rFonts w:ascii="Arial" w:hAnsi="Arial" w:cs="Arial"/>
        </w:rPr>
        <w:t>become</w:t>
      </w:r>
      <w:r w:rsidR="00E3027D">
        <w:rPr>
          <w:rFonts w:ascii="Arial" w:hAnsi="Arial" w:cs="Arial"/>
        </w:rPr>
        <w:t xml:space="preserve"> much easier, because the student follows a systematic and methodological path researching</w:t>
      </w:r>
      <w:r w:rsidR="00CE4208">
        <w:rPr>
          <w:rFonts w:ascii="Arial" w:hAnsi="Arial" w:cs="Arial"/>
        </w:rPr>
        <w:t>.</w:t>
      </w:r>
      <w:r w:rsidR="00E3027D">
        <w:rPr>
          <w:rFonts w:ascii="Arial" w:hAnsi="Arial" w:cs="Arial"/>
        </w:rPr>
        <w:t xml:space="preserve"> data and </w:t>
      </w:r>
      <w:proofErr w:type="spellStart"/>
      <w:r w:rsidR="00E3027D">
        <w:rPr>
          <w:rFonts w:ascii="Arial" w:hAnsi="Arial" w:cs="Arial"/>
        </w:rPr>
        <w:t>analyzing</w:t>
      </w:r>
      <w:proofErr w:type="spellEnd"/>
      <w:r w:rsidR="00E3027D">
        <w:rPr>
          <w:rFonts w:ascii="Arial" w:hAnsi="Arial" w:cs="Arial"/>
        </w:rPr>
        <w:t xml:space="preserve"> new aspects of data also helps the student to tackle difficult problems using evidence.</w:t>
      </w:r>
      <w:r w:rsidR="00CE4208">
        <w:rPr>
          <w:rFonts w:ascii="Arial" w:hAnsi="Arial" w:cs="Arial"/>
        </w:rPr>
        <w:t xml:space="preserve"> </w:t>
      </w:r>
      <w:r w:rsidR="00E3027D">
        <w:rPr>
          <w:rFonts w:ascii="Arial" w:hAnsi="Arial" w:cs="Arial"/>
        </w:rPr>
        <w:t xml:space="preserve">these experiences can be adapted to new scenarios and contexts in which practicality is fundamental and coherence </w:t>
      </w:r>
      <w:r w:rsidR="00585644">
        <w:rPr>
          <w:rFonts w:ascii="Arial" w:hAnsi="Arial" w:cs="Arial"/>
        </w:rPr>
        <w:t xml:space="preserve">require commitment and study time. Paraphrasing consists of exposing someone </w:t>
      </w:r>
      <w:r w:rsidR="003C32AF">
        <w:rPr>
          <w:rFonts w:ascii="Arial" w:hAnsi="Arial" w:cs="Arial"/>
        </w:rPr>
        <w:t>else</w:t>
      </w:r>
      <w:r w:rsidR="00585644">
        <w:rPr>
          <w:rFonts w:ascii="Arial" w:hAnsi="Arial" w:cs="Arial"/>
        </w:rPr>
        <w:t xml:space="preserve"> words </w:t>
      </w:r>
      <w:r w:rsidR="003C32AF">
        <w:rPr>
          <w:rFonts w:ascii="Arial" w:hAnsi="Arial" w:cs="Arial"/>
        </w:rPr>
        <w:t xml:space="preserve">and </w:t>
      </w:r>
    </w:p>
    <w:p w14:paraId="51C4C698" w14:textId="7B3B7452" w:rsidR="00B34E2E" w:rsidRDefault="00B34E2E" w:rsidP="00F16D0E">
      <w:pPr>
        <w:rPr>
          <w:rFonts w:ascii="Arial" w:hAnsi="Arial" w:cs="Arial"/>
        </w:rPr>
      </w:pPr>
      <w:r>
        <w:rPr>
          <w:rFonts w:ascii="Arial" w:hAnsi="Arial" w:cs="Arial"/>
        </w:rPr>
        <w:t>(Carrol,2009)</w:t>
      </w:r>
    </w:p>
    <w:p w14:paraId="19DCD635" w14:textId="77777777" w:rsidR="003512EE" w:rsidRDefault="00585644" w:rsidP="00F16D0E">
      <w:pPr>
        <w:rPr>
          <w:rFonts w:ascii="Arial" w:hAnsi="Arial" w:cs="Arial"/>
        </w:rPr>
      </w:pPr>
      <w:r>
        <w:rPr>
          <w:rFonts w:ascii="Arial" w:hAnsi="Arial" w:cs="Arial"/>
        </w:rPr>
        <w:t>trying to grasp the most correct form to summarize</w:t>
      </w:r>
      <w:r w:rsidR="003C32AF">
        <w:rPr>
          <w:rFonts w:ascii="Arial" w:hAnsi="Arial" w:cs="Arial"/>
        </w:rPr>
        <w:t xml:space="preserve"> a certain</w:t>
      </w:r>
      <w:r>
        <w:rPr>
          <w:rFonts w:ascii="Arial" w:hAnsi="Arial" w:cs="Arial"/>
        </w:rPr>
        <w:t xml:space="preserve"> concept allows the student to assimilate knowledge and work avoiding plagiarism by doing so students show original research competence and show </w:t>
      </w:r>
      <w:r w:rsidR="003C32AF">
        <w:rPr>
          <w:rFonts w:ascii="Arial" w:hAnsi="Arial" w:cs="Arial"/>
        </w:rPr>
        <w:t>their</w:t>
      </w:r>
      <w:r>
        <w:rPr>
          <w:rFonts w:ascii="Arial" w:hAnsi="Arial" w:cs="Arial"/>
        </w:rPr>
        <w:t xml:space="preserve"> understanding that aligns with one’s study goals.</w:t>
      </w:r>
      <w:r w:rsidR="003C32AF">
        <w:rPr>
          <w:rFonts w:ascii="Arial" w:hAnsi="Arial" w:cs="Arial"/>
        </w:rPr>
        <w:t xml:space="preserve"> </w:t>
      </w:r>
      <w:r>
        <w:rPr>
          <w:rFonts w:ascii="Arial" w:hAnsi="Arial" w:cs="Arial"/>
        </w:rPr>
        <w:t xml:space="preserve">paraphrasing improves understanding of </w:t>
      </w:r>
      <w:r w:rsidR="003C32AF">
        <w:rPr>
          <w:rFonts w:ascii="Arial" w:hAnsi="Arial" w:cs="Arial"/>
        </w:rPr>
        <w:t>text citations</w:t>
      </w:r>
      <w:r>
        <w:rPr>
          <w:rFonts w:ascii="Arial" w:hAnsi="Arial" w:cs="Arial"/>
        </w:rPr>
        <w:t xml:space="preserve"> </w:t>
      </w:r>
      <w:r w:rsidR="005B2E2B">
        <w:rPr>
          <w:rFonts w:ascii="Arial" w:hAnsi="Arial" w:cs="Arial"/>
        </w:rPr>
        <w:t>referring</w:t>
      </w:r>
      <w:r>
        <w:rPr>
          <w:rFonts w:ascii="Arial" w:hAnsi="Arial" w:cs="Arial"/>
        </w:rPr>
        <w:t xml:space="preserve"> to resources</w:t>
      </w:r>
      <w:r w:rsidR="00350FF5">
        <w:rPr>
          <w:rFonts w:ascii="Arial" w:hAnsi="Arial" w:cs="Arial"/>
        </w:rPr>
        <w:t xml:space="preserve"> </w:t>
      </w:r>
      <w:r w:rsidR="005B2E2B">
        <w:rPr>
          <w:rFonts w:ascii="Arial" w:hAnsi="Arial" w:cs="Arial"/>
        </w:rPr>
        <w:t xml:space="preserve">that have been elaborated upon and paraphrased about a particular research source providing small information such as author name and year of publication while managing to give a reference in the list or the </w:t>
      </w:r>
      <w:r w:rsidR="00FD3E99">
        <w:rPr>
          <w:rFonts w:ascii="Arial" w:hAnsi="Arial" w:cs="Arial"/>
        </w:rPr>
        <w:t>bibliography. Text</w:t>
      </w:r>
      <w:r w:rsidR="005B2E2B">
        <w:rPr>
          <w:rFonts w:ascii="Arial" w:hAnsi="Arial" w:cs="Arial"/>
        </w:rPr>
        <w:t xml:space="preserve"> </w:t>
      </w:r>
    </w:p>
    <w:p w14:paraId="037A0D9A" w14:textId="77777777" w:rsidR="00B563AD" w:rsidRDefault="00B563AD" w:rsidP="00F16D0E">
      <w:pPr>
        <w:rPr>
          <w:rFonts w:ascii="Arial" w:hAnsi="Arial" w:cs="Arial"/>
        </w:rPr>
      </w:pPr>
    </w:p>
    <w:p w14:paraId="70796472" w14:textId="2BF57AF0" w:rsidR="003C32AF" w:rsidRDefault="005B2E2B" w:rsidP="00F16D0E">
      <w:pPr>
        <w:rPr>
          <w:rFonts w:ascii="Arial" w:hAnsi="Arial" w:cs="Arial"/>
        </w:rPr>
      </w:pPr>
      <w:r>
        <w:rPr>
          <w:rFonts w:ascii="Arial" w:hAnsi="Arial" w:cs="Arial"/>
        </w:rPr>
        <w:t>citations can make various contributions: by giving credit to the real author and the respective authors, references are detailed lists of the provenance of a source, and they provide students with the information to find and verify the sources.</w:t>
      </w:r>
    </w:p>
    <w:p w14:paraId="2B659E04" w14:textId="3A7ED8D9" w:rsidR="005B2E2B" w:rsidRDefault="005B2E2B" w:rsidP="00F16D0E">
      <w:pPr>
        <w:rPr>
          <w:rFonts w:ascii="Arial" w:hAnsi="Arial" w:cs="Arial"/>
        </w:rPr>
      </w:pPr>
      <w:r>
        <w:rPr>
          <w:rFonts w:ascii="Arial" w:hAnsi="Arial" w:cs="Arial"/>
        </w:rPr>
        <w:t>References are structured by entering the writer</w:t>
      </w:r>
      <w:r w:rsidR="00FD3E99">
        <w:rPr>
          <w:rFonts w:ascii="Arial" w:hAnsi="Arial" w:cs="Arial"/>
        </w:rPr>
        <w:t xml:space="preserve">’s name, the title of the research source, the publication date, or the page numbers used for that </w:t>
      </w:r>
      <w:proofErr w:type="gramStart"/>
      <w:r w:rsidR="00FD3E99">
        <w:rPr>
          <w:rFonts w:ascii="Arial" w:hAnsi="Arial" w:cs="Arial"/>
        </w:rPr>
        <w:t>particular reference</w:t>
      </w:r>
      <w:proofErr w:type="gramEnd"/>
      <w:r w:rsidR="00FD3E99">
        <w:rPr>
          <w:rFonts w:ascii="Arial" w:hAnsi="Arial" w:cs="Arial"/>
        </w:rPr>
        <w:t>.</w:t>
      </w:r>
      <w:r w:rsidR="00BB7B7C">
        <w:rPr>
          <w:rFonts w:ascii="Arial" w:hAnsi="Arial" w:cs="Arial"/>
        </w:rPr>
        <w:t xml:space="preserve"> </w:t>
      </w:r>
      <w:r w:rsidR="00B563AD">
        <w:rPr>
          <w:rFonts w:ascii="Arial" w:hAnsi="Arial" w:cs="Arial"/>
        </w:rPr>
        <w:t>the citation style that can be used can be</w:t>
      </w:r>
      <w:r w:rsidR="00BB7B7C">
        <w:rPr>
          <w:rFonts w:ascii="Arial" w:hAnsi="Arial" w:cs="Arial"/>
        </w:rPr>
        <w:t xml:space="preserve"> </w:t>
      </w:r>
      <w:r w:rsidR="00B563AD">
        <w:rPr>
          <w:rFonts w:ascii="Arial" w:hAnsi="Arial" w:cs="Arial"/>
        </w:rPr>
        <w:t>APA,</w:t>
      </w:r>
      <w:r w:rsidR="00BB7B7C">
        <w:rPr>
          <w:rFonts w:ascii="Arial" w:hAnsi="Arial" w:cs="Arial"/>
        </w:rPr>
        <w:t xml:space="preserve"> </w:t>
      </w:r>
      <w:r w:rsidR="00B563AD">
        <w:rPr>
          <w:rFonts w:ascii="Arial" w:hAnsi="Arial" w:cs="Arial"/>
        </w:rPr>
        <w:t>MLA,</w:t>
      </w:r>
      <w:r w:rsidR="00BB7B7C">
        <w:rPr>
          <w:rFonts w:ascii="Arial" w:hAnsi="Arial" w:cs="Arial"/>
        </w:rPr>
        <w:t xml:space="preserve"> </w:t>
      </w:r>
      <w:r w:rsidR="00B563AD">
        <w:rPr>
          <w:rFonts w:ascii="Arial" w:hAnsi="Arial" w:cs="Arial"/>
        </w:rPr>
        <w:t>CHICAGO,</w:t>
      </w:r>
      <w:r w:rsidR="00BB7B7C">
        <w:rPr>
          <w:rFonts w:ascii="Arial" w:hAnsi="Arial" w:cs="Arial"/>
        </w:rPr>
        <w:t xml:space="preserve"> </w:t>
      </w:r>
      <w:r w:rsidR="00B563AD">
        <w:rPr>
          <w:rFonts w:ascii="Arial" w:hAnsi="Arial" w:cs="Arial"/>
        </w:rPr>
        <w:t>OR HARWARD.</w:t>
      </w:r>
      <w:r w:rsidR="00BB7B7C">
        <w:rPr>
          <w:rFonts w:ascii="Arial" w:hAnsi="Arial" w:cs="Arial"/>
        </w:rPr>
        <w:t xml:space="preserve"> To</w:t>
      </w:r>
      <w:r w:rsidR="00B563AD">
        <w:rPr>
          <w:rFonts w:ascii="Arial" w:hAnsi="Arial" w:cs="Arial"/>
        </w:rPr>
        <w:t xml:space="preserve"> determine the format and order of these elements different academic institutions have their preferred citation styles therefore an examination should be performed following the guide that the academy requires with the specific standard.</w:t>
      </w:r>
      <w:r w:rsidR="00BB7B7C">
        <w:rPr>
          <w:rFonts w:ascii="Arial" w:hAnsi="Arial" w:cs="Arial"/>
        </w:rPr>
        <w:t xml:space="preserve"> </w:t>
      </w:r>
      <w:r w:rsidR="00B563AD">
        <w:rPr>
          <w:rFonts w:ascii="Arial" w:hAnsi="Arial" w:cs="Arial"/>
        </w:rPr>
        <w:t xml:space="preserve">Citations should be included in the main </w:t>
      </w:r>
      <w:proofErr w:type="gramStart"/>
      <w:r w:rsidR="00B563AD">
        <w:rPr>
          <w:rFonts w:ascii="Arial" w:hAnsi="Arial" w:cs="Arial"/>
        </w:rPr>
        <w:t>text</w:t>
      </w:r>
      <w:proofErr w:type="gramEnd"/>
      <w:r w:rsidR="00B563AD">
        <w:rPr>
          <w:rFonts w:ascii="Arial" w:hAnsi="Arial" w:cs="Arial"/>
        </w:rPr>
        <w:t xml:space="preserve"> or an outline shown at the end of </w:t>
      </w:r>
      <w:r w:rsidR="00BB7B7C">
        <w:rPr>
          <w:rFonts w:ascii="Arial" w:hAnsi="Arial" w:cs="Arial"/>
        </w:rPr>
        <w:t>the</w:t>
      </w:r>
      <w:r w:rsidR="00B563AD">
        <w:rPr>
          <w:rFonts w:ascii="Arial" w:hAnsi="Arial" w:cs="Arial"/>
        </w:rPr>
        <w:t xml:space="preserve"> document</w:t>
      </w:r>
      <w:r w:rsidR="00C160B7">
        <w:rPr>
          <w:rFonts w:ascii="Arial" w:hAnsi="Arial" w:cs="Arial"/>
        </w:rPr>
        <w:t xml:space="preserve"> (Ranjit, 2019).</w:t>
      </w:r>
    </w:p>
    <w:p w14:paraId="499D4DD3" w14:textId="5D716147" w:rsidR="0092580C" w:rsidRDefault="0092580C" w:rsidP="00F16D0E">
      <w:pPr>
        <w:rPr>
          <w:rFonts w:ascii="Arial" w:hAnsi="Arial" w:cs="Arial"/>
        </w:rPr>
      </w:pPr>
      <w:r>
        <w:rPr>
          <w:rFonts w:ascii="Arial" w:hAnsi="Arial" w:cs="Arial"/>
        </w:rPr>
        <w:t>In addition,</w:t>
      </w:r>
      <w:r w:rsidR="00A972DE">
        <w:rPr>
          <w:rFonts w:ascii="Arial" w:hAnsi="Arial" w:cs="Arial"/>
        </w:rPr>
        <w:t xml:space="preserve"> </w:t>
      </w:r>
      <w:r>
        <w:rPr>
          <w:rFonts w:ascii="Arial" w:hAnsi="Arial" w:cs="Arial"/>
        </w:rPr>
        <w:t>the reference provides the regularity of the law and copyright regulations of a given source,</w:t>
      </w:r>
      <w:r w:rsidR="00A972DE">
        <w:rPr>
          <w:rFonts w:ascii="Arial" w:hAnsi="Arial" w:cs="Arial"/>
        </w:rPr>
        <w:t xml:space="preserve"> </w:t>
      </w:r>
      <w:r>
        <w:rPr>
          <w:rFonts w:ascii="Arial" w:hAnsi="Arial" w:cs="Arial"/>
        </w:rPr>
        <w:t xml:space="preserve">reporting the real origin </w:t>
      </w:r>
      <w:r w:rsidR="00A972DE">
        <w:rPr>
          <w:rFonts w:ascii="Arial" w:hAnsi="Arial" w:cs="Arial"/>
        </w:rPr>
        <w:t xml:space="preserve">of </w:t>
      </w:r>
      <w:r>
        <w:rPr>
          <w:rFonts w:ascii="Arial" w:hAnsi="Arial" w:cs="Arial"/>
        </w:rPr>
        <w:t>the students fall under the intellectual property rights of others.</w:t>
      </w:r>
      <w:r w:rsidR="00A972DE">
        <w:rPr>
          <w:rFonts w:ascii="Arial" w:hAnsi="Arial" w:cs="Arial"/>
        </w:rPr>
        <w:t xml:space="preserve"> </w:t>
      </w:r>
      <w:r>
        <w:rPr>
          <w:rFonts w:ascii="Arial" w:hAnsi="Arial" w:cs="Arial"/>
        </w:rPr>
        <w:t>The reference gives a balance to the diffusion of knowledge and the protection of the merits of the original inventors.</w:t>
      </w:r>
    </w:p>
    <w:p w14:paraId="575C4917" w14:textId="6EA018F1" w:rsidR="009D46A7" w:rsidRDefault="00C160B7" w:rsidP="002A5B84">
      <w:pPr>
        <w:rPr>
          <w:rFonts w:ascii="Arial" w:hAnsi="Arial" w:cs="Arial"/>
        </w:rPr>
      </w:pPr>
      <w:r>
        <w:rPr>
          <w:rFonts w:ascii="Arial" w:hAnsi="Arial" w:cs="Arial"/>
        </w:rPr>
        <w:t>According to the same source, c</w:t>
      </w:r>
      <w:r w:rsidR="00413F15">
        <w:rPr>
          <w:rFonts w:ascii="Arial" w:hAnsi="Arial" w:cs="Arial"/>
        </w:rPr>
        <w:t>ollaboration provides a crucial in research,</w:t>
      </w:r>
      <w:r w:rsidR="00A972DE">
        <w:rPr>
          <w:rFonts w:ascii="Arial" w:hAnsi="Arial" w:cs="Arial"/>
        </w:rPr>
        <w:t xml:space="preserve"> </w:t>
      </w:r>
      <w:r w:rsidR="00413F15">
        <w:rPr>
          <w:rFonts w:ascii="Arial" w:hAnsi="Arial" w:cs="Arial"/>
        </w:rPr>
        <w:t>dialogue between the respective researchers and the exchange of supporting elements based on already</w:t>
      </w:r>
      <w:r w:rsidR="00D357A4">
        <w:rPr>
          <w:rFonts w:ascii="Arial" w:hAnsi="Arial" w:cs="Arial"/>
        </w:rPr>
        <w:t xml:space="preserve"> existing research builds an advantage to improve and progress in certain aspects. It </w:t>
      </w:r>
      <w:r w:rsidR="00D357A4">
        <w:rPr>
          <w:rFonts w:ascii="Arial" w:hAnsi="Arial" w:cs="Arial"/>
        </w:rPr>
        <w:lastRenderedPageBreak/>
        <w:t>helps intellectual debate and builds strong sharing in the academic community</w:t>
      </w:r>
      <w:r w:rsidR="00756A29">
        <w:rPr>
          <w:rFonts w:ascii="Arial" w:hAnsi="Arial" w:cs="Arial"/>
        </w:rPr>
        <w:t xml:space="preserve">. </w:t>
      </w:r>
      <w:r w:rsidR="002A5B84">
        <w:rPr>
          <w:rFonts w:ascii="Arial" w:hAnsi="Arial" w:cs="Arial"/>
        </w:rPr>
        <w:t>Moreover,</w:t>
      </w:r>
      <w:r w:rsidR="00756A29">
        <w:rPr>
          <w:rFonts w:ascii="Arial" w:hAnsi="Arial" w:cs="Arial"/>
        </w:rPr>
        <w:t xml:space="preserve"> </w:t>
      </w:r>
      <w:r w:rsidR="002A5B84">
        <w:rPr>
          <w:rFonts w:ascii="Arial" w:hAnsi="Arial" w:cs="Arial"/>
        </w:rPr>
        <w:t>collaborative work can allow students to discuss certain topics and have greater support in the field of scientific research. Each student can bring a different predisposition to the study method they apply, sharing</w:t>
      </w:r>
      <w:r w:rsidR="009D46A7">
        <w:rPr>
          <w:rFonts w:ascii="Arial" w:hAnsi="Arial" w:cs="Arial"/>
        </w:rPr>
        <w:t xml:space="preserve"> </w:t>
      </w:r>
      <w:r w:rsidR="002A5B84">
        <w:rPr>
          <w:rFonts w:ascii="Arial" w:hAnsi="Arial" w:cs="Arial"/>
        </w:rPr>
        <w:t>new ways of carrying out or finding the information that they research and by doing so there is an overall improvement</w:t>
      </w:r>
      <w:r w:rsidR="009D46A7">
        <w:rPr>
          <w:rFonts w:ascii="Arial" w:hAnsi="Arial" w:cs="Arial"/>
        </w:rPr>
        <w:t xml:space="preserve"> </w:t>
      </w:r>
      <w:r w:rsidR="00424732">
        <w:rPr>
          <w:rFonts w:ascii="Arial" w:hAnsi="Arial" w:cs="Arial"/>
        </w:rPr>
        <w:t xml:space="preserve">within the group that takes part in this </w:t>
      </w:r>
      <w:proofErr w:type="gramStart"/>
      <w:r w:rsidR="00424732">
        <w:rPr>
          <w:rFonts w:ascii="Arial" w:hAnsi="Arial" w:cs="Arial"/>
        </w:rPr>
        <w:t>collaboration</w:t>
      </w:r>
      <w:proofErr w:type="gramEnd"/>
      <w:r w:rsidR="009D46A7">
        <w:rPr>
          <w:rFonts w:ascii="Arial" w:hAnsi="Arial" w:cs="Arial"/>
        </w:rPr>
        <w:t xml:space="preserve">                                      </w:t>
      </w:r>
      <w:r w:rsidR="00CC311D">
        <w:rPr>
          <w:rFonts w:ascii="Arial" w:hAnsi="Arial" w:cs="Arial"/>
        </w:rPr>
        <w:tab/>
      </w:r>
    </w:p>
    <w:p w14:paraId="5E4FFB4B" w14:textId="77777777" w:rsidR="00647944" w:rsidRDefault="00647944" w:rsidP="00CC311D">
      <w:pPr>
        <w:tabs>
          <w:tab w:val="right" w:pos="9026"/>
        </w:tabs>
        <w:rPr>
          <w:rFonts w:ascii="Arial" w:hAnsi="Arial" w:cs="Arial"/>
        </w:rPr>
      </w:pPr>
    </w:p>
    <w:p w14:paraId="74DBB560" w14:textId="77777777" w:rsidR="00042045" w:rsidRDefault="00042045" w:rsidP="00CC311D">
      <w:pPr>
        <w:tabs>
          <w:tab w:val="right" w:pos="9026"/>
        </w:tabs>
        <w:rPr>
          <w:rFonts w:ascii="Arial" w:hAnsi="Arial" w:cs="Arial"/>
        </w:rPr>
      </w:pPr>
    </w:p>
    <w:p w14:paraId="2A3821C3" w14:textId="1964AD85" w:rsidR="00095D7C" w:rsidRDefault="00D357A4" w:rsidP="00F16D0E">
      <w:pPr>
        <w:rPr>
          <w:rFonts w:ascii="Arial" w:hAnsi="Arial" w:cs="Arial"/>
        </w:rPr>
      </w:pPr>
      <w:r>
        <w:rPr>
          <w:rFonts w:ascii="Arial" w:hAnsi="Arial" w:cs="Arial"/>
        </w:rPr>
        <w:t xml:space="preserve">                                                       CONCLUSION</w:t>
      </w:r>
    </w:p>
    <w:p w14:paraId="71CA2579" w14:textId="3F73B00A" w:rsidR="006115E3" w:rsidRDefault="006115E3" w:rsidP="00F16D0E">
      <w:pPr>
        <w:rPr>
          <w:rFonts w:ascii="Arial" w:hAnsi="Arial" w:cs="Arial"/>
        </w:rPr>
      </w:pPr>
      <w:r>
        <w:rPr>
          <w:rFonts w:ascii="Arial" w:hAnsi="Arial" w:cs="Arial"/>
        </w:rPr>
        <w:t>In conclusion</w:t>
      </w:r>
      <w:r w:rsidR="000B1CE9">
        <w:rPr>
          <w:rFonts w:ascii="Arial" w:hAnsi="Arial" w:cs="Arial"/>
        </w:rPr>
        <w:t>,</w:t>
      </w:r>
      <w:r w:rsidR="00E403D1">
        <w:rPr>
          <w:rFonts w:ascii="Arial" w:hAnsi="Arial" w:cs="Arial"/>
        </w:rPr>
        <w:t xml:space="preserve"> the importance of research and referring to a particular source </w:t>
      </w:r>
      <w:r w:rsidR="000B1CE9">
        <w:rPr>
          <w:rFonts w:ascii="Arial" w:hAnsi="Arial" w:cs="Arial"/>
        </w:rPr>
        <w:t>is</w:t>
      </w:r>
      <w:r w:rsidR="00E403D1">
        <w:rPr>
          <w:rFonts w:ascii="Arial" w:hAnsi="Arial" w:cs="Arial"/>
        </w:rPr>
        <w:t xml:space="preserve"> essential in academic and work fields</w:t>
      </w:r>
      <w:r w:rsidR="000B1CE9">
        <w:rPr>
          <w:rFonts w:ascii="Arial" w:hAnsi="Arial" w:cs="Arial"/>
        </w:rPr>
        <w:t>,</w:t>
      </w:r>
      <w:r w:rsidR="00E403D1">
        <w:rPr>
          <w:rFonts w:ascii="Arial" w:hAnsi="Arial" w:cs="Arial"/>
        </w:rPr>
        <w:t xml:space="preserve"> </w:t>
      </w:r>
      <w:proofErr w:type="gramStart"/>
      <w:r w:rsidR="00E403D1">
        <w:rPr>
          <w:rFonts w:ascii="Arial" w:hAnsi="Arial" w:cs="Arial"/>
        </w:rPr>
        <w:t>and also</w:t>
      </w:r>
      <w:proofErr w:type="gramEnd"/>
      <w:r w:rsidR="00E403D1">
        <w:rPr>
          <w:rFonts w:ascii="Arial" w:hAnsi="Arial" w:cs="Arial"/>
        </w:rPr>
        <w:t xml:space="preserve"> </w:t>
      </w:r>
      <w:r w:rsidR="000B1CE9">
        <w:rPr>
          <w:rFonts w:ascii="Arial" w:hAnsi="Arial" w:cs="Arial"/>
        </w:rPr>
        <w:t>ranges</w:t>
      </w:r>
      <w:r w:rsidR="00E403D1">
        <w:rPr>
          <w:rFonts w:ascii="Arial" w:hAnsi="Arial" w:cs="Arial"/>
        </w:rPr>
        <w:t xml:space="preserve"> in different contexts</w:t>
      </w:r>
      <w:r w:rsidR="000B1CE9">
        <w:rPr>
          <w:rFonts w:ascii="Arial" w:hAnsi="Arial" w:cs="Arial"/>
        </w:rPr>
        <w:t>,</w:t>
      </w:r>
      <w:r w:rsidR="00E403D1">
        <w:rPr>
          <w:rFonts w:ascii="Arial" w:hAnsi="Arial" w:cs="Arial"/>
        </w:rPr>
        <w:t xml:space="preserve"> in marking decisions for example, in the acquisition in solving problems</w:t>
      </w:r>
      <w:r w:rsidR="000B1CE9">
        <w:rPr>
          <w:rFonts w:ascii="Arial" w:hAnsi="Arial" w:cs="Arial"/>
        </w:rPr>
        <w:t>,</w:t>
      </w:r>
      <w:r w:rsidR="00E403D1">
        <w:rPr>
          <w:rFonts w:ascii="Arial" w:hAnsi="Arial" w:cs="Arial"/>
        </w:rPr>
        <w:t xml:space="preserve"> or in the acquisition which is based on the evidence of the facts treated. It also increases the responsibility for the overall improvement</w:t>
      </w:r>
      <w:r w:rsidR="000B1CE9">
        <w:rPr>
          <w:rFonts w:ascii="Arial" w:hAnsi="Arial" w:cs="Arial"/>
        </w:rPr>
        <w:t xml:space="preserve"> </w:t>
      </w:r>
      <w:r w:rsidR="00E403D1">
        <w:rPr>
          <w:rFonts w:ascii="Arial" w:hAnsi="Arial" w:cs="Arial"/>
        </w:rPr>
        <w:t xml:space="preserve">of these referral management techniques are a major factor in personal and professional improvement and remarkable advancement in the world around </w:t>
      </w:r>
      <w:proofErr w:type="gramStart"/>
      <w:r w:rsidR="00E403D1">
        <w:rPr>
          <w:rFonts w:ascii="Arial" w:hAnsi="Arial" w:cs="Arial"/>
        </w:rPr>
        <w:t>us</w:t>
      </w:r>
      <w:proofErr w:type="gramEnd"/>
    </w:p>
    <w:p w14:paraId="45F9D7FF" w14:textId="77777777" w:rsidR="00C160B7" w:rsidRDefault="0088651B" w:rsidP="00F16D0E">
      <w:pPr>
        <w:rPr>
          <w:rFonts w:ascii="Arial" w:hAnsi="Arial" w:cs="Arial"/>
        </w:rPr>
      </w:pPr>
      <w:r>
        <w:rPr>
          <w:rFonts w:ascii="Arial" w:hAnsi="Arial" w:cs="Arial"/>
        </w:rPr>
        <w:t xml:space="preserve">                                                         </w:t>
      </w:r>
    </w:p>
    <w:p w14:paraId="35E2B003" w14:textId="77777777" w:rsidR="00C039D1" w:rsidRDefault="00C039D1" w:rsidP="00F16D0E">
      <w:pPr>
        <w:rPr>
          <w:rFonts w:ascii="Arial" w:hAnsi="Arial" w:cs="Arial"/>
        </w:rPr>
      </w:pPr>
    </w:p>
    <w:p w14:paraId="635EA673" w14:textId="77777777" w:rsidR="00C039D1" w:rsidRDefault="00C039D1" w:rsidP="00F16D0E">
      <w:pPr>
        <w:rPr>
          <w:rFonts w:ascii="Arial" w:hAnsi="Arial" w:cs="Arial"/>
        </w:rPr>
      </w:pPr>
    </w:p>
    <w:p w14:paraId="2F756EE3" w14:textId="77777777" w:rsidR="00C039D1" w:rsidRDefault="00C039D1" w:rsidP="00F16D0E">
      <w:pPr>
        <w:rPr>
          <w:rFonts w:ascii="Arial" w:hAnsi="Arial" w:cs="Arial"/>
        </w:rPr>
      </w:pPr>
    </w:p>
    <w:p w14:paraId="74438B1F" w14:textId="77777777" w:rsidR="00C039D1" w:rsidRDefault="00C039D1" w:rsidP="00F16D0E">
      <w:pPr>
        <w:rPr>
          <w:rFonts w:ascii="Arial" w:hAnsi="Arial" w:cs="Arial"/>
        </w:rPr>
      </w:pPr>
    </w:p>
    <w:p w14:paraId="69A16714" w14:textId="77777777" w:rsidR="00C039D1" w:rsidRDefault="00C039D1" w:rsidP="00F16D0E">
      <w:pPr>
        <w:rPr>
          <w:rFonts w:ascii="Arial" w:hAnsi="Arial" w:cs="Arial"/>
        </w:rPr>
      </w:pPr>
    </w:p>
    <w:p w14:paraId="3DC49AD9" w14:textId="77777777" w:rsidR="00C039D1" w:rsidRDefault="00C039D1" w:rsidP="00F16D0E">
      <w:pPr>
        <w:rPr>
          <w:rFonts w:ascii="Arial" w:hAnsi="Arial" w:cs="Arial"/>
        </w:rPr>
      </w:pPr>
    </w:p>
    <w:p w14:paraId="42BE5B7C" w14:textId="77777777" w:rsidR="00C039D1" w:rsidRDefault="00C039D1" w:rsidP="00F16D0E">
      <w:pPr>
        <w:rPr>
          <w:rFonts w:ascii="Arial" w:hAnsi="Arial" w:cs="Arial"/>
        </w:rPr>
      </w:pPr>
    </w:p>
    <w:p w14:paraId="7278E2D4" w14:textId="77777777" w:rsidR="00C039D1" w:rsidRDefault="00C039D1" w:rsidP="00F16D0E">
      <w:pPr>
        <w:rPr>
          <w:rFonts w:ascii="Arial" w:hAnsi="Arial" w:cs="Arial"/>
        </w:rPr>
      </w:pPr>
    </w:p>
    <w:p w14:paraId="5B439125" w14:textId="77777777" w:rsidR="00C039D1" w:rsidRDefault="00C039D1" w:rsidP="00F16D0E">
      <w:pPr>
        <w:rPr>
          <w:rFonts w:ascii="Arial" w:hAnsi="Arial" w:cs="Arial"/>
        </w:rPr>
      </w:pPr>
    </w:p>
    <w:p w14:paraId="65BB7BDE" w14:textId="77777777" w:rsidR="00C039D1" w:rsidRDefault="00C039D1" w:rsidP="00F16D0E">
      <w:pPr>
        <w:rPr>
          <w:rFonts w:ascii="Arial" w:hAnsi="Arial" w:cs="Arial"/>
        </w:rPr>
      </w:pPr>
    </w:p>
    <w:p w14:paraId="6675F69E" w14:textId="77777777" w:rsidR="00C039D1" w:rsidRDefault="00C039D1" w:rsidP="00F16D0E">
      <w:pPr>
        <w:rPr>
          <w:rFonts w:ascii="Arial" w:hAnsi="Arial" w:cs="Arial"/>
        </w:rPr>
      </w:pPr>
    </w:p>
    <w:p w14:paraId="79DFE174" w14:textId="77777777" w:rsidR="00C039D1" w:rsidRDefault="00C039D1" w:rsidP="00F16D0E">
      <w:pPr>
        <w:rPr>
          <w:rFonts w:ascii="Arial" w:hAnsi="Arial" w:cs="Arial"/>
        </w:rPr>
      </w:pPr>
    </w:p>
    <w:p w14:paraId="5040E88A" w14:textId="77777777" w:rsidR="00C039D1" w:rsidRDefault="00C039D1" w:rsidP="00F16D0E">
      <w:pPr>
        <w:rPr>
          <w:rFonts w:ascii="Arial" w:hAnsi="Arial" w:cs="Arial"/>
        </w:rPr>
      </w:pPr>
    </w:p>
    <w:p w14:paraId="79575638" w14:textId="77777777" w:rsidR="00C039D1" w:rsidRDefault="00C039D1" w:rsidP="00F16D0E">
      <w:pPr>
        <w:rPr>
          <w:rFonts w:ascii="Arial" w:hAnsi="Arial" w:cs="Arial"/>
        </w:rPr>
      </w:pPr>
    </w:p>
    <w:p w14:paraId="04DEB3EE" w14:textId="77777777" w:rsidR="00C039D1" w:rsidRDefault="00C039D1" w:rsidP="00F16D0E">
      <w:pPr>
        <w:rPr>
          <w:rFonts w:ascii="Arial" w:hAnsi="Arial" w:cs="Arial"/>
        </w:rPr>
      </w:pPr>
    </w:p>
    <w:p w14:paraId="71CED129" w14:textId="77777777" w:rsidR="00C039D1" w:rsidRDefault="00C039D1" w:rsidP="00F16D0E">
      <w:pPr>
        <w:rPr>
          <w:rFonts w:ascii="Arial" w:hAnsi="Arial" w:cs="Arial"/>
        </w:rPr>
      </w:pPr>
    </w:p>
    <w:p w14:paraId="425D6466" w14:textId="77777777" w:rsidR="00C039D1" w:rsidRDefault="00C039D1" w:rsidP="00F16D0E">
      <w:pPr>
        <w:rPr>
          <w:rFonts w:ascii="Arial" w:hAnsi="Arial" w:cs="Arial"/>
        </w:rPr>
      </w:pPr>
    </w:p>
    <w:p w14:paraId="4C4A58F9" w14:textId="77777777" w:rsidR="00C039D1" w:rsidRDefault="00C039D1" w:rsidP="00F16D0E">
      <w:pPr>
        <w:rPr>
          <w:rFonts w:ascii="Arial" w:hAnsi="Arial" w:cs="Arial"/>
        </w:rPr>
      </w:pPr>
    </w:p>
    <w:p w14:paraId="62659271" w14:textId="77777777" w:rsidR="00C039D1" w:rsidRDefault="00C039D1" w:rsidP="00F16D0E">
      <w:pPr>
        <w:rPr>
          <w:rFonts w:ascii="Arial" w:hAnsi="Arial" w:cs="Arial"/>
        </w:rPr>
      </w:pPr>
    </w:p>
    <w:p w14:paraId="0D6B244E" w14:textId="77777777" w:rsidR="00C039D1" w:rsidRDefault="00C039D1" w:rsidP="00F16D0E">
      <w:pPr>
        <w:rPr>
          <w:rFonts w:ascii="Arial" w:hAnsi="Arial" w:cs="Arial"/>
        </w:rPr>
      </w:pPr>
    </w:p>
    <w:p w14:paraId="115EAD60" w14:textId="77777777" w:rsidR="00C039D1" w:rsidRDefault="00C039D1" w:rsidP="00F16D0E">
      <w:pPr>
        <w:rPr>
          <w:rFonts w:ascii="Arial" w:hAnsi="Arial" w:cs="Arial"/>
        </w:rPr>
      </w:pPr>
    </w:p>
    <w:p w14:paraId="151063B3" w14:textId="77777777" w:rsidR="00C039D1" w:rsidRDefault="00C039D1" w:rsidP="00F16D0E">
      <w:pPr>
        <w:rPr>
          <w:rFonts w:ascii="Arial" w:hAnsi="Arial" w:cs="Arial"/>
        </w:rPr>
      </w:pPr>
    </w:p>
    <w:p w14:paraId="55E194B5" w14:textId="77777777" w:rsidR="00C039D1" w:rsidRDefault="00C039D1" w:rsidP="00F16D0E">
      <w:pPr>
        <w:rPr>
          <w:rFonts w:ascii="Arial" w:hAnsi="Arial" w:cs="Arial"/>
        </w:rPr>
      </w:pPr>
    </w:p>
    <w:p w14:paraId="4DA3EF02" w14:textId="77777777" w:rsidR="00C039D1" w:rsidRDefault="00C039D1" w:rsidP="00F16D0E">
      <w:pPr>
        <w:rPr>
          <w:rFonts w:ascii="Arial" w:hAnsi="Arial" w:cs="Arial"/>
        </w:rPr>
      </w:pPr>
    </w:p>
    <w:p w14:paraId="28EC41B9" w14:textId="77777777" w:rsidR="00C039D1" w:rsidRDefault="00C039D1" w:rsidP="00F16D0E">
      <w:pPr>
        <w:rPr>
          <w:rFonts w:ascii="Arial" w:hAnsi="Arial" w:cs="Arial"/>
        </w:rPr>
      </w:pPr>
    </w:p>
    <w:p w14:paraId="4D81C20D" w14:textId="1F2380FF" w:rsidR="00C12DB7" w:rsidRDefault="00C12DB7" w:rsidP="00F16D0E">
      <w:pPr>
        <w:rPr>
          <w:rFonts w:ascii="Arial" w:hAnsi="Arial" w:cs="Arial"/>
        </w:rPr>
      </w:pPr>
      <w:r>
        <w:rPr>
          <w:rFonts w:ascii="Arial" w:hAnsi="Arial" w:cs="Arial"/>
        </w:rPr>
        <w:t>Referenc</w:t>
      </w:r>
      <w:r w:rsidR="00431182">
        <w:rPr>
          <w:rFonts w:ascii="Arial" w:hAnsi="Arial" w:cs="Arial"/>
        </w:rPr>
        <w:t>e</w:t>
      </w:r>
      <w:r w:rsidR="00C160B7">
        <w:rPr>
          <w:rFonts w:ascii="Arial" w:hAnsi="Arial" w:cs="Arial"/>
        </w:rPr>
        <w:t xml:space="preserve"> list</w:t>
      </w:r>
    </w:p>
    <w:p w14:paraId="12A64458" w14:textId="77777777" w:rsidR="00C039D1" w:rsidRPr="00C039D1" w:rsidRDefault="00C039D1" w:rsidP="00C039D1">
      <w:pPr>
        <w:rPr>
          <w:rFonts w:ascii="Arial" w:hAnsi="Arial" w:cs="Arial"/>
        </w:rPr>
      </w:pPr>
      <w:r w:rsidRPr="00C039D1">
        <w:rPr>
          <w:rFonts w:ascii="Arial" w:hAnsi="Arial" w:cs="Arial"/>
        </w:rPr>
        <w:t xml:space="preserve"> Buis, J.J.W. et al. (2016) Academic Skills for Interdisciplinary Studies. Translated by V. Collingwood. Amsterdam: Amsterdam University Press. Available at: </w:t>
      </w:r>
      <w:hyperlink r:id="rId8" w:history="1">
        <w:r w:rsidRPr="003E5091">
          <w:rPr>
            <w:rStyle w:val="Hyperlink"/>
            <w:rFonts w:ascii="Arial" w:hAnsi="Arial" w:cs="Arial"/>
          </w:rPr>
          <w:t>https://doi.org/10.1515/9789048533947</w:t>
        </w:r>
      </w:hyperlink>
      <w:r w:rsidRPr="00C039D1">
        <w:rPr>
          <w:rFonts w:ascii="Arial" w:hAnsi="Arial" w:cs="Arial"/>
        </w:rPr>
        <w:t>.</w:t>
      </w:r>
    </w:p>
    <w:p w14:paraId="452DA524" w14:textId="64AA7A1B" w:rsidR="00C160B7" w:rsidRPr="00C160B7" w:rsidRDefault="00C039D1" w:rsidP="00C160B7">
      <w:pPr>
        <w:rPr>
          <w:rFonts w:ascii="Arial" w:hAnsi="Arial" w:cs="Arial"/>
        </w:rPr>
      </w:pPr>
      <w:r w:rsidRPr="00C039D1">
        <w:rPr>
          <w:rFonts w:ascii="Arial" w:hAnsi="Arial" w:cs="Arial"/>
        </w:rPr>
        <w:t>Buis, J.J.W. et al. (2016) Academic Skills for Interdisciplinary Studies. Translated by V. Collingwood. Amsterdam: Amsterdam University Press. Available at: https://doi.org/10.1515/9789048533947.</w:t>
      </w:r>
    </w:p>
    <w:p w14:paraId="23D3EE06" w14:textId="0E77C196" w:rsidR="00F031CA" w:rsidRDefault="00C160B7" w:rsidP="00F16D0E">
      <w:pPr>
        <w:rPr>
          <w:rFonts w:ascii="Arial" w:hAnsi="Arial" w:cs="Arial"/>
        </w:rPr>
      </w:pPr>
      <w:proofErr w:type="spellStart"/>
      <w:r w:rsidRPr="00C160B7">
        <w:rPr>
          <w:rFonts w:ascii="Arial" w:hAnsi="Arial" w:cs="Arial"/>
        </w:rPr>
        <w:t>Engward</w:t>
      </w:r>
      <w:proofErr w:type="spellEnd"/>
      <w:r w:rsidRPr="00C160B7">
        <w:rPr>
          <w:rFonts w:ascii="Arial" w:hAnsi="Arial" w:cs="Arial"/>
        </w:rPr>
        <w:t xml:space="preserve">, H. (2012) ‘Research methodology: a </w:t>
      </w:r>
      <w:proofErr w:type="gramStart"/>
      <w:r w:rsidRPr="00C160B7">
        <w:rPr>
          <w:rFonts w:ascii="Arial" w:hAnsi="Arial" w:cs="Arial"/>
        </w:rPr>
        <w:t>step by step</w:t>
      </w:r>
      <w:proofErr w:type="gramEnd"/>
      <w:r w:rsidRPr="00C160B7">
        <w:rPr>
          <w:rFonts w:ascii="Arial" w:hAnsi="Arial" w:cs="Arial"/>
        </w:rPr>
        <w:t xml:space="preserve"> guide for beginners Ranjit Kumar Research methodology: a step by step guide for beginners Sage £26.99 440pp 9781849203012 1849203016 [Formula: see text]’, Nurse Researcher, 19(3), pp. 45–45. Available at: https://doi.org/10.7748/nr.19.3.</w:t>
      </w:r>
    </w:p>
    <w:p w14:paraId="7F22B174" w14:textId="5AA301B0" w:rsidR="00FB3020" w:rsidRDefault="00840E4D" w:rsidP="00F16D0E">
      <w:pPr>
        <w:rPr>
          <w:rFonts w:ascii="Arial" w:hAnsi="Arial" w:cs="Arial"/>
        </w:rPr>
      </w:pPr>
      <w:proofErr w:type="gramStart"/>
      <w:r>
        <w:rPr>
          <w:rFonts w:ascii="Arial" w:hAnsi="Arial" w:cs="Arial"/>
        </w:rPr>
        <w:t>Gilmore,b</w:t>
      </w:r>
      <w:proofErr w:type="gramEnd"/>
      <w:r>
        <w:rPr>
          <w:rFonts w:ascii="Arial" w:hAnsi="Arial" w:cs="Arial"/>
        </w:rPr>
        <w:t xml:space="preserve">,2008.Plagiarism:why it happens ,how to prevent it Heinemann educational books </w:t>
      </w:r>
    </w:p>
    <w:p w14:paraId="5E3A465D" w14:textId="6662502B" w:rsidR="00DC4288" w:rsidRPr="00DC4288" w:rsidRDefault="00DC4288" w:rsidP="00DC4288">
      <w:pPr>
        <w:rPr>
          <w:rFonts w:ascii="Arial" w:hAnsi="Arial" w:cs="Arial"/>
        </w:rPr>
      </w:pPr>
      <w:r w:rsidRPr="00DC4288">
        <w:rPr>
          <w:rFonts w:ascii="Arial" w:hAnsi="Arial" w:cs="Arial"/>
        </w:rPr>
        <w:t>Saunders, M.N.K., Lewis, P. and Thornhill, A. (2019) Research methods for business students. Eighth Edition. New York: Pearson.</w:t>
      </w:r>
    </w:p>
    <w:p w14:paraId="0AAD6C93" w14:textId="77777777" w:rsidR="00840E4D" w:rsidRDefault="00840E4D" w:rsidP="00F16D0E">
      <w:pPr>
        <w:rPr>
          <w:rFonts w:ascii="Arial" w:hAnsi="Arial" w:cs="Arial"/>
        </w:rPr>
      </w:pPr>
    </w:p>
    <w:sectPr w:rsidR="00840E4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EC217" w14:textId="77777777" w:rsidR="005F63EF" w:rsidRDefault="005F63EF" w:rsidP="00FB40AC">
      <w:pPr>
        <w:spacing w:after="0" w:line="240" w:lineRule="auto"/>
      </w:pPr>
      <w:r>
        <w:separator/>
      </w:r>
    </w:p>
  </w:endnote>
  <w:endnote w:type="continuationSeparator" w:id="0">
    <w:p w14:paraId="0037C79D" w14:textId="77777777" w:rsidR="005F63EF" w:rsidRDefault="005F63EF" w:rsidP="00FB40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F349B2" w14:textId="77777777" w:rsidR="00DC4288" w:rsidRDefault="00DC42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D3765A" w14:textId="77777777" w:rsidR="00DC4288" w:rsidRDefault="00DC42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C5D98" w14:textId="77777777" w:rsidR="00DC4288" w:rsidRDefault="00DC42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8D542" w14:textId="77777777" w:rsidR="005F63EF" w:rsidRDefault="005F63EF" w:rsidP="00FB40AC">
      <w:pPr>
        <w:spacing w:after="0" w:line="240" w:lineRule="auto"/>
      </w:pPr>
      <w:r>
        <w:separator/>
      </w:r>
    </w:p>
  </w:footnote>
  <w:footnote w:type="continuationSeparator" w:id="0">
    <w:p w14:paraId="53930567" w14:textId="77777777" w:rsidR="005F63EF" w:rsidRDefault="005F63EF" w:rsidP="00FB40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5A7CD" w14:textId="77777777" w:rsidR="00DC4288" w:rsidRDefault="00DC42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5B70C" w14:textId="5B5791AF" w:rsidR="00FB40AC" w:rsidRDefault="00FB40AC">
    <w:pPr>
      <w:pStyle w:val="Header"/>
    </w:pP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782C3" w14:textId="77777777" w:rsidR="00DC4288" w:rsidRDefault="00DC42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BD6A42"/>
    <w:multiLevelType w:val="hybridMultilevel"/>
    <w:tmpl w:val="4992D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4808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20C"/>
    <w:rsid w:val="00031F1C"/>
    <w:rsid w:val="00042045"/>
    <w:rsid w:val="0007795A"/>
    <w:rsid w:val="00095D7C"/>
    <w:rsid w:val="000A2A93"/>
    <w:rsid w:val="000A3EDA"/>
    <w:rsid w:val="000B1CE9"/>
    <w:rsid w:val="00183A93"/>
    <w:rsid w:val="00184B33"/>
    <w:rsid w:val="00185BCF"/>
    <w:rsid w:val="00210217"/>
    <w:rsid w:val="002A5B84"/>
    <w:rsid w:val="00350FF5"/>
    <w:rsid w:val="003512EE"/>
    <w:rsid w:val="00361F13"/>
    <w:rsid w:val="00367898"/>
    <w:rsid w:val="003A21B2"/>
    <w:rsid w:val="003C32AF"/>
    <w:rsid w:val="003C6A1E"/>
    <w:rsid w:val="00413F15"/>
    <w:rsid w:val="00420202"/>
    <w:rsid w:val="004231B9"/>
    <w:rsid w:val="00424732"/>
    <w:rsid w:val="00431182"/>
    <w:rsid w:val="0043651B"/>
    <w:rsid w:val="004534EF"/>
    <w:rsid w:val="004B7E11"/>
    <w:rsid w:val="00585644"/>
    <w:rsid w:val="005A7ACC"/>
    <w:rsid w:val="005B2E2B"/>
    <w:rsid w:val="005F63EF"/>
    <w:rsid w:val="006115E3"/>
    <w:rsid w:val="00647944"/>
    <w:rsid w:val="006B7CDC"/>
    <w:rsid w:val="00756A29"/>
    <w:rsid w:val="00780B29"/>
    <w:rsid w:val="007D5392"/>
    <w:rsid w:val="00840E4D"/>
    <w:rsid w:val="00842793"/>
    <w:rsid w:val="0088651B"/>
    <w:rsid w:val="008A338B"/>
    <w:rsid w:val="0092580C"/>
    <w:rsid w:val="009D46A7"/>
    <w:rsid w:val="00A5624A"/>
    <w:rsid w:val="00A972DE"/>
    <w:rsid w:val="00AA7825"/>
    <w:rsid w:val="00AF0D1F"/>
    <w:rsid w:val="00B17634"/>
    <w:rsid w:val="00B23DAD"/>
    <w:rsid w:val="00B34E2E"/>
    <w:rsid w:val="00B5120C"/>
    <w:rsid w:val="00B563AD"/>
    <w:rsid w:val="00BB7B7C"/>
    <w:rsid w:val="00BE236D"/>
    <w:rsid w:val="00C039D1"/>
    <w:rsid w:val="00C12DB7"/>
    <w:rsid w:val="00C160B7"/>
    <w:rsid w:val="00CC311D"/>
    <w:rsid w:val="00CE4208"/>
    <w:rsid w:val="00D357A4"/>
    <w:rsid w:val="00DC365B"/>
    <w:rsid w:val="00DC4288"/>
    <w:rsid w:val="00DC57E4"/>
    <w:rsid w:val="00E3027D"/>
    <w:rsid w:val="00E31445"/>
    <w:rsid w:val="00E403D1"/>
    <w:rsid w:val="00F00311"/>
    <w:rsid w:val="00F031CA"/>
    <w:rsid w:val="00F16D0E"/>
    <w:rsid w:val="00F33C2C"/>
    <w:rsid w:val="00FB3020"/>
    <w:rsid w:val="00FB40AC"/>
    <w:rsid w:val="00FD3E99"/>
    <w:rsid w:val="00FF46E9"/>
    <w:rsid w:val="00FF6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918D3"/>
  <w15:chartTrackingRefBased/>
  <w15:docId w15:val="{BB8DB66A-B28E-4E54-A615-5BFE5996D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120C"/>
    <w:pPr>
      <w:ind w:left="720"/>
      <w:contextualSpacing/>
    </w:pPr>
  </w:style>
  <w:style w:type="paragraph" w:styleId="Header">
    <w:name w:val="header"/>
    <w:basedOn w:val="Normal"/>
    <w:link w:val="HeaderChar"/>
    <w:uiPriority w:val="99"/>
    <w:unhideWhenUsed/>
    <w:rsid w:val="00FB40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0AC"/>
  </w:style>
  <w:style w:type="paragraph" w:styleId="Footer">
    <w:name w:val="footer"/>
    <w:basedOn w:val="Normal"/>
    <w:link w:val="FooterChar"/>
    <w:uiPriority w:val="99"/>
    <w:unhideWhenUsed/>
    <w:rsid w:val="00FB40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0AC"/>
  </w:style>
  <w:style w:type="character" w:styleId="Hyperlink">
    <w:name w:val="Hyperlink"/>
    <w:basedOn w:val="DefaultParagraphFont"/>
    <w:uiPriority w:val="99"/>
    <w:unhideWhenUsed/>
    <w:rsid w:val="00C039D1"/>
    <w:rPr>
      <w:color w:val="0563C1" w:themeColor="hyperlink"/>
      <w:u w:val="single"/>
    </w:rPr>
  </w:style>
  <w:style w:type="character" w:styleId="UnresolvedMention">
    <w:name w:val="Unresolved Mention"/>
    <w:basedOn w:val="DefaultParagraphFont"/>
    <w:uiPriority w:val="99"/>
    <w:semiHidden/>
    <w:unhideWhenUsed/>
    <w:rsid w:val="00C039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15/9789048533947"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80F667-028C-407B-A5D3-425CA9122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7716</TotalTime>
  <Pages>5</Pages>
  <Words>1306</Words>
  <Characters>7448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Guarracino (2114886)</dc:creator>
  <cp:keywords/>
  <dc:description/>
  <cp:lastModifiedBy>Marco Guarracino (2114886)</cp:lastModifiedBy>
  <cp:revision>1</cp:revision>
  <dcterms:created xsi:type="dcterms:W3CDTF">2023-06-07T20:00:00Z</dcterms:created>
  <dcterms:modified xsi:type="dcterms:W3CDTF">2023-06-14T11:22:00Z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212833c6-aae8-4fa9-a59e-3e25a539de9c</vt:lpwstr>
  </property>
</Properties>
</file>