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2D814" w14:textId="77777777" w:rsidR="000218F6" w:rsidRPr="00012099" w:rsidRDefault="000218F6">
      <w:pPr>
        <w:rPr>
          <w:rFonts w:ascii="Times New Roman" w:hAnsi="Times New Roman" w:cs="Times New Roman"/>
          <w:sz w:val="24"/>
          <w:szCs w:val="24"/>
        </w:rPr>
      </w:pPr>
    </w:p>
    <w:p w14:paraId="5BA86F13" w14:textId="77777777" w:rsidR="00A7064E" w:rsidRPr="00012099" w:rsidRDefault="00A7064E">
      <w:pPr>
        <w:rPr>
          <w:rFonts w:ascii="Times New Roman" w:hAnsi="Times New Roman" w:cs="Times New Roman"/>
          <w:sz w:val="24"/>
          <w:szCs w:val="24"/>
        </w:rPr>
      </w:pPr>
    </w:p>
    <w:p w14:paraId="67BA16BF" w14:textId="77777777" w:rsidR="00A7064E" w:rsidRPr="00012099" w:rsidRDefault="00D97294" w:rsidP="00A7064E">
      <w:pPr>
        <w:jc w:val="center"/>
        <w:rPr>
          <w:rFonts w:ascii="Times New Roman" w:hAnsi="Times New Roman" w:cs="Times New Roman"/>
          <w:sz w:val="24"/>
          <w:szCs w:val="24"/>
        </w:rPr>
      </w:pPr>
      <w:r w:rsidRPr="00012099">
        <w:rPr>
          <w:rFonts w:ascii="Times New Roman" w:hAnsi="Times New Roman" w:cs="Times New Roman"/>
          <w:noProof/>
          <w:sz w:val="24"/>
          <w:szCs w:val="24"/>
        </w:rPr>
        <w:drawing>
          <wp:inline distT="0" distB="0" distL="0" distR="0" wp14:anchorId="2B136AB1" wp14:editId="22F0E118">
            <wp:extent cx="3544825" cy="10437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545134" cy="1043888"/>
                    </a:xfrm>
                    <a:prstGeom prst="rect">
                      <a:avLst/>
                    </a:prstGeom>
                    <a:noFill/>
                    <a:ln>
                      <a:noFill/>
                    </a:ln>
                  </pic:spPr>
                </pic:pic>
              </a:graphicData>
            </a:graphic>
          </wp:inline>
        </w:drawing>
      </w:r>
    </w:p>
    <w:p w14:paraId="69079E56" w14:textId="77777777" w:rsidR="00A7064E" w:rsidRPr="00012099" w:rsidRDefault="00A7064E" w:rsidP="00A7064E">
      <w:pPr>
        <w:rPr>
          <w:rFonts w:ascii="Times New Roman" w:hAnsi="Times New Roman" w:cs="Times New Roman"/>
          <w:sz w:val="24"/>
          <w:szCs w:val="24"/>
        </w:rPr>
      </w:pPr>
    </w:p>
    <w:p w14:paraId="64523A3B" w14:textId="77777777" w:rsidR="00A7064E" w:rsidRPr="00012099" w:rsidRDefault="00D97294" w:rsidP="00A7064E">
      <w:pPr>
        <w:jc w:val="center"/>
        <w:rPr>
          <w:rFonts w:ascii="Times New Roman" w:hAnsi="Times New Roman" w:cs="Times New Roman"/>
          <w:b/>
          <w:sz w:val="24"/>
          <w:szCs w:val="24"/>
        </w:rPr>
      </w:pPr>
      <w:r w:rsidRPr="00012099">
        <w:rPr>
          <w:rFonts w:ascii="Times New Roman" w:hAnsi="Times New Roman" w:cs="Times New Roman"/>
          <w:b/>
          <w:sz w:val="24"/>
          <w:szCs w:val="24"/>
        </w:rPr>
        <w:t>Certificate of Higher education in business skills for the workplace</w:t>
      </w:r>
    </w:p>
    <w:p w14:paraId="4190E657" w14:textId="77777777" w:rsidR="00A7064E" w:rsidRPr="00012099" w:rsidRDefault="00A7064E" w:rsidP="00A7064E">
      <w:pPr>
        <w:rPr>
          <w:rFonts w:ascii="Times New Roman" w:hAnsi="Times New Roman" w:cs="Times New Roman"/>
          <w:sz w:val="24"/>
          <w:szCs w:val="24"/>
        </w:rPr>
      </w:pPr>
    </w:p>
    <w:p w14:paraId="6EE16993" w14:textId="77777777" w:rsidR="00A7064E" w:rsidRPr="00012099" w:rsidRDefault="00A7064E" w:rsidP="00A7064E">
      <w:pPr>
        <w:rPr>
          <w:rFonts w:ascii="Times New Roman" w:hAnsi="Times New Roman" w:cs="Times New Roman"/>
          <w:sz w:val="24"/>
          <w:szCs w:val="24"/>
        </w:rPr>
      </w:pPr>
    </w:p>
    <w:p w14:paraId="589C21AA" w14:textId="77777777" w:rsidR="00A7064E" w:rsidRPr="00012099" w:rsidRDefault="00D97294" w:rsidP="00A7064E">
      <w:pPr>
        <w:jc w:val="center"/>
        <w:rPr>
          <w:rFonts w:ascii="Times New Roman" w:hAnsi="Times New Roman" w:cs="Times New Roman"/>
          <w:b/>
          <w:sz w:val="24"/>
          <w:szCs w:val="24"/>
        </w:rPr>
      </w:pPr>
      <w:r w:rsidRPr="00012099">
        <w:rPr>
          <w:rFonts w:ascii="Times New Roman" w:hAnsi="Times New Roman" w:cs="Times New Roman"/>
          <w:b/>
          <w:sz w:val="24"/>
          <w:szCs w:val="24"/>
        </w:rPr>
        <w:t>Academic Skills</w:t>
      </w:r>
    </w:p>
    <w:p w14:paraId="78C45AEF" w14:textId="77777777" w:rsidR="00A7064E" w:rsidRPr="00012099" w:rsidRDefault="00A7064E" w:rsidP="00A7064E">
      <w:pPr>
        <w:rPr>
          <w:rFonts w:ascii="Times New Roman" w:hAnsi="Times New Roman" w:cs="Times New Roman"/>
          <w:sz w:val="24"/>
          <w:szCs w:val="24"/>
        </w:rPr>
      </w:pPr>
    </w:p>
    <w:p w14:paraId="1FE17D69" w14:textId="77777777" w:rsidR="00A7064E" w:rsidRPr="00012099" w:rsidRDefault="00A7064E" w:rsidP="00A7064E">
      <w:pPr>
        <w:rPr>
          <w:rFonts w:ascii="Times New Roman" w:hAnsi="Times New Roman" w:cs="Times New Roman"/>
          <w:sz w:val="24"/>
          <w:szCs w:val="24"/>
        </w:rPr>
      </w:pPr>
    </w:p>
    <w:p w14:paraId="2894DEEA" w14:textId="77777777" w:rsidR="00A7064E" w:rsidRPr="00012099" w:rsidRDefault="00A7064E" w:rsidP="00A7064E">
      <w:pPr>
        <w:rPr>
          <w:rFonts w:ascii="Times New Roman" w:hAnsi="Times New Roman" w:cs="Times New Roman"/>
          <w:sz w:val="24"/>
          <w:szCs w:val="24"/>
        </w:rPr>
      </w:pPr>
    </w:p>
    <w:p w14:paraId="72389291" w14:textId="77777777" w:rsidR="00A7064E" w:rsidRPr="00012099" w:rsidRDefault="00A7064E" w:rsidP="00A7064E">
      <w:pPr>
        <w:rPr>
          <w:rFonts w:ascii="Times New Roman" w:hAnsi="Times New Roman" w:cs="Times New Roman"/>
          <w:sz w:val="24"/>
          <w:szCs w:val="24"/>
        </w:rPr>
      </w:pPr>
    </w:p>
    <w:p w14:paraId="6B4DE0BA" w14:textId="77777777" w:rsidR="00A7064E" w:rsidRPr="00012099" w:rsidRDefault="00D97294">
      <w:pPr>
        <w:rPr>
          <w:rFonts w:ascii="Times New Roman" w:hAnsi="Times New Roman" w:cs="Times New Roman"/>
          <w:sz w:val="24"/>
          <w:szCs w:val="24"/>
        </w:rPr>
      </w:pPr>
      <w:r w:rsidRPr="00012099">
        <w:rPr>
          <w:rFonts w:ascii="Times New Roman" w:hAnsi="Times New Roman" w:cs="Times New Roman"/>
          <w:sz w:val="24"/>
          <w:szCs w:val="24"/>
        </w:rPr>
        <w:br w:type="page"/>
      </w:r>
    </w:p>
    <w:p w14:paraId="25B3251A" w14:textId="77777777" w:rsidR="001E7293" w:rsidRPr="00012099" w:rsidRDefault="001E7293" w:rsidP="001E7293">
      <w:pPr>
        <w:spacing w:after="0"/>
        <w:rPr>
          <w:rFonts w:ascii="Times New Roman" w:hAnsi="Times New Roman" w:cs="Times New Roman"/>
          <w:b/>
          <w:sz w:val="24"/>
          <w:szCs w:val="24"/>
        </w:rPr>
      </w:pPr>
    </w:p>
    <w:sdt>
      <w:sdtPr>
        <w:rPr>
          <w:rFonts w:ascii="Times New Roman" w:eastAsiaTheme="minorEastAsia" w:hAnsi="Times New Roman" w:cs="Times New Roman"/>
          <w:b w:val="0"/>
          <w:bCs w:val="0"/>
          <w:color w:val="auto"/>
          <w:sz w:val="24"/>
          <w:szCs w:val="24"/>
          <w:lang w:eastAsia="en-US"/>
        </w:rPr>
        <w:id w:val="1212625336"/>
        <w:docPartObj>
          <w:docPartGallery w:val="Table of Contents"/>
          <w:docPartUnique/>
        </w:docPartObj>
      </w:sdtPr>
      <w:sdtEndPr>
        <w:rPr>
          <w:noProof/>
        </w:rPr>
      </w:sdtEndPr>
      <w:sdtContent>
        <w:p w14:paraId="64A30EB7" w14:textId="77777777" w:rsidR="001E7293" w:rsidRPr="00012099" w:rsidRDefault="00D97294" w:rsidP="001E7293">
          <w:pPr>
            <w:pStyle w:val="TOCHeading"/>
            <w:jc w:val="center"/>
            <w:rPr>
              <w:rFonts w:ascii="Times New Roman" w:hAnsi="Times New Roman" w:cs="Times New Roman"/>
              <w:sz w:val="24"/>
              <w:szCs w:val="24"/>
            </w:rPr>
          </w:pPr>
          <w:r w:rsidRPr="00012099">
            <w:rPr>
              <w:rFonts w:ascii="Times New Roman" w:hAnsi="Times New Roman" w:cs="Times New Roman"/>
              <w:sz w:val="24"/>
              <w:szCs w:val="24"/>
            </w:rPr>
            <w:t>Contents</w:t>
          </w:r>
        </w:p>
        <w:p w14:paraId="5E786C21" w14:textId="77777777" w:rsidR="00012099" w:rsidRPr="00012099" w:rsidRDefault="00D97294">
          <w:pPr>
            <w:pStyle w:val="TOC1"/>
            <w:tabs>
              <w:tab w:val="right" w:leader="dot" w:pos="9350"/>
            </w:tabs>
            <w:rPr>
              <w:rFonts w:ascii="Times New Roman" w:hAnsi="Times New Roman" w:cs="Times New Roman"/>
              <w:noProof/>
              <w:sz w:val="24"/>
              <w:szCs w:val="24"/>
            </w:rPr>
          </w:pPr>
          <w:r w:rsidRPr="00012099">
            <w:rPr>
              <w:rFonts w:ascii="Times New Roman" w:hAnsi="Times New Roman" w:cs="Times New Roman"/>
              <w:sz w:val="24"/>
              <w:szCs w:val="24"/>
            </w:rPr>
            <w:fldChar w:fldCharType="begin"/>
          </w:r>
          <w:r w:rsidRPr="00012099">
            <w:rPr>
              <w:rFonts w:ascii="Times New Roman" w:hAnsi="Times New Roman" w:cs="Times New Roman"/>
              <w:sz w:val="24"/>
              <w:szCs w:val="24"/>
            </w:rPr>
            <w:instrText xml:space="preserve"> TOC \o "1-3" \h \z \u </w:instrText>
          </w:r>
          <w:r w:rsidRPr="00012099">
            <w:rPr>
              <w:rFonts w:ascii="Times New Roman" w:hAnsi="Times New Roman" w:cs="Times New Roman"/>
              <w:sz w:val="24"/>
              <w:szCs w:val="24"/>
            </w:rPr>
            <w:fldChar w:fldCharType="separate"/>
          </w:r>
          <w:hyperlink w:anchor="_Toc154068369" w:history="1">
            <w:r w:rsidR="00012099" w:rsidRPr="00012099">
              <w:rPr>
                <w:rStyle w:val="Hyperlink"/>
                <w:rFonts w:ascii="Times New Roman" w:hAnsi="Times New Roman" w:cs="Times New Roman"/>
                <w:noProof/>
                <w:sz w:val="24"/>
                <w:szCs w:val="24"/>
              </w:rPr>
              <w:t>Gibbs Reflective cycle</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_Toc154068369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3</w:t>
            </w:r>
            <w:r w:rsidR="00012099" w:rsidRPr="00012099">
              <w:rPr>
                <w:rFonts w:ascii="Times New Roman" w:hAnsi="Times New Roman" w:cs="Times New Roman"/>
                <w:noProof/>
                <w:webHidden/>
                <w:sz w:val="24"/>
                <w:szCs w:val="24"/>
              </w:rPr>
              <w:fldChar w:fldCharType="end"/>
            </w:r>
          </w:hyperlink>
        </w:p>
        <w:p w14:paraId="4CD90C2C" w14:textId="77777777" w:rsidR="00012099" w:rsidRPr="00012099" w:rsidRDefault="00654E67">
          <w:pPr>
            <w:pStyle w:val="TOC2"/>
            <w:tabs>
              <w:tab w:val="right" w:leader="dot" w:pos="9350"/>
            </w:tabs>
            <w:rPr>
              <w:rFonts w:ascii="Times New Roman" w:hAnsi="Times New Roman" w:cs="Times New Roman"/>
              <w:noProof/>
              <w:sz w:val="24"/>
              <w:szCs w:val="24"/>
            </w:rPr>
          </w:pPr>
          <w:hyperlink w:anchor="_Toc154068370" w:history="1">
            <w:r w:rsidR="00012099" w:rsidRPr="00012099">
              <w:rPr>
                <w:rStyle w:val="Hyperlink"/>
                <w:rFonts w:ascii="Times New Roman" w:hAnsi="Times New Roman" w:cs="Times New Roman"/>
                <w:noProof/>
                <w:sz w:val="24"/>
                <w:szCs w:val="24"/>
              </w:rPr>
              <w:t>Description</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_Toc154068370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3</w:t>
            </w:r>
            <w:r w:rsidR="00012099" w:rsidRPr="00012099">
              <w:rPr>
                <w:rFonts w:ascii="Times New Roman" w:hAnsi="Times New Roman" w:cs="Times New Roman"/>
                <w:noProof/>
                <w:webHidden/>
                <w:sz w:val="24"/>
                <w:szCs w:val="24"/>
              </w:rPr>
              <w:fldChar w:fldCharType="end"/>
            </w:r>
          </w:hyperlink>
        </w:p>
        <w:p w14:paraId="3DB4DA30" w14:textId="77777777" w:rsidR="00012099" w:rsidRPr="00012099" w:rsidRDefault="00654E67">
          <w:pPr>
            <w:pStyle w:val="TOC2"/>
            <w:tabs>
              <w:tab w:val="right" w:leader="dot" w:pos="9350"/>
            </w:tabs>
            <w:rPr>
              <w:rFonts w:ascii="Times New Roman" w:hAnsi="Times New Roman" w:cs="Times New Roman"/>
              <w:noProof/>
              <w:sz w:val="24"/>
              <w:szCs w:val="24"/>
            </w:rPr>
          </w:pPr>
          <w:hyperlink w:anchor="_Toc154068371" w:history="1">
            <w:r w:rsidR="00012099" w:rsidRPr="00012099">
              <w:rPr>
                <w:rStyle w:val="Hyperlink"/>
                <w:rFonts w:ascii="Times New Roman" w:hAnsi="Times New Roman" w:cs="Times New Roman"/>
                <w:noProof/>
                <w:sz w:val="24"/>
                <w:szCs w:val="24"/>
              </w:rPr>
              <w:t>Feeling</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_Toc154068371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4</w:t>
            </w:r>
            <w:r w:rsidR="00012099" w:rsidRPr="00012099">
              <w:rPr>
                <w:rFonts w:ascii="Times New Roman" w:hAnsi="Times New Roman" w:cs="Times New Roman"/>
                <w:noProof/>
                <w:webHidden/>
                <w:sz w:val="24"/>
                <w:szCs w:val="24"/>
              </w:rPr>
              <w:fldChar w:fldCharType="end"/>
            </w:r>
          </w:hyperlink>
        </w:p>
        <w:p w14:paraId="5E2333FC" w14:textId="77777777" w:rsidR="00012099" w:rsidRPr="00012099" w:rsidRDefault="00654E67">
          <w:pPr>
            <w:pStyle w:val="TOC2"/>
            <w:tabs>
              <w:tab w:val="right" w:leader="dot" w:pos="9350"/>
            </w:tabs>
            <w:rPr>
              <w:rFonts w:ascii="Times New Roman" w:hAnsi="Times New Roman" w:cs="Times New Roman"/>
              <w:noProof/>
              <w:sz w:val="24"/>
              <w:szCs w:val="24"/>
            </w:rPr>
          </w:pPr>
          <w:hyperlink w:anchor="_Toc154068372" w:history="1">
            <w:r w:rsidR="00012099" w:rsidRPr="00012099">
              <w:rPr>
                <w:rStyle w:val="Hyperlink"/>
                <w:rFonts w:ascii="Times New Roman" w:hAnsi="Times New Roman" w:cs="Times New Roman"/>
                <w:noProof/>
                <w:sz w:val="24"/>
                <w:szCs w:val="24"/>
              </w:rPr>
              <w:t>Evaluation</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_Toc154068372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4</w:t>
            </w:r>
            <w:r w:rsidR="00012099" w:rsidRPr="00012099">
              <w:rPr>
                <w:rFonts w:ascii="Times New Roman" w:hAnsi="Times New Roman" w:cs="Times New Roman"/>
                <w:noProof/>
                <w:webHidden/>
                <w:sz w:val="24"/>
                <w:szCs w:val="24"/>
              </w:rPr>
              <w:fldChar w:fldCharType="end"/>
            </w:r>
          </w:hyperlink>
        </w:p>
        <w:p w14:paraId="078E2E81" w14:textId="77777777" w:rsidR="00012099" w:rsidRPr="00012099" w:rsidRDefault="00654E67">
          <w:pPr>
            <w:pStyle w:val="TOC2"/>
            <w:tabs>
              <w:tab w:val="right" w:leader="dot" w:pos="9350"/>
            </w:tabs>
            <w:rPr>
              <w:rFonts w:ascii="Times New Roman" w:hAnsi="Times New Roman" w:cs="Times New Roman"/>
              <w:noProof/>
              <w:sz w:val="24"/>
              <w:szCs w:val="24"/>
            </w:rPr>
          </w:pPr>
          <w:hyperlink w:anchor="_Toc154068373" w:history="1">
            <w:r w:rsidR="00012099" w:rsidRPr="00012099">
              <w:rPr>
                <w:rStyle w:val="Hyperlink"/>
                <w:rFonts w:ascii="Times New Roman" w:hAnsi="Times New Roman" w:cs="Times New Roman"/>
                <w:noProof/>
                <w:sz w:val="24"/>
                <w:szCs w:val="24"/>
              </w:rPr>
              <w:t>Analysis</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_Toc154068373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5</w:t>
            </w:r>
            <w:r w:rsidR="00012099" w:rsidRPr="00012099">
              <w:rPr>
                <w:rFonts w:ascii="Times New Roman" w:hAnsi="Times New Roman" w:cs="Times New Roman"/>
                <w:noProof/>
                <w:webHidden/>
                <w:sz w:val="24"/>
                <w:szCs w:val="24"/>
              </w:rPr>
              <w:fldChar w:fldCharType="end"/>
            </w:r>
          </w:hyperlink>
        </w:p>
        <w:p w14:paraId="749ACA2D" w14:textId="77777777" w:rsidR="00012099" w:rsidRPr="00012099" w:rsidRDefault="00654E67">
          <w:pPr>
            <w:pStyle w:val="TOC2"/>
            <w:tabs>
              <w:tab w:val="right" w:leader="dot" w:pos="9350"/>
            </w:tabs>
            <w:rPr>
              <w:rFonts w:ascii="Times New Roman" w:hAnsi="Times New Roman" w:cs="Times New Roman"/>
              <w:noProof/>
              <w:sz w:val="24"/>
              <w:szCs w:val="24"/>
            </w:rPr>
          </w:pPr>
          <w:hyperlink w:anchor="_Toc154068374" w:history="1">
            <w:r w:rsidR="00012099" w:rsidRPr="00012099">
              <w:rPr>
                <w:rStyle w:val="Hyperlink"/>
                <w:rFonts w:ascii="Times New Roman" w:hAnsi="Times New Roman" w:cs="Times New Roman"/>
                <w:noProof/>
                <w:sz w:val="24"/>
                <w:szCs w:val="24"/>
              </w:rPr>
              <w:t>Conclusion</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_Toc154068374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6</w:t>
            </w:r>
            <w:r w:rsidR="00012099" w:rsidRPr="00012099">
              <w:rPr>
                <w:rFonts w:ascii="Times New Roman" w:hAnsi="Times New Roman" w:cs="Times New Roman"/>
                <w:noProof/>
                <w:webHidden/>
                <w:sz w:val="24"/>
                <w:szCs w:val="24"/>
              </w:rPr>
              <w:fldChar w:fldCharType="end"/>
            </w:r>
          </w:hyperlink>
        </w:p>
        <w:p w14:paraId="714B0CD7" w14:textId="77777777" w:rsidR="00012099" w:rsidRPr="00012099" w:rsidRDefault="00654E67">
          <w:pPr>
            <w:pStyle w:val="TOC2"/>
            <w:tabs>
              <w:tab w:val="right" w:leader="dot" w:pos="9350"/>
            </w:tabs>
            <w:rPr>
              <w:rFonts w:ascii="Times New Roman" w:hAnsi="Times New Roman" w:cs="Times New Roman"/>
              <w:noProof/>
              <w:sz w:val="24"/>
              <w:szCs w:val="24"/>
            </w:rPr>
          </w:pPr>
          <w:hyperlink w:anchor="_Toc154068375" w:history="1">
            <w:r w:rsidR="00012099" w:rsidRPr="00012099">
              <w:rPr>
                <w:rStyle w:val="Hyperlink"/>
                <w:rFonts w:ascii="Times New Roman" w:hAnsi="Times New Roman" w:cs="Times New Roman"/>
                <w:noProof/>
                <w:sz w:val="24"/>
                <w:szCs w:val="24"/>
              </w:rPr>
              <w:t>Action Plan</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_Toc154068375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6</w:t>
            </w:r>
            <w:r w:rsidR="00012099" w:rsidRPr="00012099">
              <w:rPr>
                <w:rFonts w:ascii="Times New Roman" w:hAnsi="Times New Roman" w:cs="Times New Roman"/>
                <w:noProof/>
                <w:webHidden/>
                <w:sz w:val="24"/>
                <w:szCs w:val="24"/>
              </w:rPr>
              <w:fldChar w:fldCharType="end"/>
            </w:r>
          </w:hyperlink>
        </w:p>
        <w:p w14:paraId="673894E8" w14:textId="77777777" w:rsidR="00012099" w:rsidRPr="00012099" w:rsidRDefault="00654E67">
          <w:pPr>
            <w:pStyle w:val="TOC1"/>
            <w:tabs>
              <w:tab w:val="right" w:leader="dot" w:pos="9350"/>
            </w:tabs>
            <w:rPr>
              <w:rFonts w:ascii="Times New Roman" w:hAnsi="Times New Roman" w:cs="Times New Roman"/>
              <w:noProof/>
              <w:sz w:val="24"/>
              <w:szCs w:val="24"/>
            </w:rPr>
          </w:pPr>
          <w:hyperlink w:anchor="_Toc154068376" w:history="1">
            <w:r w:rsidR="00012099" w:rsidRPr="00012099">
              <w:rPr>
                <w:rStyle w:val="Hyperlink"/>
                <w:rFonts w:ascii="Times New Roman" w:hAnsi="Times New Roman" w:cs="Times New Roman"/>
                <w:noProof/>
                <w:sz w:val="24"/>
                <w:szCs w:val="24"/>
              </w:rPr>
              <w:t>References</w:t>
            </w:r>
            <w:r w:rsidR="00012099" w:rsidRPr="00012099">
              <w:rPr>
                <w:rFonts w:ascii="Times New Roman" w:hAnsi="Times New Roman" w:cs="Times New Roman"/>
                <w:noProof/>
                <w:webHidden/>
                <w:sz w:val="24"/>
                <w:szCs w:val="24"/>
              </w:rPr>
              <w:tab/>
            </w:r>
            <w:r w:rsidR="00012099" w:rsidRPr="00012099">
              <w:rPr>
                <w:rFonts w:ascii="Times New Roman" w:hAnsi="Times New Roman" w:cs="Times New Roman"/>
                <w:noProof/>
                <w:webHidden/>
                <w:sz w:val="24"/>
                <w:szCs w:val="24"/>
              </w:rPr>
              <w:fldChar w:fldCharType="begin"/>
            </w:r>
            <w:r w:rsidR="00012099" w:rsidRPr="00012099">
              <w:rPr>
                <w:rFonts w:ascii="Times New Roman" w:hAnsi="Times New Roman" w:cs="Times New Roman"/>
                <w:noProof/>
                <w:webHidden/>
                <w:sz w:val="24"/>
                <w:szCs w:val="24"/>
              </w:rPr>
              <w:instrText xml:space="preserve"> PAGEREF _Toc154068376 \h </w:instrText>
            </w:r>
            <w:r w:rsidR="00012099" w:rsidRPr="00012099">
              <w:rPr>
                <w:rFonts w:ascii="Times New Roman" w:hAnsi="Times New Roman" w:cs="Times New Roman"/>
                <w:noProof/>
                <w:webHidden/>
                <w:sz w:val="24"/>
                <w:szCs w:val="24"/>
              </w:rPr>
            </w:r>
            <w:r w:rsidR="00012099" w:rsidRPr="00012099">
              <w:rPr>
                <w:rFonts w:ascii="Times New Roman" w:hAnsi="Times New Roman" w:cs="Times New Roman"/>
                <w:noProof/>
                <w:webHidden/>
                <w:sz w:val="24"/>
                <w:szCs w:val="24"/>
              </w:rPr>
              <w:fldChar w:fldCharType="separate"/>
            </w:r>
            <w:r w:rsidR="00012099" w:rsidRPr="00012099">
              <w:rPr>
                <w:rFonts w:ascii="Times New Roman" w:hAnsi="Times New Roman" w:cs="Times New Roman"/>
                <w:noProof/>
                <w:webHidden/>
                <w:sz w:val="24"/>
                <w:szCs w:val="24"/>
              </w:rPr>
              <w:t>8</w:t>
            </w:r>
            <w:r w:rsidR="00012099" w:rsidRPr="00012099">
              <w:rPr>
                <w:rFonts w:ascii="Times New Roman" w:hAnsi="Times New Roman" w:cs="Times New Roman"/>
                <w:noProof/>
                <w:webHidden/>
                <w:sz w:val="24"/>
                <w:szCs w:val="24"/>
              </w:rPr>
              <w:fldChar w:fldCharType="end"/>
            </w:r>
          </w:hyperlink>
        </w:p>
        <w:p w14:paraId="00B56B6A" w14:textId="77777777" w:rsidR="001E7293" w:rsidRPr="00012099" w:rsidRDefault="00D97294">
          <w:pPr>
            <w:rPr>
              <w:rFonts w:ascii="Times New Roman" w:hAnsi="Times New Roman" w:cs="Times New Roman"/>
              <w:sz w:val="24"/>
              <w:szCs w:val="24"/>
            </w:rPr>
          </w:pPr>
          <w:r w:rsidRPr="00012099">
            <w:rPr>
              <w:rFonts w:ascii="Times New Roman" w:hAnsi="Times New Roman" w:cs="Times New Roman"/>
              <w:b/>
              <w:bCs/>
              <w:noProof/>
              <w:sz w:val="24"/>
              <w:szCs w:val="24"/>
            </w:rPr>
            <w:fldChar w:fldCharType="end"/>
          </w:r>
        </w:p>
      </w:sdtContent>
    </w:sdt>
    <w:p w14:paraId="4AE680E6" w14:textId="77777777" w:rsidR="001E7293" w:rsidRPr="00012099" w:rsidRDefault="00D97294">
      <w:pPr>
        <w:rPr>
          <w:rFonts w:ascii="Times New Roman" w:hAnsi="Times New Roman" w:cs="Times New Roman"/>
          <w:b/>
          <w:sz w:val="24"/>
          <w:szCs w:val="24"/>
        </w:rPr>
      </w:pPr>
      <w:r w:rsidRPr="00012099">
        <w:rPr>
          <w:rFonts w:ascii="Times New Roman" w:hAnsi="Times New Roman" w:cs="Times New Roman"/>
          <w:b/>
          <w:sz w:val="24"/>
          <w:szCs w:val="24"/>
        </w:rPr>
        <w:br w:type="page"/>
      </w:r>
    </w:p>
    <w:p w14:paraId="07EBC4A9" w14:textId="77777777" w:rsidR="00A7064E" w:rsidRPr="00012099" w:rsidRDefault="00D97294" w:rsidP="001E7293">
      <w:pPr>
        <w:spacing w:after="0"/>
        <w:rPr>
          <w:rFonts w:ascii="Times New Roman" w:hAnsi="Times New Roman" w:cs="Times New Roman"/>
          <w:b/>
          <w:sz w:val="24"/>
          <w:szCs w:val="24"/>
        </w:rPr>
      </w:pPr>
      <w:r w:rsidRPr="00012099">
        <w:rPr>
          <w:rFonts w:ascii="Times New Roman" w:hAnsi="Times New Roman" w:cs="Times New Roman"/>
          <w:b/>
          <w:sz w:val="24"/>
          <w:szCs w:val="24"/>
        </w:rPr>
        <w:lastRenderedPageBreak/>
        <w:t xml:space="preserve">Task 3: Reflective Report </w:t>
      </w:r>
    </w:p>
    <w:p w14:paraId="7AE442CF" w14:textId="77777777" w:rsidR="001E7293" w:rsidRPr="00012099" w:rsidRDefault="00D97294" w:rsidP="001E7293">
      <w:pPr>
        <w:pStyle w:val="Heading1"/>
        <w:spacing w:before="0" w:line="360" w:lineRule="auto"/>
        <w:rPr>
          <w:rFonts w:ascii="Times New Roman" w:hAnsi="Times New Roman" w:cs="Times New Roman"/>
          <w:sz w:val="24"/>
          <w:szCs w:val="24"/>
        </w:rPr>
      </w:pPr>
      <w:bookmarkStart w:id="0" w:name="_Toc154068369"/>
      <w:r w:rsidRPr="00012099">
        <w:rPr>
          <w:rFonts w:ascii="Times New Roman" w:hAnsi="Times New Roman" w:cs="Times New Roman"/>
          <w:sz w:val="24"/>
          <w:szCs w:val="24"/>
        </w:rPr>
        <w:t>Gibbs Reflective cycle</w:t>
      </w:r>
      <w:bookmarkEnd w:id="0"/>
    </w:p>
    <w:p w14:paraId="21E400FA" w14:textId="77777777" w:rsidR="00606AAF" w:rsidRPr="00012099" w:rsidRDefault="00D97294" w:rsidP="00687B7F">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The module of Academic Skills is completed in which as a learner, I have achieved different levels of learning and different skills are developed over time that will be beneficial for me as a professional and as a learner</w:t>
      </w:r>
      <w:r w:rsidR="003722E6" w:rsidRPr="00012099">
        <w:rPr>
          <w:rFonts w:ascii="Times New Roman" w:hAnsi="Times New Roman" w:cs="Times New Roman"/>
          <w:sz w:val="24"/>
          <w:szCs w:val="24"/>
        </w:rPr>
        <w:t xml:space="preserve">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et al., 2021)</w:t>
      </w:r>
      <w:r w:rsidRPr="00012099">
        <w:rPr>
          <w:rFonts w:ascii="Times New Roman" w:hAnsi="Times New Roman" w:cs="Times New Roman"/>
          <w:sz w:val="24"/>
          <w:szCs w:val="24"/>
        </w:rPr>
        <w:t xml:space="preserve">. I have learnt different skills, but the three main skills </w:t>
      </w:r>
      <w:r w:rsidR="00FD1F9F" w:rsidRPr="00012099">
        <w:rPr>
          <w:rFonts w:ascii="Times New Roman" w:hAnsi="Times New Roman" w:cs="Times New Roman"/>
          <w:sz w:val="24"/>
          <w:szCs w:val="24"/>
        </w:rPr>
        <w:t xml:space="preserve">to be discussed in this reflective report include Academic writing skill, research skill, and Referencing skill. </w:t>
      </w:r>
      <w:r w:rsidR="00BB5515" w:rsidRPr="00012099">
        <w:rPr>
          <w:rFonts w:ascii="Times New Roman" w:hAnsi="Times New Roman" w:cs="Times New Roman"/>
          <w:sz w:val="24"/>
          <w:szCs w:val="24"/>
        </w:rPr>
        <w:t xml:space="preserve">Gibbs's Reflective cycle is an effective </w:t>
      </w:r>
      <w:r w:rsidR="00F33465" w:rsidRPr="00012099">
        <w:rPr>
          <w:rFonts w:ascii="Times New Roman" w:hAnsi="Times New Roman" w:cs="Times New Roman"/>
          <w:sz w:val="24"/>
          <w:szCs w:val="24"/>
        </w:rPr>
        <w:t>model to analyze previous experience and to learn from experience in any field</w:t>
      </w:r>
      <w:r w:rsidR="003B631C" w:rsidRPr="00012099">
        <w:rPr>
          <w:rFonts w:ascii="Times New Roman" w:hAnsi="Times New Roman" w:cs="Times New Roman"/>
          <w:sz w:val="24"/>
          <w:szCs w:val="24"/>
        </w:rPr>
        <w:t xml:space="preserve"> (Gibbs, 1988)</w:t>
      </w:r>
      <w:r w:rsidR="00F33465" w:rsidRPr="00012099">
        <w:rPr>
          <w:rFonts w:ascii="Times New Roman" w:hAnsi="Times New Roman" w:cs="Times New Roman"/>
          <w:sz w:val="24"/>
          <w:szCs w:val="24"/>
        </w:rPr>
        <w:t xml:space="preserve">. It is a six-stage model consisting of stages including </w:t>
      </w:r>
      <w:r w:rsidR="00D1414B" w:rsidRPr="00012099">
        <w:rPr>
          <w:rFonts w:ascii="Times New Roman" w:hAnsi="Times New Roman" w:cs="Times New Roman"/>
          <w:sz w:val="24"/>
          <w:szCs w:val="24"/>
        </w:rPr>
        <w:t>Description, feelings, evaluation, analysis, conclusion, and action plan</w:t>
      </w:r>
      <w:r w:rsidR="003B631C" w:rsidRPr="00012099">
        <w:rPr>
          <w:rFonts w:ascii="Times New Roman" w:hAnsi="Times New Roman" w:cs="Times New Roman"/>
          <w:sz w:val="24"/>
          <w:szCs w:val="24"/>
        </w:rPr>
        <w:t xml:space="preserve"> (Gibbs, 1988)</w:t>
      </w:r>
      <w:r w:rsidR="00D1414B" w:rsidRPr="00012099">
        <w:rPr>
          <w:rFonts w:ascii="Times New Roman" w:hAnsi="Times New Roman" w:cs="Times New Roman"/>
          <w:sz w:val="24"/>
          <w:szCs w:val="24"/>
        </w:rPr>
        <w:t>.</w:t>
      </w:r>
    </w:p>
    <w:p w14:paraId="43064160" w14:textId="77777777" w:rsidR="00C0676A" w:rsidRPr="00012099" w:rsidRDefault="00D97294" w:rsidP="00E63268">
      <w:pPr>
        <w:jc w:val="center"/>
        <w:rPr>
          <w:rFonts w:ascii="Times New Roman" w:hAnsi="Times New Roman" w:cs="Times New Roman"/>
          <w:sz w:val="24"/>
          <w:szCs w:val="24"/>
        </w:rPr>
      </w:pPr>
      <w:r w:rsidRPr="00012099">
        <w:rPr>
          <w:rFonts w:ascii="Times New Roman" w:hAnsi="Times New Roman" w:cs="Times New Roman"/>
          <w:noProof/>
          <w:sz w:val="24"/>
          <w:szCs w:val="24"/>
        </w:rPr>
        <w:drawing>
          <wp:inline distT="0" distB="0" distL="0" distR="0" wp14:anchorId="0DF81290" wp14:editId="00ECE4AD">
            <wp:extent cx="3898636" cy="2700068"/>
            <wp:effectExtent l="0" t="0" r="698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898794" cy="2700177"/>
                    </a:xfrm>
                    <a:prstGeom prst="rect">
                      <a:avLst/>
                    </a:prstGeom>
                    <a:noFill/>
                    <a:ln>
                      <a:noFill/>
                    </a:ln>
                  </pic:spPr>
                </pic:pic>
              </a:graphicData>
            </a:graphic>
          </wp:inline>
        </w:drawing>
      </w:r>
    </w:p>
    <w:p w14:paraId="6206CF72" w14:textId="77777777" w:rsidR="003B631C" w:rsidRPr="00012099" w:rsidRDefault="003B631C" w:rsidP="00E63268">
      <w:pPr>
        <w:jc w:val="center"/>
        <w:rPr>
          <w:rFonts w:ascii="Times New Roman" w:hAnsi="Times New Roman" w:cs="Times New Roman"/>
          <w:sz w:val="24"/>
          <w:szCs w:val="24"/>
        </w:rPr>
      </w:pPr>
      <w:r w:rsidRPr="00012099">
        <w:rPr>
          <w:rFonts w:ascii="Times New Roman" w:hAnsi="Times New Roman" w:cs="Times New Roman"/>
          <w:sz w:val="24"/>
          <w:szCs w:val="24"/>
        </w:rPr>
        <w:t>Source: (Gibbs, 1988)</w:t>
      </w:r>
    </w:p>
    <w:p w14:paraId="3A5144DF" w14:textId="77777777" w:rsidR="00163B10" w:rsidRPr="00012099" w:rsidRDefault="00D97294" w:rsidP="002E6D87">
      <w:pPr>
        <w:pStyle w:val="Heading2"/>
        <w:rPr>
          <w:rFonts w:ascii="Times New Roman" w:hAnsi="Times New Roman" w:cs="Times New Roman"/>
          <w:sz w:val="24"/>
          <w:szCs w:val="24"/>
        </w:rPr>
      </w:pPr>
      <w:bookmarkStart w:id="1" w:name="_Toc154068370"/>
      <w:r w:rsidRPr="00012099">
        <w:rPr>
          <w:rFonts w:ascii="Times New Roman" w:hAnsi="Times New Roman" w:cs="Times New Roman"/>
          <w:sz w:val="24"/>
          <w:szCs w:val="24"/>
        </w:rPr>
        <w:t>Description</w:t>
      </w:r>
      <w:bookmarkEnd w:id="1"/>
    </w:p>
    <w:p w14:paraId="5ACBED89" w14:textId="77777777" w:rsidR="00671CEA" w:rsidRPr="00012099" w:rsidRDefault="00D97294" w:rsidP="00613A50">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I have now completed the Module "Academic Skills" which focuses on developing the learning about academic activities, academic skills</w:t>
      </w:r>
      <w:r w:rsidR="00113A55" w:rsidRPr="00012099">
        <w:rPr>
          <w:rFonts w:ascii="Times New Roman" w:hAnsi="Times New Roman" w:cs="Times New Roman"/>
          <w:sz w:val="24"/>
          <w:szCs w:val="24"/>
        </w:rPr>
        <w:t xml:space="preserve">, and capabilities to become an academic </w:t>
      </w:r>
      <w:r w:rsidR="00613A50" w:rsidRPr="00012099">
        <w:rPr>
          <w:rFonts w:ascii="Times New Roman" w:hAnsi="Times New Roman" w:cs="Times New Roman"/>
          <w:sz w:val="24"/>
          <w:szCs w:val="24"/>
        </w:rPr>
        <w:t xml:space="preserve">professional. </w:t>
      </w:r>
      <w:r w:rsidR="00104986" w:rsidRPr="00012099">
        <w:rPr>
          <w:rFonts w:ascii="Times New Roman" w:hAnsi="Times New Roman" w:cs="Times New Roman"/>
          <w:sz w:val="24"/>
          <w:szCs w:val="24"/>
        </w:rPr>
        <w:t>The module is completed and it took me four months of regular study, in-class learning, practical tasks, case study learning, and doing self-research to learn the expectations of learners, the responsibilities of teachers, and the role of different bodies in the academic process</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00104986" w:rsidRPr="00012099">
        <w:rPr>
          <w:rFonts w:ascii="Times New Roman" w:hAnsi="Times New Roman" w:cs="Times New Roman"/>
          <w:sz w:val="24"/>
          <w:szCs w:val="24"/>
        </w:rPr>
        <w:t xml:space="preserve">. </w:t>
      </w:r>
      <w:r w:rsidR="00C65757" w:rsidRPr="00012099">
        <w:rPr>
          <w:rFonts w:ascii="Times New Roman" w:hAnsi="Times New Roman" w:cs="Times New Roman"/>
          <w:sz w:val="24"/>
          <w:szCs w:val="24"/>
        </w:rPr>
        <w:t>The module is highly effective for me as a future teacher and mentor because I learned to develop the teaching material &amp; learning resources for specific subjects</w:t>
      </w:r>
      <w:r w:rsidR="003B631C" w:rsidRPr="00012099">
        <w:rPr>
          <w:rFonts w:ascii="Times New Roman" w:hAnsi="Times New Roman" w:cs="Times New Roman"/>
          <w:sz w:val="24"/>
          <w:szCs w:val="24"/>
        </w:rPr>
        <w:t xml:space="preserve"> (Alistair Bryce-Clegg, 2015)</w:t>
      </w:r>
      <w:r w:rsidR="00C65757" w:rsidRPr="00012099">
        <w:rPr>
          <w:rFonts w:ascii="Times New Roman" w:hAnsi="Times New Roman" w:cs="Times New Roman"/>
          <w:sz w:val="24"/>
          <w:szCs w:val="24"/>
        </w:rPr>
        <w:t xml:space="preserve">. Furthermore, the module enabled me to be an </w:t>
      </w:r>
      <w:r w:rsidR="00C65757" w:rsidRPr="00012099">
        <w:rPr>
          <w:rFonts w:ascii="Times New Roman" w:hAnsi="Times New Roman" w:cs="Times New Roman"/>
          <w:sz w:val="24"/>
          <w:szCs w:val="24"/>
        </w:rPr>
        <w:lastRenderedPageBreak/>
        <w:t>effective professional in higher education and to effectively engage and guide learners</w:t>
      </w:r>
      <w:r w:rsidR="003722E6" w:rsidRPr="00012099">
        <w:rPr>
          <w:rFonts w:ascii="Times New Roman" w:hAnsi="Times New Roman" w:cs="Times New Roman"/>
          <w:sz w:val="24"/>
          <w:szCs w:val="24"/>
        </w:rPr>
        <w:t xml:space="preserve">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et al., 2021)</w:t>
      </w:r>
      <w:r w:rsidR="00C65757" w:rsidRPr="00012099">
        <w:rPr>
          <w:rFonts w:ascii="Times New Roman" w:hAnsi="Times New Roman" w:cs="Times New Roman"/>
          <w:sz w:val="24"/>
          <w:szCs w:val="24"/>
        </w:rPr>
        <w:t>. I get grip on three major skills including Academic writing skill, research skill, and referencing skill.</w:t>
      </w:r>
    </w:p>
    <w:p w14:paraId="5C648865" w14:textId="77777777" w:rsidR="00671CEA" w:rsidRPr="00012099" w:rsidRDefault="00D97294" w:rsidP="002E6D87">
      <w:pPr>
        <w:pStyle w:val="Heading2"/>
        <w:rPr>
          <w:rFonts w:ascii="Times New Roman" w:hAnsi="Times New Roman" w:cs="Times New Roman"/>
          <w:sz w:val="24"/>
          <w:szCs w:val="24"/>
        </w:rPr>
      </w:pPr>
      <w:bookmarkStart w:id="2" w:name="_Toc154068371"/>
      <w:r w:rsidRPr="00012099">
        <w:rPr>
          <w:rFonts w:ascii="Times New Roman" w:hAnsi="Times New Roman" w:cs="Times New Roman"/>
          <w:sz w:val="24"/>
          <w:szCs w:val="24"/>
        </w:rPr>
        <w:t>Feeling</w:t>
      </w:r>
      <w:bookmarkEnd w:id="2"/>
    </w:p>
    <w:p w14:paraId="17D16C8D" w14:textId="77777777" w:rsidR="00280EDB" w:rsidRPr="00012099" w:rsidRDefault="00D97294" w:rsidP="00236CB1">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I was excited before starting this module but also feared that I would complete all of its requirements as the module includes in</w:t>
      </w:r>
      <w:r w:rsidR="008A28B9" w:rsidRPr="00012099">
        <w:rPr>
          <w:rFonts w:ascii="Times New Roman" w:hAnsi="Times New Roman" w:cs="Times New Roman"/>
          <w:sz w:val="24"/>
          <w:szCs w:val="24"/>
        </w:rPr>
        <w:t>di</w:t>
      </w:r>
      <w:r w:rsidRPr="00012099">
        <w:rPr>
          <w:rFonts w:ascii="Times New Roman" w:hAnsi="Times New Roman" w:cs="Times New Roman"/>
          <w:sz w:val="24"/>
          <w:szCs w:val="24"/>
        </w:rPr>
        <w:t>vi</w:t>
      </w:r>
      <w:r w:rsidR="008A28B9" w:rsidRPr="00012099">
        <w:rPr>
          <w:rFonts w:ascii="Times New Roman" w:hAnsi="Times New Roman" w:cs="Times New Roman"/>
          <w:sz w:val="24"/>
          <w:szCs w:val="24"/>
        </w:rPr>
        <w:t>d</w:t>
      </w:r>
      <w:r w:rsidRPr="00012099">
        <w:rPr>
          <w:rFonts w:ascii="Times New Roman" w:hAnsi="Times New Roman" w:cs="Times New Roman"/>
          <w:sz w:val="24"/>
          <w:szCs w:val="24"/>
        </w:rPr>
        <w:t>ual tasks, tests, group tasks</w:t>
      </w:r>
      <w:r w:rsidR="00C73067" w:rsidRPr="00012099">
        <w:rPr>
          <w:rFonts w:ascii="Times New Roman" w:hAnsi="Times New Roman" w:cs="Times New Roman"/>
          <w:sz w:val="24"/>
          <w:szCs w:val="24"/>
        </w:rPr>
        <w:t>, in-class learning, and online learning. It requires sufficient time to be given regularly to get passed this module and complete each of its requirements</w:t>
      </w:r>
      <w:r w:rsidR="000A7E1C" w:rsidRPr="00012099">
        <w:rPr>
          <w:rFonts w:ascii="Times New Roman" w:hAnsi="Times New Roman" w:cs="Times New Roman"/>
          <w:sz w:val="24"/>
          <w:szCs w:val="24"/>
        </w:rPr>
        <w:t xml:space="preserve"> (Gibbs, 1988)</w:t>
      </w:r>
      <w:r w:rsidR="00C73067" w:rsidRPr="00012099">
        <w:rPr>
          <w:rFonts w:ascii="Times New Roman" w:hAnsi="Times New Roman" w:cs="Times New Roman"/>
          <w:sz w:val="24"/>
          <w:szCs w:val="24"/>
        </w:rPr>
        <w:t xml:space="preserve">. I was happy during this module as I </w:t>
      </w:r>
      <w:r w:rsidR="00C5503D" w:rsidRPr="00012099">
        <w:rPr>
          <w:rFonts w:ascii="Times New Roman" w:hAnsi="Times New Roman" w:cs="Times New Roman"/>
          <w:sz w:val="24"/>
          <w:szCs w:val="24"/>
        </w:rPr>
        <w:t>learnt academic writing skill, and research skills and also learned to reference academic work to give credit to actual authors</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00C5503D" w:rsidRPr="00012099">
        <w:rPr>
          <w:rFonts w:ascii="Times New Roman" w:hAnsi="Times New Roman" w:cs="Times New Roman"/>
          <w:sz w:val="24"/>
          <w:szCs w:val="24"/>
        </w:rPr>
        <w:t xml:space="preserve">. </w:t>
      </w:r>
      <w:r w:rsidR="00736E90" w:rsidRPr="00012099">
        <w:rPr>
          <w:rFonts w:ascii="Times New Roman" w:hAnsi="Times New Roman" w:cs="Times New Roman"/>
          <w:sz w:val="24"/>
          <w:szCs w:val="24"/>
        </w:rPr>
        <w:t>I felt sad during the module when in a group task, two of the team members did not participate and make an effort properly, which</w:t>
      </w:r>
      <w:r w:rsidR="001906F8" w:rsidRPr="00012099">
        <w:rPr>
          <w:rFonts w:ascii="Times New Roman" w:hAnsi="Times New Roman" w:cs="Times New Roman"/>
          <w:sz w:val="24"/>
          <w:szCs w:val="24"/>
        </w:rPr>
        <w:t xml:space="preserve"> resulted in a delay of a team project. I was very happy when each of my tasks and assignments was submitted on time</w:t>
      </w:r>
      <w:r w:rsidR="003B631C" w:rsidRPr="00012099">
        <w:rPr>
          <w:rFonts w:ascii="Times New Roman" w:hAnsi="Times New Roman" w:cs="Times New Roman"/>
          <w:sz w:val="24"/>
          <w:szCs w:val="24"/>
        </w:rPr>
        <w:t xml:space="preserve"> (Alistair Bryce-Clegg, 2015)</w:t>
      </w:r>
      <w:r w:rsidR="001906F8" w:rsidRPr="00012099">
        <w:rPr>
          <w:rFonts w:ascii="Times New Roman" w:hAnsi="Times New Roman" w:cs="Times New Roman"/>
          <w:sz w:val="24"/>
          <w:szCs w:val="24"/>
        </w:rPr>
        <w:t xml:space="preserve">. </w:t>
      </w:r>
      <w:r w:rsidR="00770AE2" w:rsidRPr="00012099">
        <w:rPr>
          <w:rFonts w:ascii="Times New Roman" w:hAnsi="Times New Roman" w:cs="Times New Roman"/>
          <w:sz w:val="24"/>
          <w:szCs w:val="24"/>
        </w:rPr>
        <w:t xml:space="preserve">I felt happy when I learned about different referencing styles and the way to do referencing in academic literature and content. These referencing styles include Harvard, APA, MLA, Chicago, and </w:t>
      </w:r>
      <w:proofErr w:type="spellStart"/>
      <w:r w:rsidR="00770AE2" w:rsidRPr="00012099">
        <w:rPr>
          <w:rFonts w:ascii="Times New Roman" w:hAnsi="Times New Roman" w:cs="Times New Roman"/>
          <w:sz w:val="24"/>
          <w:szCs w:val="24"/>
        </w:rPr>
        <w:t>Turabian</w:t>
      </w:r>
      <w:proofErr w:type="spellEnd"/>
      <w:r w:rsidR="00770AE2" w:rsidRPr="00012099">
        <w:rPr>
          <w:rFonts w:ascii="Times New Roman" w:hAnsi="Times New Roman" w:cs="Times New Roman"/>
          <w:sz w:val="24"/>
          <w:szCs w:val="24"/>
        </w:rPr>
        <w:t xml:space="preserve">, etc. </w:t>
      </w:r>
    </w:p>
    <w:p w14:paraId="583E193D" w14:textId="77777777" w:rsidR="00671CEA" w:rsidRPr="00012099" w:rsidRDefault="00D97294" w:rsidP="002E6D87">
      <w:pPr>
        <w:pStyle w:val="Heading2"/>
        <w:rPr>
          <w:rFonts w:ascii="Times New Roman" w:hAnsi="Times New Roman" w:cs="Times New Roman"/>
          <w:sz w:val="24"/>
          <w:szCs w:val="24"/>
        </w:rPr>
      </w:pPr>
      <w:bookmarkStart w:id="3" w:name="_Toc154068372"/>
      <w:r w:rsidRPr="00012099">
        <w:rPr>
          <w:rFonts w:ascii="Times New Roman" w:hAnsi="Times New Roman" w:cs="Times New Roman"/>
          <w:sz w:val="24"/>
          <w:szCs w:val="24"/>
        </w:rPr>
        <w:t>Evaluation</w:t>
      </w:r>
      <w:bookmarkEnd w:id="3"/>
    </w:p>
    <w:p w14:paraId="615B25F4" w14:textId="77777777" w:rsidR="00770AE2" w:rsidRPr="00012099" w:rsidRDefault="00D97294" w:rsidP="00823D69">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 xml:space="preserve">The module on academic skills focuses on developing academic skills through multiple practices and learning activities. The good experience was that I learned to conduct primary and secondary research that did not only help me to complete my tasks but enabled me to get information and </w:t>
      </w:r>
      <w:proofErr w:type="spellStart"/>
      <w:r w:rsidRPr="00012099">
        <w:rPr>
          <w:rFonts w:ascii="Times New Roman" w:hAnsi="Times New Roman" w:cs="Times New Roman"/>
          <w:sz w:val="24"/>
          <w:szCs w:val="24"/>
        </w:rPr>
        <w:t>analyse</w:t>
      </w:r>
      <w:proofErr w:type="spellEnd"/>
      <w:r w:rsidRPr="00012099">
        <w:rPr>
          <w:rFonts w:ascii="Times New Roman" w:hAnsi="Times New Roman" w:cs="Times New Roman"/>
          <w:sz w:val="24"/>
          <w:szCs w:val="24"/>
        </w:rPr>
        <w:t xml:space="preserve"> that information to get the answer to any research question</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Pr="00012099">
        <w:rPr>
          <w:rFonts w:ascii="Times New Roman" w:hAnsi="Times New Roman" w:cs="Times New Roman"/>
          <w:sz w:val="24"/>
          <w:szCs w:val="24"/>
        </w:rPr>
        <w:t xml:space="preserve">. </w:t>
      </w:r>
      <w:r w:rsidR="00015CDE" w:rsidRPr="00012099">
        <w:rPr>
          <w:rFonts w:ascii="Times New Roman" w:hAnsi="Times New Roman" w:cs="Times New Roman"/>
          <w:sz w:val="24"/>
          <w:szCs w:val="24"/>
        </w:rPr>
        <w:t>Learning and working in collaboration with the teacher and group members was a positive thing that developed interpersonal skills and to learn with the help of others</w:t>
      </w:r>
      <w:r w:rsidR="000A7E1C" w:rsidRPr="00012099">
        <w:rPr>
          <w:rFonts w:ascii="Times New Roman" w:hAnsi="Times New Roman" w:cs="Times New Roman"/>
          <w:sz w:val="24"/>
          <w:szCs w:val="24"/>
        </w:rPr>
        <w:t xml:space="preserve"> (Gibbs, 1988)</w:t>
      </w:r>
      <w:r w:rsidR="00015CDE" w:rsidRPr="00012099">
        <w:rPr>
          <w:rFonts w:ascii="Times New Roman" w:hAnsi="Times New Roman" w:cs="Times New Roman"/>
          <w:sz w:val="24"/>
          <w:szCs w:val="24"/>
        </w:rPr>
        <w:t xml:space="preserve">. </w:t>
      </w:r>
      <w:r w:rsidR="00E461A3" w:rsidRPr="00012099">
        <w:rPr>
          <w:rFonts w:ascii="Times New Roman" w:hAnsi="Times New Roman" w:cs="Times New Roman"/>
          <w:sz w:val="24"/>
          <w:szCs w:val="24"/>
        </w:rPr>
        <w:t>It was also a good thing during this module that the teacher asked us to research different topics and it encouraged the learners including me to self-learn and make an effort to complete tasks with effort on research</w:t>
      </w:r>
      <w:r w:rsidR="003B631C" w:rsidRPr="00012099">
        <w:rPr>
          <w:rFonts w:ascii="Times New Roman" w:hAnsi="Times New Roman" w:cs="Times New Roman"/>
          <w:sz w:val="24"/>
          <w:szCs w:val="24"/>
        </w:rPr>
        <w:t xml:space="preserve"> (Alistair Bryce-Clegg, 2015)</w:t>
      </w:r>
      <w:r w:rsidR="00E461A3" w:rsidRPr="00012099">
        <w:rPr>
          <w:rFonts w:ascii="Times New Roman" w:hAnsi="Times New Roman" w:cs="Times New Roman"/>
          <w:sz w:val="24"/>
          <w:szCs w:val="24"/>
        </w:rPr>
        <w:t xml:space="preserve">. </w:t>
      </w:r>
      <w:r w:rsidR="00D723CD" w:rsidRPr="00012099">
        <w:rPr>
          <w:rFonts w:ascii="Times New Roman" w:hAnsi="Times New Roman" w:cs="Times New Roman"/>
          <w:sz w:val="24"/>
          <w:szCs w:val="24"/>
        </w:rPr>
        <w:t>The research skills I learned in this module will be beneficial for me in future academic courses and modules to research as needed. Furthermore, the marks for the whole module were divided into tests, quizzes, presentations, course assignments, and group tasks which remains a good experience as it leads to learning from different learning styles</w:t>
      </w:r>
      <w:r w:rsidR="003722E6" w:rsidRPr="00012099">
        <w:rPr>
          <w:rFonts w:ascii="Times New Roman" w:hAnsi="Times New Roman" w:cs="Times New Roman"/>
          <w:sz w:val="24"/>
          <w:szCs w:val="24"/>
        </w:rPr>
        <w:t xml:space="preserve">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et al., 2021)</w:t>
      </w:r>
      <w:r w:rsidR="00D723CD" w:rsidRPr="00012099">
        <w:rPr>
          <w:rFonts w:ascii="Times New Roman" w:hAnsi="Times New Roman" w:cs="Times New Roman"/>
          <w:sz w:val="24"/>
          <w:szCs w:val="24"/>
        </w:rPr>
        <w:t>.</w:t>
      </w:r>
    </w:p>
    <w:p w14:paraId="00CBF7F5" w14:textId="77777777" w:rsidR="00D723CD" w:rsidRPr="00012099" w:rsidRDefault="00D97294" w:rsidP="00823D69">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lastRenderedPageBreak/>
        <w:t xml:space="preserve">The conflict of the workload arises during the group task in this module which creates issues between the group members and thus negatively affects the </w:t>
      </w:r>
      <w:r w:rsidR="00252C5B" w:rsidRPr="00012099">
        <w:rPr>
          <w:rFonts w:ascii="Times New Roman" w:hAnsi="Times New Roman" w:cs="Times New Roman"/>
          <w:sz w:val="24"/>
          <w:szCs w:val="24"/>
        </w:rPr>
        <w:t>performance of that Group project</w:t>
      </w:r>
      <w:r w:rsidR="00EA0CCC" w:rsidRPr="00012099">
        <w:rPr>
          <w:rFonts w:ascii="Times New Roman" w:hAnsi="Times New Roman" w:cs="Times New Roman"/>
          <w:sz w:val="24"/>
          <w:szCs w:val="24"/>
        </w:rPr>
        <w:t xml:space="preserve"> (Godfrey, 2017)</w:t>
      </w:r>
      <w:r w:rsidR="00252C5B" w:rsidRPr="00012099">
        <w:rPr>
          <w:rFonts w:ascii="Times New Roman" w:hAnsi="Times New Roman" w:cs="Times New Roman"/>
          <w:sz w:val="24"/>
          <w:szCs w:val="24"/>
        </w:rPr>
        <w:t xml:space="preserve">. </w:t>
      </w:r>
      <w:r w:rsidR="00753EC4" w:rsidRPr="00012099">
        <w:rPr>
          <w:rFonts w:ascii="Times New Roman" w:hAnsi="Times New Roman" w:cs="Times New Roman"/>
          <w:sz w:val="24"/>
          <w:szCs w:val="24"/>
        </w:rPr>
        <w:t>The time of the class conflicts with my work schedule which makes it difficult for me to be pun</w:t>
      </w:r>
      <w:r w:rsidR="00823D69" w:rsidRPr="00012099">
        <w:rPr>
          <w:rFonts w:ascii="Times New Roman" w:hAnsi="Times New Roman" w:cs="Times New Roman"/>
          <w:sz w:val="24"/>
          <w:szCs w:val="24"/>
        </w:rPr>
        <w:t>c</w:t>
      </w:r>
      <w:r w:rsidR="00753EC4" w:rsidRPr="00012099">
        <w:rPr>
          <w:rFonts w:ascii="Times New Roman" w:hAnsi="Times New Roman" w:cs="Times New Roman"/>
          <w:sz w:val="24"/>
          <w:szCs w:val="24"/>
        </w:rPr>
        <w:t>tual and on time in class it negatively affects my learning and is the major cause of my bad experience during this module</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00753EC4" w:rsidRPr="00012099">
        <w:rPr>
          <w:rFonts w:ascii="Times New Roman" w:hAnsi="Times New Roman" w:cs="Times New Roman"/>
          <w:sz w:val="24"/>
          <w:szCs w:val="24"/>
        </w:rPr>
        <w:t xml:space="preserve">. </w:t>
      </w:r>
      <w:r w:rsidR="00823D69" w:rsidRPr="00012099">
        <w:rPr>
          <w:rFonts w:ascii="Times New Roman" w:hAnsi="Times New Roman" w:cs="Times New Roman"/>
          <w:sz w:val="24"/>
          <w:szCs w:val="24"/>
        </w:rPr>
        <w:t>Due to the load of work and learning together, I felt exhausted which</w:t>
      </w:r>
      <w:r w:rsidR="003A0B18" w:rsidRPr="00012099">
        <w:rPr>
          <w:rFonts w:ascii="Times New Roman" w:hAnsi="Times New Roman" w:cs="Times New Roman"/>
          <w:sz w:val="24"/>
          <w:szCs w:val="24"/>
        </w:rPr>
        <w:t xml:space="preserve"> led to stress and lack of interest to study sometimes</w:t>
      </w:r>
      <w:r w:rsidR="003722E6" w:rsidRPr="00012099">
        <w:rPr>
          <w:rFonts w:ascii="Times New Roman" w:hAnsi="Times New Roman" w:cs="Times New Roman"/>
          <w:sz w:val="24"/>
          <w:szCs w:val="24"/>
        </w:rPr>
        <w:t xml:space="preserve">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et al., 2021)</w:t>
      </w:r>
      <w:r w:rsidR="003A0B18" w:rsidRPr="00012099">
        <w:rPr>
          <w:rFonts w:ascii="Times New Roman" w:hAnsi="Times New Roman" w:cs="Times New Roman"/>
          <w:sz w:val="24"/>
          <w:szCs w:val="24"/>
        </w:rPr>
        <w:t xml:space="preserve">. </w:t>
      </w:r>
      <w:r w:rsidR="00994D9B" w:rsidRPr="00012099">
        <w:rPr>
          <w:rFonts w:ascii="Times New Roman" w:hAnsi="Times New Roman" w:cs="Times New Roman"/>
          <w:sz w:val="24"/>
          <w:szCs w:val="24"/>
        </w:rPr>
        <w:t xml:space="preserve">I found that some information was not available related to a specific topic on the internet which compelled me to conduct the primary research and thus took more time and effort. </w:t>
      </w:r>
    </w:p>
    <w:p w14:paraId="2BF41E37" w14:textId="77777777" w:rsidR="00671CEA" w:rsidRPr="00012099" w:rsidRDefault="00D97294" w:rsidP="002E6D87">
      <w:pPr>
        <w:pStyle w:val="Heading2"/>
        <w:rPr>
          <w:rFonts w:ascii="Times New Roman" w:hAnsi="Times New Roman" w:cs="Times New Roman"/>
          <w:sz w:val="24"/>
          <w:szCs w:val="24"/>
        </w:rPr>
      </w:pPr>
      <w:bookmarkStart w:id="4" w:name="_Toc154068373"/>
      <w:r w:rsidRPr="00012099">
        <w:rPr>
          <w:rFonts w:ascii="Times New Roman" w:hAnsi="Times New Roman" w:cs="Times New Roman"/>
          <w:sz w:val="24"/>
          <w:szCs w:val="24"/>
        </w:rPr>
        <w:t>Analysis</w:t>
      </w:r>
      <w:bookmarkEnd w:id="4"/>
    </w:p>
    <w:p w14:paraId="4F37DDE7" w14:textId="77777777" w:rsidR="00C71EA1" w:rsidRPr="00012099" w:rsidRDefault="00D97294" w:rsidP="003B51EA">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 xml:space="preserve">The module emphasizes developing academic skills and involves multiple learning activities and practices to develop these skills. </w:t>
      </w:r>
      <w:r w:rsidR="002C4632" w:rsidRPr="00012099">
        <w:rPr>
          <w:rFonts w:ascii="Times New Roman" w:hAnsi="Times New Roman" w:cs="Times New Roman"/>
          <w:sz w:val="24"/>
          <w:szCs w:val="24"/>
        </w:rPr>
        <w:t>My academic writing skills were weak before as I could not be able to use relevant words, apply keywords, and keep my essays and reports concise</w:t>
      </w:r>
      <w:r w:rsidR="00EA0CCC" w:rsidRPr="00012099">
        <w:rPr>
          <w:rFonts w:ascii="Times New Roman" w:hAnsi="Times New Roman" w:cs="Times New Roman"/>
          <w:sz w:val="24"/>
          <w:szCs w:val="24"/>
        </w:rPr>
        <w:t xml:space="preserve"> (Godfrey, 2017)</w:t>
      </w:r>
      <w:r w:rsidR="002C4632" w:rsidRPr="00012099">
        <w:rPr>
          <w:rFonts w:ascii="Times New Roman" w:hAnsi="Times New Roman" w:cs="Times New Roman"/>
          <w:sz w:val="24"/>
          <w:szCs w:val="24"/>
        </w:rPr>
        <w:t>. The development of academic writing skills enabled me to be more focused on the topic and use better vocabulary and words that explain the concepts, situations, and theories more accurately</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002C4632" w:rsidRPr="00012099">
        <w:rPr>
          <w:rFonts w:ascii="Times New Roman" w:hAnsi="Times New Roman" w:cs="Times New Roman"/>
          <w:sz w:val="24"/>
          <w:szCs w:val="24"/>
        </w:rPr>
        <w:t>. I also learned to divide the whole academic task into different sections and then complete it</w:t>
      </w:r>
      <w:r w:rsidR="002D1AB7" w:rsidRPr="00012099">
        <w:rPr>
          <w:rFonts w:ascii="Times New Roman" w:hAnsi="Times New Roman" w:cs="Times New Roman"/>
          <w:sz w:val="24"/>
          <w:szCs w:val="24"/>
        </w:rPr>
        <w:t xml:space="preserve"> within the allocated words to fulfill each requirement. </w:t>
      </w:r>
    </w:p>
    <w:p w14:paraId="2D48B58F" w14:textId="77777777" w:rsidR="009D6ED9" w:rsidRPr="00012099" w:rsidRDefault="00D97294" w:rsidP="003B51EA">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 xml:space="preserve">My research skills were also weak before this module as I was unable to optimally use the </w:t>
      </w:r>
      <w:r w:rsidR="00787B6B" w:rsidRPr="00012099">
        <w:rPr>
          <w:rFonts w:ascii="Times New Roman" w:hAnsi="Times New Roman" w:cs="Times New Roman"/>
          <w:sz w:val="24"/>
          <w:szCs w:val="24"/>
        </w:rPr>
        <w:t>search engine and failed to find the research articles related to a research topic</w:t>
      </w:r>
      <w:r w:rsidR="00AF5FDA" w:rsidRPr="00012099">
        <w:rPr>
          <w:rFonts w:ascii="Times New Roman" w:hAnsi="Times New Roman" w:cs="Times New Roman"/>
          <w:sz w:val="24"/>
          <w:szCs w:val="24"/>
        </w:rPr>
        <w:t xml:space="preserve"> (Taylor, 2020)</w:t>
      </w:r>
      <w:r w:rsidR="00787B6B" w:rsidRPr="00012099">
        <w:rPr>
          <w:rFonts w:ascii="Times New Roman" w:hAnsi="Times New Roman" w:cs="Times New Roman"/>
          <w:sz w:val="24"/>
          <w:szCs w:val="24"/>
        </w:rPr>
        <w:t>. I learned to use keywords, boolean search, and to access different primary and secondary sources during this module, which enabled me to conduct detailed research on any topic</w:t>
      </w:r>
      <w:r w:rsidR="00EA0CCC" w:rsidRPr="00012099">
        <w:rPr>
          <w:rFonts w:ascii="Times New Roman" w:hAnsi="Times New Roman" w:cs="Times New Roman"/>
          <w:sz w:val="24"/>
          <w:szCs w:val="24"/>
        </w:rPr>
        <w:t xml:space="preserve"> (Godfrey, 2017)</w:t>
      </w:r>
      <w:r w:rsidR="00787B6B" w:rsidRPr="00012099">
        <w:rPr>
          <w:rFonts w:ascii="Times New Roman" w:hAnsi="Times New Roman" w:cs="Times New Roman"/>
          <w:sz w:val="24"/>
          <w:szCs w:val="24"/>
        </w:rPr>
        <w:t>. I worked on a research topic named "Impact of Education on the Economy of a Country" in which I applied my research skills to find the relevant and latest research articles and statistics related to the topic to be added</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00787B6B" w:rsidRPr="00012099">
        <w:rPr>
          <w:rFonts w:ascii="Times New Roman" w:hAnsi="Times New Roman" w:cs="Times New Roman"/>
          <w:sz w:val="24"/>
          <w:szCs w:val="24"/>
        </w:rPr>
        <w:t xml:space="preserve">. </w:t>
      </w:r>
      <w:r w:rsidRPr="00012099">
        <w:rPr>
          <w:rFonts w:ascii="Times New Roman" w:hAnsi="Times New Roman" w:cs="Times New Roman"/>
          <w:sz w:val="24"/>
          <w:szCs w:val="24"/>
        </w:rPr>
        <w:t>In group tasks also, I was given a research task in which I searched and brought the statistics, charts, tables, and theoretical explanation of the topic applying my research skills and contributing to getting higher marks in the report</w:t>
      </w:r>
      <w:r w:rsidR="003722E6" w:rsidRPr="00012099">
        <w:rPr>
          <w:rFonts w:ascii="Times New Roman" w:hAnsi="Times New Roman" w:cs="Times New Roman"/>
          <w:sz w:val="24"/>
          <w:szCs w:val="24"/>
        </w:rPr>
        <w:t xml:space="preserve">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et al., 2021)</w:t>
      </w:r>
      <w:r w:rsidRPr="00012099">
        <w:rPr>
          <w:rFonts w:ascii="Times New Roman" w:hAnsi="Times New Roman" w:cs="Times New Roman"/>
          <w:sz w:val="24"/>
          <w:szCs w:val="24"/>
        </w:rPr>
        <w:t>.</w:t>
      </w:r>
    </w:p>
    <w:p w14:paraId="5969E785" w14:textId="77777777" w:rsidR="002D1AB7" w:rsidRPr="00012099" w:rsidRDefault="00D97294" w:rsidP="003B51EA">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I have also developed the referencing skill which is crucial to keep the academic work</w:t>
      </w:r>
      <w:r w:rsidR="00787B6B" w:rsidRPr="00012099">
        <w:rPr>
          <w:rFonts w:ascii="Times New Roman" w:hAnsi="Times New Roman" w:cs="Times New Roman"/>
          <w:sz w:val="24"/>
          <w:szCs w:val="24"/>
        </w:rPr>
        <w:t xml:space="preserve"> </w:t>
      </w:r>
      <w:r w:rsidR="009820ED" w:rsidRPr="00012099">
        <w:rPr>
          <w:rFonts w:ascii="Times New Roman" w:hAnsi="Times New Roman" w:cs="Times New Roman"/>
          <w:sz w:val="24"/>
          <w:szCs w:val="24"/>
        </w:rPr>
        <w:t xml:space="preserve">plagiarism-free and </w:t>
      </w:r>
      <w:r w:rsidR="001A03AB" w:rsidRPr="00012099">
        <w:rPr>
          <w:rFonts w:ascii="Times New Roman" w:hAnsi="Times New Roman" w:cs="Times New Roman"/>
          <w:sz w:val="24"/>
          <w:szCs w:val="24"/>
        </w:rPr>
        <w:t>to authenticate the academic work</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w:t>
      </w:r>
      <w:r w:rsidR="003722E6" w:rsidRPr="00012099">
        <w:rPr>
          <w:rFonts w:ascii="Times New Roman" w:hAnsi="Times New Roman" w:cs="Times New Roman"/>
          <w:sz w:val="24"/>
          <w:szCs w:val="24"/>
        </w:rPr>
        <w:lastRenderedPageBreak/>
        <w:t>Dictionaries Staff, 2013)</w:t>
      </w:r>
      <w:r w:rsidR="001A03AB" w:rsidRPr="00012099">
        <w:rPr>
          <w:rFonts w:ascii="Times New Roman" w:hAnsi="Times New Roman" w:cs="Times New Roman"/>
          <w:sz w:val="24"/>
          <w:szCs w:val="24"/>
        </w:rPr>
        <w:t>. I have learned that a reference list is to be added at the end of academic work and the in-text citation is to be done against each piece of information, sentence, and paragraph taken from a secondary source and have the ideas from others' work</w:t>
      </w:r>
      <w:r w:rsidR="00EA0CCC" w:rsidRPr="00012099">
        <w:rPr>
          <w:rFonts w:ascii="Times New Roman" w:hAnsi="Times New Roman" w:cs="Times New Roman"/>
          <w:sz w:val="24"/>
          <w:szCs w:val="24"/>
        </w:rPr>
        <w:t xml:space="preserve"> (Godfrey, 2017)</w:t>
      </w:r>
      <w:r w:rsidR="001A03AB" w:rsidRPr="00012099">
        <w:rPr>
          <w:rFonts w:ascii="Times New Roman" w:hAnsi="Times New Roman" w:cs="Times New Roman"/>
          <w:sz w:val="24"/>
          <w:szCs w:val="24"/>
        </w:rPr>
        <w:t xml:space="preserve">. </w:t>
      </w:r>
    </w:p>
    <w:p w14:paraId="4EE3B87A" w14:textId="77777777" w:rsidR="00671CEA" w:rsidRPr="00012099" w:rsidRDefault="00D97294" w:rsidP="002E6D87">
      <w:pPr>
        <w:pStyle w:val="Heading2"/>
        <w:rPr>
          <w:rFonts w:ascii="Times New Roman" w:hAnsi="Times New Roman" w:cs="Times New Roman"/>
          <w:sz w:val="24"/>
          <w:szCs w:val="24"/>
        </w:rPr>
      </w:pPr>
      <w:bookmarkStart w:id="5" w:name="_Toc154068374"/>
      <w:r w:rsidRPr="00012099">
        <w:rPr>
          <w:rFonts w:ascii="Times New Roman" w:hAnsi="Times New Roman" w:cs="Times New Roman"/>
          <w:sz w:val="24"/>
          <w:szCs w:val="24"/>
        </w:rPr>
        <w:t>Conclusion</w:t>
      </w:r>
      <w:bookmarkEnd w:id="5"/>
    </w:p>
    <w:p w14:paraId="1128EE06" w14:textId="77777777" w:rsidR="006F33FC" w:rsidRPr="00012099" w:rsidRDefault="00D97294" w:rsidP="00190F38">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 xml:space="preserve">I can conclude that the module "Academic Skills" remains highly effective, learning-oriented, and helpful in developing different skills for me. </w:t>
      </w:r>
      <w:r w:rsidR="00925B58" w:rsidRPr="00012099">
        <w:rPr>
          <w:rFonts w:ascii="Times New Roman" w:hAnsi="Times New Roman" w:cs="Times New Roman"/>
          <w:sz w:val="24"/>
          <w:szCs w:val="24"/>
        </w:rPr>
        <w:t>My academic writing skills enabled me to write essays, research articles, and reports that will be beneficial for me in my future academic and professional endeavors</w:t>
      </w:r>
      <w:r w:rsidR="00EA0CCC" w:rsidRPr="00012099">
        <w:rPr>
          <w:rFonts w:ascii="Times New Roman" w:hAnsi="Times New Roman" w:cs="Times New Roman"/>
          <w:sz w:val="24"/>
          <w:szCs w:val="24"/>
        </w:rPr>
        <w:t xml:space="preserve"> (Godfrey, 2017)</w:t>
      </w:r>
      <w:r w:rsidR="00810ACF" w:rsidRPr="00012099">
        <w:rPr>
          <w:rFonts w:ascii="Times New Roman" w:hAnsi="Times New Roman" w:cs="Times New Roman"/>
          <w:sz w:val="24"/>
          <w:szCs w:val="24"/>
        </w:rPr>
        <w:t>. I can apply my teamwork experience to work with others in collaboration to provide teaching to others and to perform in a business environment. I will be able to write reports, customized emails, and research reports to be used in business decision-making as a professional and as an entrepreneur</w:t>
      </w:r>
      <w:r w:rsidR="00AF5FDA" w:rsidRPr="00012099">
        <w:rPr>
          <w:rFonts w:ascii="Times New Roman" w:hAnsi="Times New Roman" w:cs="Times New Roman"/>
          <w:sz w:val="24"/>
          <w:szCs w:val="24"/>
        </w:rPr>
        <w:t xml:space="preserve"> (Taylor, 2020)</w:t>
      </w:r>
      <w:r w:rsidR="00810ACF" w:rsidRPr="00012099">
        <w:rPr>
          <w:rFonts w:ascii="Times New Roman" w:hAnsi="Times New Roman" w:cs="Times New Roman"/>
          <w:sz w:val="24"/>
          <w:szCs w:val="24"/>
        </w:rPr>
        <w:t xml:space="preserve">. </w:t>
      </w:r>
    </w:p>
    <w:p w14:paraId="6A401D84" w14:textId="77777777" w:rsidR="006F33FC" w:rsidRPr="00012099" w:rsidRDefault="004842ED" w:rsidP="00190F38">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The research skill enabled me to analyze the literature, statistical information and data to conclude a specific topic. This skill would help me to</w:t>
      </w:r>
      <w:r w:rsidR="005153B5" w:rsidRPr="00012099">
        <w:rPr>
          <w:rFonts w:ascii="Times New Roman" w:hAnsi="Times New Roman" w:cs="Times New Roman"/>
          <w:sz w:val="24"/>
          <w:szCs w:val="24"/>
        </w:rPr>
        <w:t xml:space="preserve"> conduct business, marketing, and education sector research to contribute higher as a professional, entrepreneur, and teacher in the future</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005153B5" w:rsidRPr="00012099">
        <w:rPr>
          <w:rFonts w:ascii="Times New Roman" w:hAnsi="Times New Roman" w:cs="Times New Roman"/>
          <w:sz w:val="24"/>
          <w:szCs w:val="24"/>
        </w:rPr>
        <w:t xml:space="preserve">. </w:t>
      </w:r>
      <w:r w:rsidR="001E7293" w:rsidRPr="00012099">
        <w:rPr>
          <w:rFonts w:ascii="Times New Roman" w:hAnsi="Times New Roman" w:cs="Times New Roman"/>
          <w:sz w:val="24"/>
          <w:szCs w:val="24"/>
        </w:rPr>
        <w:t>This skill would make the decision-making easy and more accurate as a professional for me in any field. The referencing skill enabled me to ensure that credit to information and actual work is given to its author. It would help me to search for and find the authenticity of any information before making a decision based on it. It will further enable me to be more ethical is doing things at work in academic and professional life</w:t>
      </w:r>
      <w:r w:rsidR="00AF5FDA" w:rsidRPr="00012099">
        <w:rPr>
          <w:rFonts w:ascii="Times New Roman" w:hAnsi="Times New Roman" w:cs="Times New Roman"/>
          <w:sz w:val="24"/>
          <w:szCs w:val="24"/>
        </w:rPr>
        <w:t xml:space="preserve"> (Taylor, 2020)</w:t>
      </w:r>
      <w:r w:rsidR="001E7293" w:rsidRPr="00012099">
        <w:rPr>
          <w:rFonts w:ascii="Times New Roman" w:hAnsi="Times New Roman" w:cs="Times New Roman"/>
          <w:sz w:val="24"/>
          <w:szCs w:val="24"/>
        </w:rPr>
        <w:t>.</w:t>
      </w:r>
    </w:p>
    <w:p w14:paraId="38B939C7" w14:textId="77777777" w:rsidR="00671CEA" w:rsidRPr="00012099" w:rsidRDefault="00D97294" w:rsidP="002E6D87">
      <w:pPr>
        <w:pStyle w:val="Heading2"/>
        <w:rPr>
          <w:rFonts w:ascii="Times New Roman" w:hAnsi="Times New Roman" w:cs="Times New Roman"/>
          <w:sz w:val="24"/>
          <w:szCs w:val="24"/>
        </w:rPr>
      </w:pPr>
      <w:bookmarkStart w:id="6" w:name="_Toc154068375"/>
      <w:r w:rsidRPr="00012099">
        <w:rPr>
          <w:rFonts w:ascii="Times New Roman" w:hAnsi="Times New Roman" w:cs="Times New Roman"/>
          <w:sz w:val="24"/>
          <w:szCs w:val="24"/>
        </w:rPr>
        <w:t>Action Plan</w:t>
      </w:r>
      <w:bookmarkEnd w:id="6"/>
    </w:p>
    <w:p w14:paraId="34EA658E" w14:textId="77777777" w:rsidR="000656D4" w:rsidRPr="00012099" w:rsidRDefault="00D97294" w:rsidP="003B631C">
      <w:pPr>
        <w:spacing w:line="360" w:lineRule="auto"/>
        <w:jc w:val="both"/>
        <w:rPr>
          <w:rFonts w:ascii="Times New Roman" w:hAnsi="Times New Roman" w:cs="Times New Roman"/>
          <w:sz w:val="24"/>
          <w:szCs w:val="24"/>
        </w:rPr>
      </w:pPr>
      <w:r w:rsidRPr="00012099">
        <w:rPr>
          <w:rFonts w:ascii="Times New Roman" w:hAnsi="Times New Roman" w:cs="Times New Roman"/>
          <w:sz w:val="24"/>
          <w:szCs w:val="24"/>
        </w:rPr>
        <w:t>Based on the reflection, I found that I need to work</w:t>
      </w:r>
      <w:r w:rsidR="00385610" w:rsidRPr="00012099">
        <w:rPr>
          <w:rFonts w:ascii="Times New Roman" w:hAnsi="Times New Roman" w:cs="Times New Roman"/>
          <w:sz w:val="24"/>
          <w:szCs w:val="24"/>
        </w:rPr>
        <w:t xml:space="preserve"> more on some academic </w:t>
      </w:r>
      <w:r w:rsidR="00D61632" w:rsidRPr="00012099">
        <w:rPr>
          <w:rFonts w:ascii="Times New Roman" w:hAnsi="Times New Roman" w:cs="Times New Roman"/>
          <w:sz w:val="24"/>
          <w:szCs w:val="24"/>
        </w:rPr>
        <w:t xml:space="preserve">and related skills to become a better academic and business professional. </w:t>
      </w:r>
      <w:r w:rsidR="00EC1EF2" w:rsidRPr="00012099">
        <w:rPr>
          <w:rFonts w:ascii="Times New Roman" w:hAnsi="Times New Roman" w:cs="Times New Roman"/>
          <w:sz w:val="24"/>
          <w:szCs w:val="24"/>
        </w:rPr>
        <w:t xml:space="preserve">I need to work on different skills including time management, teamwork, note-taking, Presentation making, </w:t>
      </w:r>
      <w:r w:rsidR="002C7F4D" w:rsidRPr="00012099">
        <w:rPr>
          <w:rFonts w:ascii="Times New Roman" w:hAnsi="Times New Roman" w:cs="Times New Roman"/>
          <w:sz w:val="24"/>
          <w:szCs w:val="24"/>
        </w:rPr>
        <w:t xml:space="preserve">critical thinking, and public speaking skills. I will </w:t>
      </w:r>
      <w:r w:rsidR="006B3119" w:rsidRPr="00012099">
        <w:rPr>
          <w:rFonts w:ascii="Times New Roman" w:hAnsi="Times New Roman" w:cs="Times New Roman"/>
          <w:sz w:val="24"/>
          <w:szCs w:val="24"/>
        </w:rPr>
        <w:t>learn these skills with the combination of in-class training, courses, online learning, and practicing at home</w:t>
      </w:r>
      <w:r w:rsidR="003722E6" w:rsidRPr="00012099">
        <w:rPr>
          <w:rFonts w:ascii="Times New Roman" w:hAnsi="Times New Roman" w:cs="Times New Roman"/>
          <w:sz w:val="24"/>
          <w:szCs w:val="24"/>
        </w:rPr>
        <w:t xml:space="preserve"> (Godfrey, 2017)</w:t>
      </w:r>
      <w:r w:rsidR="006B3119" w:rsidRPr="00012099">
        <w:rPr>
          <w:rFonts w:ascii="Times New Roman" w:hAnsi="Times New Roman" w:cs="Times New Roman"/>
          <w:sz w:val="24"/>
          <w:szCs w:val="24"/>
        </w:rPr>
        <w:t xml:space="preserve">. </w:t>
      </w:r>
      <w:r w:rsidR="0017437B" w:rsidRPr="00012099">
        <w:rPr>
          <w:rFonts w:ascii="Times New Roman" w:hAnsi="Times New Roman" w:cs="Times New Roman"/>
          <w:sz w:val="24"/>
          <w:szCs w:val="24"/>
        </w:rPr>
        <w:t>I will practice public speaking and presentation skills at home and in class to strengthen my speaking capabilities and confidence to be used in my professional life. Team working skills will be learned through the LinkedIn online course and by reading the books and case studies to become a team person and to manage the conflicts and differences in teams</w:t>
      </w:r>
      <w:r w:rsidR="003722E6" w:rsidRPr="00012099">
        <w:rPr>
          <w:rFonts w:ascii="Times New Roman" w:hAnsi="Times New Roman" w:cs="Times New Roman"/>
          <w:sz w:val="24"/>
          <w:szCs w:val="24"/>
        </w:rPr>
        <w:t xml:space="preserve"> (Harrison, </w:t>
      </w:r>
      <w:proofErr w:type="spellStart"/>
      <w:r w:rsidR="003722E6" w:rsidRPr="00012099">
        <w:rPr>
          <w:rFonts w:ascii="Times New Roman" w:hAnsi="Times New Roman" w:cs="Times New Roman"/>
          <w:sz w:val="24"/>
          <w:szCs w:val="24"/>
        </w:rPr>
        <w:t>Philpot</w:t>
      </w:r>
      <w:proofErr w:type="spellEnd"/>
      <w:r w:rsidR="003722E6" w:rsidRPr="00012099">
        <w:rPr>
          <w:rFonts w:ascii="Times New Roman" w:hAnsi="Times New Roman" w:cs="Times New Roman"/>
          <w:sz w:val="24"/>
          <w:szCs w:val="24"/>
        </w:rPr>
        <w:t xml:space="preserve"> and Oxford Dictionaries Staff, 2013)</w:t>
      </w:r>
      <w:r w:rsidR="0017437B" w:rsidRPr="00012099">
        <w:rPr>
          <w:rFonts w:ascii="Times New Roman" w:hAnsi="Times New Roman" w:cs="Times New Roman"/>
          <w:sz w:val="24"/>
          <w:szCs w:val="24"/>
        </w:rPr>
        <w:t>.</w:t>
      </w:r>
      <w:r w:rsidR="002948D0" w:rsidRPr="00012099">
        <w:rPr>
          <w:rFonts w:ascii="Times New Roman" w:hAnsi="Times New Roman" w:cs="Times New Roman"/>
          <w:sz w:val="24"/>
          <w:szCs w:val="24"/>
        </w:rPr>
        <w:t xml:space="preserve"> </w:t>
      </w:r>
      <w:r w:rsidR="00DA05A8" w:rsidRPr="00012099">
        <w:rPr>
          <w:rFonts w:ascii="Times New Roman" w:hAnsi="Times New Roman" w:cs="Times New Roman"/>
          <w:sz w:val="24"/>
          <w:szCs w:val="24"/>
        </w:rPr>
        <w:lastRenderedPageBreak/>
        <w:t xml:space="preserve">Online tutorials will be focused on learning presentation-making skills on MS powerpoint along with practicing the same to get this skill. Critical thinking skills will be developed from books and online learning that will be applied to business decisions and academic literature to </w:t>
      </w:r>
      <w:r w:rsidR="00292927" w:rsidRPr="00012099">
        <w:rPr>
          <w:rFonts w:ascii="Times New Roman" w:hAnsi="Times New Roman" w:cs="Times New Roman"/>
          <w:sz w:val="24"/>
          <w:szCs w:val="24"/>
        </w:rPr>
        <w:t>conduct a critical analysis of a situation, literature, and data for decision-making</w:t>
      </w:r>
      <w:r w:rsidR="00AF5FDA" w:rsidRPr="00012099">
        <w:rPr>
          <w:rFonts w:ascii="Times New Roman" w:hAnsi="Times New Roman" w:cs="Times New Roman"/>
          <w:sz w:val="24"/>
          <w:szCs w:val="24"/>
        </w:rPr>
        <w:t xml:space="preserve"> (Taylor, 2020)</w:t>
      </w:r>
      <w:r w:rsidR="00292927" w:rsidRPr="00012099">
        <w:rPr>
          <w:rFonts w:ascii="Times New Roman" w:hAnsi="Times New Roman" w:cs="Times New Roman"/>
          <w:sz w:val="24"/>
          <w:szCs w:val="24"/>
        </w:rPr>
        <w:t xml:space="preserve">. </w:t>
      </w:r>
      <w:r w:rsidR="00CA5042" w:rsidRPr="00012099">
        <w:rPr>
          <w:rFonts w:ascii="Times New Roman" w:hAnsi="Times New Roman" w:cs="Times New Roman"/>
          <w:sz w:val="24"/>
          <w:szCs w:val="24"/>
        </w:rPr>
        <w:t>I will learn time management skills by making daily and weekly schedule</w:t>
      </w:r>
      <w:r w:rsidR="0091297C" w:rsidRPr="00012099">
        <w:rPr>
          <w:rFonts w:ascii="Times New Roman" w:hAnsi="Times New Roman" w:cs="Times New Roman"/>
          <w:sz w:val="24"/>
          <w:szCs w:val="24"/>
        </w:rPr>
        <w:t>s and following these religiously to make it a routine and become punctual at every task and in my professional life</w:t>
      </w:r>
      <w:r w:rsidR="00311BD9" w:rsidRPr="00012099">
        <w:rPr>
          <w:rFonts w:ascii="Times New Roman" w:hAnsi="Times New Roman" w:cs="Times New Roman"/>
          <w:sz w:val="24"/>
          <w:szCs w:val="24"/>
        </w:rPr>
        <w:t xml:space="preserve">. </w:t>
      </w:r>
    </w:p>
    <w:p w14:paraId="1F46BF65" w14:textId="77777777" w:rsidR="00671CEA" w:rsidRPr="00012099" w:rsidRDefault="00671CEA" w:rsidP="00F27C35">
      <w:pPr>
        <w:rPr>
          <w:rFonts w:ascii="Times New Roman" w:hAnsi="Times New Roman" w:cs="Times New Roman"/>
          <w:sz w:val="24"/>
          <w:szCs w:val="24"/>
        </w:rPr>
      </w:pPr>
    </w:p>
    <w:p w14:paraId="7829521D" w14:textId="77777777" w:rsidR="00671CEA" w:rsidRPr="00012099" w:rsidRDefault="00671CEA" w:rsidP="00F27C35">
      <w:pPr>
        <w:rPr>
          <w:rFonts w:ascii="Times New Roman" w:hAnsi="Times New Roman" w:cs="Times New Roman"/>
          <w:sz w:val="24"/>
          <w:szCs w:val="24"/>
        </w:rPr>
      </w:pPr>
    </w:p>
    <w:p w14:paraId="64402D3A" w14:textId="77777777" w:rsidR="00E63268" w:rsidRPr="00012099" w:rsidRDefault="00E63268" w:rsidP="00F27C35">
      <w:pPr>
        <w:rPr>
          <w:rFonts w:ascii="Times New Roman" w:hAnsi="Times New Roman" w:cs="Times New Roman"/>
          <w:sz w:val="24"/>
          <w:szCs w:val="24"/>
        </w:rPr>
      </w:pPr>
    </w:p>
    <w:p w14:paraId="0D13EC4E" w14:textId="77777777" w:rsidR="00A7064E" w:rsidRPr="00012099" w:rsidRDefault="00D97294">
      <w:pPr>
        <w:rPr>
          <w:rFonts w:ascii="Times New Roman" w:hAnsi="Times New Roman" w:cs="Times New Roman"/>
          <w:sz w:val="24"/>
          <w:szCs w:val="24"/>
        </w:rPr>
      </w:pPr>
      <w:r w:rsidRPr="00012099">
        <w:rPr>
          <w:rFonts w:ascii="Times New Roman" w:hAnsi="Times New Roman" w:cs="Times New Roman"/>
          <w:sz w:val="24"/>
          <w:szCs w:val="24"/>
        </w:rPr>
        <w:br w:type="page"/>
      </w:r>
    </w:p>
    <w:p w14:paraId="505D24D5" w14:textId="77777777" w:rsidR="00A7064E" w:rsidRPr="00012099" w:rsidRDefault="00D97294" w:rsidP="002E6D87">
      <w:pPr>
        <w:pStyle w:val="Heading1"/>
        <w:rPr>
          <w:rFonts w:ascii="Times New Roman" w:hAnsi="Times New Roman" w:cs="Times New Roman"/>
          <w:sz w:val="24"/>
          <w:szCs w:val="24"/>
        </w:rPr>
      </w:pPr>
      <w:bookmarkStart w:id="7" w:name="_Toc154068376"/>
      <w:r w:rsidRPr="00012099">
        <w:rPr>
          <w:rFonts w:ascii="Times New Roman" w:hAnsi="Times New Roman" w:cs="Times New Roman"/>
          <w:sz w:val="24"/>
          <w:szCs w:val="24"/>
        </w:rPr>
        <w:lastRenderedPageBreak/>
        <w:t>References</w:t>
      </w:r>
      <w:bookmarkEnd w:id="7"/>
    </w:p>
    <w:p w14:paraId="205AD792" w14:textId="77777777" w:rsidR="00D24FE0" w:rsidRPr="00012099" w:rsidRDefault="00D24FE0" w:rsidP="00D24FE0">
      <w:pPr>
        <w:pStyle w:val="NormalWeb"/>
        <w:tabs>
          <w:tab w:val="left" w:pos="540"/>
          <w:tab w:val="left" w:pos="630"/>
          <w:tab w:val="left" w:pos="810"/>
        </w:tabs>
        <w:spacing w:before="0" w:beforeAutospacing="0" w:after="240" w:afterAutospacing="0" w:line="360" w:lineRule="auto"/>
        <w:ind w:left="720" w:hanging="720"/>
        <w:jc w:val="both"/>
      </w:pPr>
      <w:r w:rsidRPr="00012099">
        <w:t xml:space="preserve">Alistair Bryce-Clegg (2015). </w:t>
      </w:r>
      <w:r w:rsidRPr="00012099">
        <w:rPr>
          <w:i/>
          <w:iCs/>
        </w:rPr>
        <w:t>Continuous Provision: The Skills</w:t>
      </w:r>
      <w:r w:rsidRPr="00012099">
        <w:t>. Bloomsbury Publishing.</w:t>
      </w:r>
    </w:p>
    <w:p w14:paraId="580CCDDC" w14:textId="77777777" w:rsidR="00D24FE0" w:rsidRPr="00012099" w:rsidRDefault="00D24FE0" w:rsidP="00D24FE0">
      <w:pPr>
        <w:pStyle w:val="NormalWeb"/>
        <w:tabs>
          <w:tab w:val="left" w:pos="540"/>
          <w:tab w:val="left" w:pos="630"/>
          <w:tab w:val="left" w:pos="810"/>
        </w:tabs>
        <w:spacing w:before="0" w:beforeAutospacing="0" w:after="240" w:afterAutospacing="0" w:line="360" w:lineRule="auto"/>
        <w:ind w:left="720" w:hanging="720"/>
        <w:jc w:val="both"/>
      </w:pPr>
      <w:r w:rsidRPr="00012099">
        <w:t xml:space="preserve">Gibbs, G. (1988). </w:t>
      </w:r>
      <w:r w:rsidRPr="00012099">
        <w:rPr>
          <w:i/>
          <w:iCs/>
        </w:rPr>
        <w:t>Learning by Doing: A Guide to Teaching and Learning Methods</w:t>
      </w:r>
      <w:r w:rsidRPr="00012099">
        <w:t>. Oxford: Oxford Further Education Unit.</w:t>
      </w:r>
    </w:p>
    <w:p w14:paraId="7E42583F" w14:textId="77777777" w:rsidR="00D24FE0" w:rsidRPr="00012099" w:rsidRDefault="00D24FE0" w:rsidP="00D24FE0">
      <w:pPr>
        <w:pStyle w:val="NormalWeb"/>
        <w:tabs>
          <w:tab w:val="left" w:pos="540"/>
          <w:tab w:val="left" w:pos="630"/>
          <w:tab w:val="left" w:pos="810"/>
        </w:tabs>
        <w:spacing w:before="0" w:beforeAutospacing="0" w:after="240" w:afterAutospacing="0" w:line="360" w:lineRule="auto"/>
        <w:ind w:left="720" w:hanging="720"/>
        <w:jc w:val="both"/>
      </w:pPr>
      <w:r w:rsidRPr="00012099">
        <w:t xml:space="preserve">Godfrey, M. (2017). </w:t>
      </w:r>
      <w:r w:rsidRPr="00012099">
        <w:rPr>
          <w:i/>
          <w:iCs/>
        </w:rPr>
        <w:t>Skill development for international competitiveness</w:t>
      </w:r>
      <w:r w:rsidRPr="00012099">
        <w:t>. Cheltenham, Uk ; Brookfield, N.H.: E. Elgar Pub.</w:t>
      </w:r>
    </w:p>
    <w:p w14:paraId="5240553B" w14:textId="77777777" w:rsidR="00D24FE0" w:rsidRPr="00012099" w:rsidRDefault="00D24FE0" w:rsidP="00D24FE0">
      <w:pPr>
        <w:pStyle w:val="NormalWeb"/>
        <w:tabs>
          <w:tab w:val="left" w:pos="540"/>
          <w:tab w:val="left" w:pos="630"/>
          <w:tab w:val="left" w:pos="810"/>
        </w:tabs>
        <w:spacing w:before="0" w:beforeAutospacing="0" w:after="240" w:afterAutospacing="0" w:line="360" w:lineRule="auto"/>
        <w:ind w:left="720" w:hanging="720"/>
        <w:jc w:val="both"/>
      </w:pPr>
      <w:r w:rsidRPr="00012099">
        <w:t xml:space="preserve">Harrison, R., </w:t>
      </w:r>
      <w:proofErr w:type="spellStart"/>
      <w:r w:rsidRPr="00012099">
        <w:t>Philpot</w:t>
      </w:r>
      <w:proofErr w:type="spellEnd"/>
      <w:r w:rsidRPr="00012099">
        <w:t xml:space="preserve">, S. and Oxford Dictionaries Staff (2013). </w:t>
      </w:r>
      <w:r w:rsidRPr="00012099">
        <w:rPr>
          <w:i/>
          <w:iCs/>
        </w:rPr>
        <w:t>Headway Academic Skills: 1: Reading, Writing, and Study Skills Student’s Book with Oxford Online Skills</w:t>
      </w:r>
      <w:r w:rsidRPr="00012099">
        <w:t>. OUP Oxford.</w:t>
      </w:r>
    </w:p>
    <w:p w14:paraId="0912AB4D" w14:textId="77777777" w:rsidR="00D24FE0" w:rsidRPr="00012099" w:rsidRDefault="00D24FE0" w:rsidP="00D24FE0">
      <w:pPr>
        <w:pStyle w:val="NormalWeb"/>
        <w:tabs>
          <w:tab w:val="left" w:pos="540"/>
          <w:tab w:val="left" w:pos="630"/>
          <w:tab w:val="left" w:pos="810"/>
        </w:tabs>
        <w:spacing w:before="0" w:beforeAutospacing="0" w:after="240" w:afterAutospacing="0" w:line="360" w:lineRule="auto"/>
        <w:ind w:left="720" w:hanging="720"/>
        <w:jc w:val="both"/>
      </w:pPr>
      <w:proofErr w:type="spellStart"/>
      <w:r w:rsidRPr="00012099">
        <w:t>Philpot</w:t>
      </w:r>
      <w:proofErr w:type="spellEnd"/>
      <w:r w:rsidRPr="00012099">
        <w:t xml:space="preserve">, S., </w:t>
      </w:r>
      <w:proofErr w:type="spellStart"/>
      <w:r w:rsidRPr="00012099">
        <w:t>Curnick</w:t>
      </w:r>
      <w:proofErr w:type="spellEnd"/>
      <w:r w:rsidRPr="00012099">
        <w:t xml:space="preserve">, L., Soars, L. and Soars, J. (2021). </w:t>
      </w:r>
      <w:r w:rsidRPr="00012099">
        <w:rPr>
          <w:i/>
          <w:iCs/>
        </w:rPr>
        <w:t>Academic skills : listening and speaking. Introductory level</w:t>
      </w:r>
      <w:r w:rsidRPr="00012099">
        <w:t>. Oxford: Oxford University Press.</w:t>
      </w:r>
    </w:p>
    <w:p w14:paraId="2C426DE9" w14:textId="77777777" w:rsidR="00D24FE0" w:rsidRPr="00012099" w:rsidRDefault="00D24FE0" w:rsidP="00D24FE0">
      <w:pPr>
        <w:pStyle w:val="NormalWeb"/>
        <w:tabs>
          <w:tab w:val="left" w:pos="540"/>
          <w:tab w:val="left" w:pos="630"/>
          <w:tab w:val="left" w:pos="810"/>
        </w:tabs>
        <w:spacing w:before="0" w:beforeAutospacing="0" w:after="240" w:afterAutospacing="0" w:line="360" w:lineRule="auto"/>
        <w:ind w:left="720" w:hanging="720"/>
        <w:jc w:val="both"/>
      </w:pPr>
      <w:r w:rsidRPr="00012099">
        <w:t xml:space="preserve">Taylor, B.J. (2020). </w:t>
      </w:r>
      <w:r w:rsidRPr="00012099">
        <w:rPr>
          <w:i/>
          <w:iCs/>
        </w:rPr>
        <w:t>Reflective practice</w:t>
      </w:r>
      <w:r w:rsidRPr="00012099">
        <w:t>. 3rd ed. Maidenhead: Open University Press.</w:t>
      </w:r>
    </w:p>
    <w:p w14:paraId="0B7F3B52" w14:textId="77777777" w:rsidR="00D24FE0" w:rsidRPr="00012099" w:rsidRDefault="00D24FE0" w:rsidP="00D24FE0">
      <w:pPr>
        <w:spacing w:line="360" w:lineRule="auto"/>
        <w:ind w:left="720" w:hanging="720"/>
        <w:jc w:val="both"/>
        <w:rPr>
          <w:rFonts w:ascii="Times New Roman" w:hAnsi="Times New Roman" w:cs="Times New Roman"/>
          <w:sz w:val="24"/>
          <w:szCs w:val="24"/>
        </w:rPr>
      </w:pPr>
    </w:p>
    <w:sectPr w:rsidR="00D24FE0" w:rsidRPr="00012099" w:rsidSect="0091655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EF7D6" w14:textId="77777777" w:rsidR="00D97294" w:rsidRDefault="00D97294">
      <w:pPr>
        <w:spacing w:after="0" w:line="240" w:lineRule="auto"/>
      </w:pPr>
      <w:r>
        <w:separator/>
      </w:r>
    </w:p>
  </w:endnote>
  <w:endnote w:type="continuationSeparator" w:id="0">
    <w:p w14:paraId="2497338B" w14:textId="77777777" w:rsidR="00D97294" w:rsidRDefault="00D97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782711"/>
      <w:docPartObj>
        <w:docPartGallery w:val="Page Numbers (Bottom of Page)"/>
        <w:docPartUnique/>
      </w:docPartObj>
    </w:sdtPr>
    <w:sdtEndPr>
      <w:rPr>
        <w:noProof/>
      </w:rPr>
    </w:sdtEndPr>
    <w:sdtContent>
      <w:p w14:paraId="5D3A84EA" w14:textId="77777777" w:rsidR="002948D0" w:rsidRDefault="00D97294">
        <w:pPr>
          <w:pStyle w:val="Footer"/>
          <w:jc w:val="center"/>
        </w:pPr>
        <w:r>
          <w:fldChar w:fldCharType="begin"/>
        </w:r>
        <w:r>
          <w:instrText xml:space="preserve"> PAGE   \* MERGEFORMAT </w:instrText>
        </w:r>
        <w:r>
          <w:fldChar w:fldCharType="separate"/>
        </w:r>
        <w:r w:rsidR="00012099">
          <w:rPr>
            <w:noProof/>
          </w:rPr>
          <w:t>8</w:t>
        </w:r>
        <w:r>
          <w:rPr>
            <w:noProof/>
          </w:rPr>
          <w:fldChar w:fldCharType="end"/>
        </w:r>
      </w:p>
    </w:sdtContent>
  </w:sdt>
  <w:p w14:paraId="2909F015" w14:textId="77777777" w:rsidR="002948D0" w:rsidRDefault="00294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DA2EC" w14:textId="77777777" w:rsidR="00D97294" w:rsidRDefault="00D97294">
      <w:pPr>
        <w:spacing w:after="0" w:line="240" w:lineRule="auto"/>
      </w:pPr>
      <w:r>
        <w:separator/>
      </w:r>
    </w:p>
  </w:footnote>
  <w:footnote w:type="continuationSeparator" w:id="0">
    <w:p w14:paraId="406117C9" w14:textId="77777777" w:rsidR="00D97294" w:rsidRDefault="00D972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064E"/>
    <w:rsid w:val="00012099"/>
    <w:rsid w:val="00015CDE"/>
    <w:rsid w:val="000218F6"/>
    <w:rsid w:val="00057B0A"/>
    <w:rsid w:val="000656D4"/>
    <w:rsid w:val="000764AA"/>
    <w:rsid w:val="000A7E1C"/>
    <w:rsid w:val="000C70BB"/>
    <w:rsid w:val="00104986"/>
    <w:rsid w:val="00113A55"/>
    <w:rsid w:val="00137330"/>
    <w:rsid w:val="00154B9B"/>
    <w:rsid w:val="00163B10"/>
    <w:rsid w:val="0017047E"/>
    <w:rsid w:val="0017437B"/>
    <w:rsid w:val="001906F8"/>
    <w:rsid w:val="00190F38"/>
    <w:rsid w:val="001A03AB"/>
    <w:rsid w:val="001E7293"/>
    <w:rsid w:val="00211262"/>
    <w:rsid w:val="00236CB1"/>
    <w:rsid w:val="00252C5B"/>
    <w:rsid w:val="00280EDB"/>
    <w:rsid w:val="002826DA"/>
    <w:rsid w:val="00286B61"/>
    <w:rsid w:val="00292927"/>
    <w:rsid w:val="002948D0"/>
    <w:rsid w:val="002A5948"/>
    <w:rsid w:val="002C4632"/>
    <w:rsid w:val="002C7F4D"/>
    <w:rsid w:val="002D1AB7"/>
    <w:rsid w:val="002E1185"/>
    <w:rsid w:val="002E6D87"/>
    <w:rsid w:val="002F2AD5"/>
    <w:rsid w:val="00311BD9"/>
    <w:rsid w:val="003237AE"/>
    <w:rsid w:val="00323E94"/>
    <w:rsid w:val="003722E6"/>
    <w:rsid w:val="0037666E"/>
    <w:rsid w:val="00385610"/>
    <w:rsid w:val="003A0B18"/>
    <w:rsid w:val="003B51EA"/>
    <w:rsid w:val="003B631C"/>
    <w:rsid w:val="003D5DE2"/>
    <w:rsid w:val="004058B5"/>
    <w:rsid w:val="00453E87"/>
    <w:rsid w:val="004842ED"/>
    <w:rsid w:val="0048643E"/>
    <w:rsid w:val="005153B5"/>
    <w:rsid w:val="00516EC3"/>
    <w:rsid w:val="00553B5C"/>
    <w:rsid w:val="00585E1C"/>
    <w:rsid w:val="005D1F72"/>
    <w:rsid w:val="00606AAF"/>
    <w:rsid w:val="00613A50"/>
    <w:rsid w:val="00671CEA"/>
    <w:rsid w:val="006852FD"/>
    <w:rsid w:val="00687B7F"/>
    <w:rsid w:val="006B0905"/>
    <w:rsid w:val="006B3119"/>
    <w:rsid w:val="006C3277"/>
    <w:rsid w:val="006F33FC"/>
    <w:rsid w:val="00736E90"/>
    <w:rsid w:val="00744EB7"/>
    <w:rsid w:val="00745A00"/>
    <w:rsid w:val="00753EC4"/>
    <w:rsid w:val="00770AE2"/>
    <w:rsid w:val="00787B6B"/>
    <w:rsid w:val="00793AEB"/>
    <w:rsid w:val="007957CC"/>
    <w:rsid w:val="007E2F87"/>
    <w:rsid w:val="007F5486"/>
    <w:rsid w:val="00810827"/>
    <w:rsid w:val="00810ACF"/>
    <w:rsid w:val="00823D69"/>
    <w:rsid w:val="00855483"/>
    <w:rsid w:val="00855AF8"/>
    <w:rsid w:val="00865CBE"/>
    <w:rsid w:val="008A28B9"/>
    <w:rsid w:val="008A63CD"/>
    <w:rsid w:val="0091297C"/>
    <w:rsid w:val="00916558"/>
    <w:rsid w:val="00925B58"/>
    <w:rsid w:val="009303C1"/>
    <w:rsid w:val="009475B5"/>
    <w:rsid w:val="0095200C"/>
    <w:rsid w:val="00967E88"/>
    <w:rsid w:val="009818BC"/>
    <w:rsid w:val="00981BA4"/>
    <w:rsid w:val="009820ED"/>
    <w:rsid w:val="00993D40"/>
    <w:rsid w:val="00994D9B"/>
    <w:rsid w:val="009C060F"/>
    <w:rsid w:val="009D6ED9"/>
    <w:rsid w:val="00A1275C"/>
    <w:rsid w:val="00A23E8D"/>
    <w:rsid w:val="00A52117"/>
    <w:rsid w:val="00A623EB"/>
    <w:rsid w:val="00A66AF1"/>
    <w:rsid w:val="00A7064E"/>
    <w:rsid w:val="00AF5FDA"/>
    <w:rsid w:val="00B214A9"/>
    <w:rsid w:val="00B22308"/>
    <w:rsid w:val="00B25B20"/>
    <w:rsid w:val="00B36970"/>
    <w:rsid w:val="00B546EC"/>
    <w:rsid w:val="00B6019D"/>
    <w:rsid w:val="00BB5515"/>
    <w:rsid w:val="00C0676A"/>
    <w:rsid w:val="00C5503D"/>
    <w:rsid w:val="00C65757"/>
    <w:rsid w:val="00C71EA1"/>
    <w:rsid w:val="00C73067"/>
    <w:rsid w:val="00CA5042"/>
    <w:rsid w:val="00CB6CB2"/>
    <w:rsid w:val="00CC3A26"/>
    <w:rsid w:val="00CD0B37"/>
    <w:rsid w:val="00D1414B"/>
    <w:rsid w:val="00D24FE0"/>
    <w:rsid w:val="00D61632"/>
    <w:rsid w:val="00D723CD"/>
    <w:rsid w:val="00D97294"/>
    <w:rsid w:val="00DA05A8"/>
    <w:rsid w:val="00DF48D3"/>
    <w:rsid w:val="00E461A3"/>
    <w:rsid w:val="00E63268"/>
    <w:rsid w:val="00E75306"/>
    <w:rsid w:val="00EA0CCC"/>
    <w:rsid w:val="00EC1181"/>
    <w:rsid w:val="00EC1EF2"/>
    <w:rsid w:val="00F2281B"/>
    <w:rsid w:val="00F27C35"/>
    <w:rsid w:val="00F33465"/>
    <w:rsid w:val="00F742B1"/>
    <w:rsid w:val="00F81A10"/>
    <w:rsid w:val="00FA10F1"/>
    <w:rsid w:val="00FC5200"/>
    <w:rsid w:val="00FD1F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0EBAD"/>
  <w15:docId w15:val="{C6E348DE-37B7-AF46-BDF8-697385A67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D8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E6D8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706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64E"/>
    <w:rPr>
      <w:rFonts w:ascii="Tahoma" w:hAnsi="Tahoma" w:cs="Tahoma"/>
      <w:sz w:val="16"/>
      <w:szCs w:val="16"/>
    </w:rPr>
  </w:style>
  <w:style w:type="paragraph" w:styleId="Header">
    <w:name w:val="header"/>
    <w:basedOn w:val="Normal"/>
    <w:link w:val="HeaderChar"/>
    <w:uiPriority w:val="99"/>
    <w:unhideWhenUsed/>
    <w:rsid w:val="002F2A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2AD5"/>
  </w:style>
  <w:style w:type="paragraph" w:styleId="Footer">
    <w:name w:val="footer"/>
    <w:basedOn w:val="Normal"/>
    <w:link w:val="FooterChar"/>
    <w:uiPriority w:val="99"/>
    <w:unhideWhenUsed/>
    <w:rsid w:val="002F2A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2AD5"/>
  </w:style>
  <w:style w:type="character" w:customStyle="1" w:styleId="Heading2Char">
    <w:name w:val="Heading 2 Char"/>
    <w:basedOn w:val="DefaultParagraphFont"/>
    <w:link w:val="Heading2"/>
    <w:uiPriority w:val="9"/>
    <w:rsid w:val="002E6D87"/>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2E6D8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E7293"/>
    <w:pPr>
      <w:outlineLvl w:val="9"/>
    </w:pPr>
    <w:rPr>
      <w:lang w:eastAsia="ja-JP"/>
    </w:rPr>
  </w:style>
  <w:style w:type="paragraph" w:styleId="TOC1">
    <w:name w:val="toc 1"/>
    <w:basedOn w:val="Normal"/>
    <w:next w:val="Normal"/>
    <w:autoRedefine/>
    <w:uiPriority w:val="39"/>
    <w:unhideWhenUsed/>
    <w:rsid w:val="001E7293"/>
    <w:pPr>
      <w:spacing w:after="100"/>
    </w:pPr>
  </w:style>
  <w:style w:type="paragraph" w:styleId="TOC2">
    <w:name w:val="toc 2"/>
    <w:basedOn w:val="Normal"/>
    <w:next w:val="Normal"/>
    <w:autoRedefine/>
    <w:uiPriority w:val="39"/>
    <w:unhideWhenUsed/>
    <w:rsid w:val="001E7293"/>
    <w:pPr>
      <w:spacing w:after="100"/>
      <w:ind w:left="220"/>
    </w:pPr>
  </w:style>
  <w:style w:type="character" w:styleId="Hyperlink">
    <w:name w:val="Hyperlink"/>
    <w:basedOn w:val="DefaultParagraphFont"/>
    <w:uiPriority w:val="99"/>
    <w:unhideWhenUsed/>
    <w:rsid w:val="001E7293"/>
    <w:rPr>
      <w:color w:val="0000FF" w:themeColor="hyperlink"/>
      <w:u w:val="single"/>
    </w:rPr>
  </w:style>
  <w:style w:type="paragraph" w:styleId="NormalWeb">
    <w:name w:val="Normal (Web)"/>
    <w:basedOn w:val="Normal"/>
    <w:uiPriority w:val="99"/>
    <w:semiHidden/>
    <w:unhideWhenUsed/>
    <w:rsid w:val="00D24FE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487144">
      <w:bodyDiv w:val="1"/>
      <w:marLeft w:val="0"/>
      <w:marRight w:val="0"/>
      <w:marTop w:val="0"/>
      <w:marBottom w:val="0"/>
      <w:divBdr>
        <w:top w:val="none" w:sz="0" w:space="0" w:color="auto"/>
        <w:left w:val="none" w:sz="0" w:space="0" w:color="auto"/>
        <w:bottom w:val="none" w:sz="0" w:space="0" w:color="auto"/>
        <w:right w:val="none" w:sz="0" w:space="0" w:color="auto"/>
      </w:divBdr>
      <w:divsChild>
        <w:div w:id="1317757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4ABA81-5C4D-497C-82DC-588D14BF6C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8</Pages>
  <Words>1688</Words>
  <Characters>9626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Hafidh Alenizi</cp:lastModifiedBy>
  <cp:revision>258</cp:revision>
  <dcterms:created xsi:type="dcterms:W3CDTF">2023-12-20T11:48:00Z</dcterms:created>
  <dcterms:modified xsi:type="dcterms:W3CDTF">2024-01-03T04:24:00Z</dcterms:modified>
</cp:coreProperties>
</file>