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10FFE" w:rsidRDefault="0019729D" w:rsidP="0069186A">
      <w:pPr>
        <w:pStyle w:val="NoSpacing"/>
      </w:pPr>
      <w:r>
        <w:t xml:space="preserve">                                                          </w:t>
      </w:r>
      <w:r w:rsidR="0069186A">
        <w:t xml:space="preserve">   </w:t>
      </w:r>
    </w:p>
    <w:p w:rsidR="00D10FFE" w:rsidRDefault="00D10FFE" w:rsidP="0069186A">
      <w:pPr>
        <w:pStyle w:val="NoSpacing"/>
      </w:pPr>
    </w:p>
    <w:p w:rsidR="00D10FFE" w:rsidRDefault="00D10FFE" w:rsidP="0069186A">
      <w:pPr>
        <w:pStyle w:val="NoSpacing"/>
      </w:pPr>
    </w:p>
    <w:p w:rsidR="00D10FFE" w:rsidRDefault="00D10FFE" w:rsidP="0069186A">
      <w:pPr>
        <w:pStyle w:val="NoSpacing"/>
      </w:pPr>
    </w:p>
    <w:p w:rsidR="00D10FFE" w:rsidRDefault="00D10FFE" w:rsidP="0069186A">
      <w:pPr>
        <w:pStyle w:val="NoSpacing"/>
      </w:pPr>
    </w:p>
    <w:p w:rsidR="00D10FFE" w:rsidRDefault="00D10FFE" w:rsidP="0069186A">
      <w:pPr>
        <w:pStyle w:val="NoSpacing"/>
      </w:pPr>
    </w:p>
    <w:p w:rsidR="00D10FFE" w:rsidRDefault="00D10FFE" w:rsidP="0069186A">
      <w:pPr>
        <w:pStyle w:val="NoSpacing"/>
      </w:pPr>
    </w:p>
    <w:p w:rsidR="00D10FFE" w:rsidRDefault="00D10FFE" w:rsidP="0069186A">
      <w:pPr>
        <w:pStyle w:val="NoSpacing"/>
      </w:pPr>
    </w:p>
    <w:p w:rsidR="00D10FFE" w:rsidRDefault="00D10FFE" w:rsidP="0069186A">
      <w:pPr>
        <w:pStyle w:val="NoSpacing"/>
      </w:pPr>
    </w:p>
    <w:p w:rsidR="00D10FFE" w:rsidRDefault="00D10FFE" w:rsidP="0069186A">
      <w:pPr>
        <w:pStyle w:val="NoSpacing"/>
      </w:pPr>
    </w:p>
    <w:p w:rsidR="00D10FFE" w:rsidRDefault="00D10FFE" w:rsidP="0069186A">
      <w:pPr>
        <w:pStyle w:val="NoSpacing"/>
      </w:pPr>
    </w:p>
    <w:p w:rsidR="00D10FFE" w:rsidRDefault="00D10FFE" w:rsidP="0069186A">
      <w:pPr>
        <w:pStyle w:val="NoSpacing"/>
      </w:pPr>
    </w:p>
    <w:p w:rsidR="00D10FFE" w:rsidRDefault="00D10FFE" w:rsidP="0069186A">
      <w:pPr>
        <w:pStyle w:val="NoSpacing"/>
      </w:pPr>
    </w:p>
    <w:p w:rsidR="00D10FFE" w:rsidRPr="001944F2" w:rsidRDefault="00D10FFE" w:rsidP="0069186A">
      <w:pPr>
        <w:pStyle w:val="NoSpacing"/>
        <w:rPr>
          <w:sz w:val="28"/>
          <w:szCs w:val="28"/>
        </w:rPr>
      </w:pPr>
    </w:p>
    <w:p w:rsidR="00D10FFE" w:rsidRPr="001944F2" w:rsidRDefault="00D10FFE" w:rsidP="0069186A">
      <w:pPr>
        <w:pStyle w:val="NoSpacing"/>
        <w:rPr>
          <w:sz w:val="28"/>
          <w:szCs w:val="28"/>
        </w:rPr>
      </w:pPr>
    </w:p>
    <w:p w:rsidR="00D10FFE" w:rsidRPr="001944F2" w:rsidRDefault="00D10FFE" w:rsidP="00341486">
      <w:pPr>
        <w:pStyle w:val="NoSpacing"/>
        <w:spacing w:line="360" w:lineRule="auto"/>
        <w:jc w:val="center"/>
        <w:rPr>
          <w:rFonts w:ascii="Arial" w:hAnsi="Arial" w:cs="Arial"/>
          <w:sz w:val="28"/>
          <w:szCs w:val="28"/>
        </w:rPr>
      </w:pPr>
      <w:r w:rsidRPr="001944F2">
        <w:rPr>
          <w:rFonts w:ascii="Arial" w:hAnsi="Arial" w:cs="Arial"/>
          <w:sz w:val="28"/>
          <w:szCs w:val="28"/>
        </w:rPr>
        <w:t>BSMW4002</w:t>
      </w:r>
      <w:r w:rsidR="00C96871" w:rsidRPr="001944F2">
        <w:rPr>
          <w:rFonts w:ascii="Arial" w:hAnsi="Arial" w:cs="Arial"/>
          <w:sz w:val="28"/>
          <w:szCs w:val="28"/>
        </w:rPr>
        <w:t>_LON</w:t>
      </w:r>
    </w:p>
    <w:p w:rsidR="00BB3938" w:rsidRPr="001944F2" w:rsidRDefault="00BB3938" w:rsidP="00341486">
      <w:pPr>
        <w:pStyle w:val="NoSpacing"/>
        <w:spacing w:line="360" w:lineRule="auto"/>
        <w:jc w:val="center"/>
        <w:rPr>
          <w:rFonts w:ascii="Arial" w:hAnsi="Arial" w:cs="Arial"/>
          <w:sz w:val="28"/>
          <w:szCs w:val="28"/>
        </w:rPr>
      </w:pPr>
      <w:r w:rsidRPr="001944F2">
        <w:rPr>
          <w:rFonts w:ascii="Arial" w:hAnsi="Arial" w:cs="Arial"/>
          <w:sz w:val="28"/>
          <w:szCs w:val="28"/>
        </w:rPr>
        <w:t>Name: Shumana Begum</w:t>
      </w:r>
    </w:p>
    <w:p w:rsidR="00C96871" w:rsidRPr="001944F2" w:rsidRDefault="0053349B" w:rsidP="00341486">
      <w:pPr>
        <w:pStyle w:val="NoSpacing"/>
        <w:spacing w:line="360" w:lineRule="auto"/>
        <w:jc w:val="center"/>
        <w:rPr>
          <w:rFonts w:ascii="Arial" w:hAnsi="Arial" w:cs="Arial"/>
          <w:sz w:val="28"/>
          <w:szCs w:val="28"/>
        </w:rPr>
      </w:pPr>
      <w:r w:rsidRPr="001944F2">
        <w:rPr>
          <w:rFonts w:ascii="Arial" w:hAnsi="Arial" w:cs="Arial"/>
          <w:sz w:val="28"/>
          <w:szCs w:val="28"/>
        </w:rPr>
        <w:t>Student number: 1913892</w:t>
      </w:r>
    </w:p>
    <w:p w:rsidR="00C96871" w:rsidRPr="001944F2" w:rsidRDefault="00C96871" w:rsidP="00341486">
      <w:pPr>
        <w:pStyle w:val="NoSpacing"/>
        <w:spacing w:line="360" w:lineRule="auto"/>
        <w:jc w:val="center"/>
        <w:rPr>
          <w:rFonts w:ascii="Arial" w:hAnsi="Arial" w:cs="Arial"/>
          <w:sz w:val="28"/>
          <w:szCs w:val="28"/>
        </w:rPr>
      </w:pPr>
      <w:r w:rsidRPr="001944F2">
        <w:rPr>
          <w:rFonts w:ascii="Arial" w:hAnsi="Arial" w:cs="Arial"/>
          <w:sz w:val="28"/>
          <w:szCs w:val="28"/>
        </w:rPr>
        <w:t>Academic report</w:t>
      </w:r>
    </w:p>
    <w:p w:rsidR="00BB3938" w:rsidRPr="001944F2" w:rsidRDefault="0053349B" w:rsidP="00341486">
      <w:pPr>
        <w:pStyle w:val="NoSpacing"/>
        <w:spacing w:line="360" w:lineRule="auto"/>
        <w:jc w:val="center"/>
        <w:rPr>
          <w:rFonts w:ascii="Arial" w:hAnsi="Arial" w:cs="Arial"/>
          <w:sz w:val="28"/>
          <w:szCs w:val="28"/>
        </w:rPr>
      </w:pPr>
      <w:r w:rsidRPr="001944F2">
        <w:rPr>
          <w:rFonts w:ascii="Arial" w:hAnsi="Arial" w:cs="Arial"/>
          <w:sz w:val="28"/>
          <w:szCs w:val="28"/>
        </w:rPr>
        <w:t>Module name</w:t>
      </w:r>
      <w:r w:rsidR="00BB3938" w:rsidRPr="001944F2">
        <w:rPr>
          <w:rFonts w:ascii="Arial" w:hAnsi="Arial" w:cs="Arial"/>
          <w:sz w:val="28"/>
          <w:szCs w:val="28"/>
        </w:rPr>
        <w:t>: Effective Team working &amp; Communication</w:t>
      </w:r>
    </w:p>
    <w:p w:rsidR="00BB3938" w:rsidRPr="001944F2" w:rsidRDefault="00A64538" w:rsidP="00341486">
      <w:pPr>
        <w:pStyle w:val="NoSpacing"/>
        <w:spacing w:line="360" w:lineRule="auto"/>
        <w:jc w:val="center"/>
        <w:rPr>
          <w:rFonts w:ascii="Arial" w:hAnsi="Arial" w:cs="Arial"/>
          <w:sz w:val="28"/>
          <w:szCs w:val="28"/>
        </w:rPr>
      </w:pPr>
      <w:r w:rsidRPr="001944F2">
        <w:rPr>
          <w:rFonts w:ascii="Arial" w:hAnsi="Arial" w:cs="Arial"/>
          <w:sz w:val="28"/>
          <w:szCs w:val="28"/>
        </w:rPr>
        <w:t>Lecturer: Dr Gulnar Ali/</w:t>
      </w:r>
      <w:r w:rsidR="00870EAF" w:rsidRPr="001944F2">
        <w:rPr>
          <w:rFonts w:ascii="Arial" w:hAnsi="Arial" w:cs="Arial"/>
          <w:sz w:val="28"/>
          <w:szCs w:val="28"/>
        </w:rPr>
        <w:t xml:space="preserve"> &amp; Benedict</w:t>
      </w:r>
      <w:r w:rsidRPr="001944F2">
        <w:rPr>
          <w:rFonts w:ascii="Arial" w:hAnsi="Arial" w:cs="Arial"/>
          <w:sz w:val="28"/>
          <w:szCs w:val="28"/>
        </w:rPr>
        <w:t xml:space="preserve"> Maher/</w:t>
      </w:r>
    </w:p>
    <w:p w:rsidR="00A64538" w:rsidRPr="001944F2" w:rsidRDefault="00A64538" w:rsidP="00341486">
      <w:pPr>
        <w:pStyle w:val="NoSpacing"/>
        <w:spacing w:line="360" w:lineRule="auto"/>
        <w:jc w:val="center"/>
        <w:rPr>
          <w:rFonts w:ascii="Arial" w:hAnsi="Arial" w:cs="Arial"/>
          <w:sz w:val="28"/>
          <w:szCs w:val="28"/>
        </w:rPr>
      </w:pPr>
      <w:r w:rsidRPr="001944F2">
        <w:rPr>
          <w:rFonts w:ascii="Arial" w:hAnsi="Arial" w:cs="Arial"/>
          <w:sz w:val="28"/>
          <w:szCs w:val="28"/>
        </w:rPr>
        <w:t>Barbra Chinyani</w:t>
      </w:r>
    </w:p>
    <w:p w:rsidR="00F94F69" w:rsidRPr="001944F2" w:rsidRDefault="003956E2" w:rsidP="00341486">
      <w:pPr>
        <w:pStyle w:val="NoSpacing"/>
        <w:spacing w:line="360" w:lineRule="auto"/>
        <w:jc w:val="center"/>
        <w:rPr>
          <w:rFonts w:ascii="Arial" w:hAnsi="Arial" w:cs="Arial"/>
          <w:sz w:val="28"/>
          <w:szCs w:val="28"/>
        </w:rPr>
      </w:pPr>
      <w:r w:rsidRPr="001944F2">
        <w:rPr>
          <w:rFonts w:ascii="Arial" w:hAnsi="Arial" w:cs="Arial"/>
          <w:sz w:val="28"/>
          <w:szCs w:val="28"/>
        </w:rPr>
        <w:t>Date: 04</w:t>
      </w:r>
      <w:r w:rsidRPr="001944F2">
        <w:rPr>
          <w:rFonts w:ascii="Arial" w:hAnsi="Arial" w:cs="Arial"/>
          <w:sz w:val="28"/>
          <w:szCs w:val="28"/>
          <w:vertAlign w:val="superscript"/>
        </w:rPr>
        <w:t>th</w:t>
      </w:r>
      <w:r w:rsidRPr="001944F2">
        <w:rPr>
          <w:rFonts w:ascii="Arial" w:hAnsi="Arial" w:cs="Arial"/>
          <w:sz w:val="28"/>
          <w:szCs w:val="28"/>
        </w:rPr>
        <w:t xml:space="preserve"> May</w:t>
      </w:r>
      <w:r w:rsidR="0053349B" w:rsidRPr="001944F2">
        <w:rPr>
          <w:rFonts w:ascii="Arial" w:hAnsi="Arial" w:cs="Arial"/>
          <w:sz w:val="28"/>
          <w:szCs w:val="28"/>
        </w:rPr>
        <w:t xml:space="preserve"> 2020</w:t>
      </w:r>
    </w:p>
    <w:p w:rsidR="00F94F69" w:rsidRPr="001944F2" w:rsidRDefault="00F94F69" w:rsidP="00D10FFE">
      <w:pPr>
        <w:pStyle w:val="NoSpacing"/>
        <w:jc w:val="center"/>
        <w:rPr>
          <w:rFonts w:ascii="Arial" w:hAnsi="Arial" w:cs="Arial"/>
          <w:sz w:val="28"/>
          <w:szCs w:val="28"/>
        </w:rPr>
      </w:pPr>
    </w:p>
    <w:p w:rsidR="00D10FFE" w:rsidRPr="001944F2" w:rsidRDefault="00D10FFE" w:rsidP="00D10FFE">
      <w:pPr>
        <w:pStyle w:val="NoSpacing"/>
        <w:jc w:val="center"/>
        <w:rPr>
          <w:rFonts w:ascii="Arial Black" w:hAnsi="Arial Black"/>
          <w:sz w:val="28"/>
          <w:szCs w:val="28"/>
        </w:rPr>
      </w:pPr>
    </w:p>
    <w:p w:rsidR="00D10FFE" w:rsidRPr="001944F2" w:rsidRDefault="00D10FFE" w:rsidP="00D10FFE">
      <w:pPr>
        <w:pStyle w:val="NoSpacing"/>
        <w:jc w:val="center"/>
        <w:rPr>
          <w:rFonts w:ascii="Arial Black" w:hAnsi="Arial Black"/>
          <w:sz w:val="28"/>
          <w:szCs w:val="28"/>
        </w:rPr>
      </w:pPr>
    </w:p>
    <w:p w:rsidR="00D10FFE" w:rsidRPr="001944F2" w:rsidRDefault="00D10FFE" w:rsidP="00D10FFE">
      <w:pPr>
        <w:pStyle w:val="NoSpacing"/>
        <w:jc w:val="center"/>
        <w:rPr>
          <w:rFonts w:ascii="Arial Black" w:hAnsi="Arial Black"/>
          <w:sz w:val="28"/>
          <w:szCs w:val="28"/>
        </w:rPr>
      </w:pPr>
    </w:p>
    <w:p w:rsidR="00D10FFE" w:rsidRPr="001944F2" w:rsidRDefault="00D10FFE" w:rsidP="00D10FFE">
      <w:pPr>
        <w:jc w:val="center"/>
        <w:rPr>
          <w:rFonts w:ascii="Arial Black" w:hAnsi="Arial Black"/>
          <w:sz w:val="28"/>
          <w:szCs w:val="28"/>
        </w:rPr>
      </w:pPr>
    </w:p>
    <w:p w:rsidR="00D10FFE" w:rsidRPr="001944F2" w:rsidRDefault="00D10FFE" w:rsidP="00D10FFE">
      <w:pPr>
        <w:jc w:val="center"/>
        <w:rPr>
          <w:rFonts w:ascii="Arial Black" w:hAnsi="Arial Black"/>
          <w:sz w:val="28"/>
          <w:szCs w:val="28"/>
        </w:rPr>
      </w:pPr>
    </w:p>
    <w:p w:rsidR="00D10FFE" w:rsidRPr="001944F2" w:rsidRDefault="00D10FFE" w:rsidP="00D10FFE">
      <w:pPr>
        <w:jc w:val="center"/>
        <w:rPr>
          <w:rFonts w:ascii="Arial Black" w:hAnsi="Arial Black"/>
          <w:sz w:val="28"/>
          <w:szCs w:val="28"/>
        </w:rPr>
      </w:pPr>
    </w:p>
    <w:p w:rsidR="00A33BF2" w:rsidRPr="001944F2" w:rsidRDefault="00A33BF2" w:rsidP="00551083">
      <w:pPr>
        <w:pStyle w:val="Title"/>
        <w:rPr>
          <w:sz w:val="28"/>
          <w:szCs w:val="28"/>
        </w:rPr>
      </w:pPr>
    </w:p>
    <w:p w:rsidR="00A33BF2" w:rsidRPr="001944F2" w:rsidRDefault="00A33BF2" w:rsidP="00551083">
      <w:pPr>
        <w:pStyle w:val="Title"/>
        <w:rPr>
          <w:sz w:val="28"/>
          <w:szCs w:val="28"/>
        </w:rPr>
      </w:pPr>
    </w:p>
    <w:p w:rsidR="001944F2" w:rsidRDefault="001944F2" w:rsidP="00551083">
      <w:pPr>
        <w:pStyle w:val="Title"/>
      </w:pPr>
    </w:p>
    <w:p w:rsidR="001944F2" w:rsidRDefault="001944F2" w:rsidP="00551083">
      <w:pPr>
        <w:pStyle w:val="Title"/>
      </w:pPr>
    </w:p>
    <w:p w:rsidR="002A3EDC" w:rsidRPr="00AD44F5" w:rsidRDefault="00A64538" w:rsidP="00551083">
      <w:pPr>
        <w:pStyle w:val="Title"/>
      </w:pPr>
      <w:r>
        <w:lastRenderedPageBreak/>
        <w:t xml:space="preserve">Table of </w:t>
      </w:r>
      <w:r w:rsidR="00F13244" w:rsidRPr="00AD44F5">
        <w:t>Content</w:t>
      </w:r>
    </w:p>
    <w:p w:rsidR="00A64538" w:rsidRPr="00A64538" w:rsidRDefault="00A64538" w:rsidP="00F6359C">
      <w:pPr>
        <w:pStyle w:val="NoSpacing"/>
        <w:numPr>
          <w:ilvl w:val="0"/>
          <w:numId w:val="1"/>
        </w:numPr>
        <w:spacing w:line="360" w:lineRule="auto"/>
        <w:rPr>
          <w:rFonts w:ascii="Arial" w:hAnsi="Arial" w:cs="Arial"/>
          <w:b/>
          <w:sz w:val="24"/>
          <w:szCs w:val="24"/>
        </w:rPr>
      </w:pPr>
      <w:r w:rsidRPr="00A64538">
        <w:rPr>
          <w:rFonts w:ascii="Arial" w:hAnsi="Arial" w:cs="Arial"/>
          <w:b/>
          <w:sz w:val="24"/>
          <w:szCs w:val="24"/>
        </w:rPr>
        <w:t>Summary</w:t>
      </w:r>
    </w:p>
    <w:p w:rsidR="0053349B" w:rsidRPr="00A64538" w:rsidRDefault="00A64538" w:rsidP="00F6359C">
      <w:pPr>
        <w:pStyle w:val="NoSpacing"/>
        <w:numPr>
          <w:ilvl w:val="0"/>
          <w:numId w:val="1"/>
        </w:numPr>
        <w:spacing w:line="360" w:lineRule="auto"/>
        <w:rPr>
          <w:rFonts w:ascii="Arial" w:hAnsi="Arial" w:cs="Arial"/>
          <w:b/>
          <w:sz w:val="24"/>
          <w:szCs w:val="24"/>
        </w:rPr>
      </w:pPr>
      <w:r w:rsidRPr="00A64538">
        <w:rPr>
          <w:rFonts w:ascii="Arial" w:hAnsi="Arial" w:cs="Arial"/>
          <w:b/>
          <w:sz w:val="24"/>
          <w:szCs w:val="24"/>
        </w:rPr>
        <w:t>Introduction</w:t>
      </w:r>
    </w:p>
    <w:p w:rsidR="0053349B" w:rsidRPr="00A64538" w:rsidRDefault="00A64538" w:rsidP="00F6359C">
      <w:pPr>
        <w:pStyle w:val="NoSpacing"/>
        <w:numPr>
          <w:ilvl w:val="0"/>
          <w:numId w:val="1"/>
        </w:numPr>
        <w:spacing w:line="360" w:lineRule="auto"/>
        <w:rPr>
          <w:rFonts w:ascii="Arial" w:hAnsi="Arial" w:cs="Arial"/>
          <w:b/>
          <w:sz w:val="24"/>
          <w:szCs w:val="24"/>
        </w:rPr>
      </w:pPr>
      <w:r w:rsidRPr="00A64538">
        <w:rPr>
          <w:rFonts w:ascii="Arial" w:hAnsi="Arial" w:cs="Arial"/>
          <w:b/>
          <w:sz w:val="24"/>
          <w:szCs w:val="24"/>
        </w:rPr>
        <w:t>Types of communication</w:t>
      </w:r>
    </w:p>
    <w:p w:rsidR="00A64538" w:rsidRPr="00A64538" w:rsidRDefault="00A64538" w:rsidP="00F6359C">
      <w:pPr>
        <w:pStyle w:val="NoSpacing"/>
        <w:spacing w:line="360" w:lineRule="auto"/>
        <w:ind w:left="360"/>
        <w:rPr>
          <w:rFonts w:ascii="Arial" w:hAnsi="Arial" w:cs="Arial"/>
          <w:b/>
          <w:sz w:val="24"/>
          <w:szCs w:val="24"/>
        </w:rPr>
      </w:pPr>
      <w:r w:rsidRPr="00A64538">
        <w:rPr>
          <w:rFonts w:ascii="Arial" w:hAnsi="Arial" w:cs="Arial"/>
          <w:b/>
          <w:sz w:val="24"/>
          <w:szCs w:val="24"/>
        </w:rPr>
        <w:t>3.1-Verbal communication</w:t>
      </w:r>
    </w:p>
    <w:p w:rsidR="00A64538" w:rsidRPr="00A64538" w:rsidRDefault="00A64538" w:rsidP="00F6359C">
      <w:pPr>
        <w:pStyle w:val="NoSpacing"/>
        <w:spacing w:line="360" w:lineRule="auto"/>
        <w:ind w:left="360"/>
        <w:rPr>
          <w:rFonts w:ascii="Arial" w:hAnsi="Arial" w:cs="Arial"/>
          <w:b/>
          <w:sz w:val="24"/>
          <w:szCs w:val="24"/>
        </w:rPr>
      </w:pPr>
      <w:r w:rsidRPr="00A64538">
        <w:rPr>
          <w:rFonts w:ascii="Arial" w:hAnsi="Arial" w:cs="Arial"/>
          <w:b/>
          <w:sz w:val="24"/>
          <w:szCs w:val="24"/>
        </w:rPr>
        <w:t>3.2- Non-verbal communication</w:t>
      </w:r>
    </w:p>
    <w:p w:rsidR="0053349B" w:rsidRPr="00A64538" w:rsidRDefault="00A64538" w:rsidP="00F6359C">
      <w:pPr>
        <w:pStyle w:val="NoSpacing"/>
        <w:numPr>
          <w:ilvl w:val="0"/>
          <w:numId w:val="1"/>
        </w:numPr>
        <w:spacing w:line="360" w:lineRule="auto"/>
        <w:rPr>
          <w:rFonts w:ascii="Arial" w:hAnsi="Arial" w:cs="Arial"/>
          <w:b/>
          <w:sz w:val="24"/>
          <w:szCs w:val="24"/>
        </w:rPr>
      </w:pPr>
      <w:r w:rsidRPr="00A64538">
        <w:rPr>
          <w:rFonts w:ascii="Arial" w:hAnsi="Arial" w:cs="Arial"/>
          <w:b/>
          <w:sz w:val="24"/>
          <w:szCs w:val="24"/>
        </w:rPr>
        <w:t>Barriers of communication</w:t>
      </w:r>
    </w:p>
    <w:p w:rsidR="0053349B" w:rsidRPr="00A64538" w:rsidRDefault="00A64538" w:rsidP="00F6359C">
      <w:pPr>
        <w:pStyle w:val="NoSpacing"/>
        <w:numPr>
          <w:ilvl w:val="0"/>
          <w:numId w:val="1"/>
        </w:numPr>
        <w:spacing w:line="360" w:lineRule="auto"/>
        <w:rPr>
          <w:rFonts w:ascii="Arial" w:hAnsi="Arial" w:cs="Arial"/>
          <w:b/>
          <w:sz w:val="24"/>
          <w:szCs w:val="24"/>
        </w:rPr>
      </w:pPr>
      <w:r w:rsidRPr="00A64538">
        <w:rPr>
          <w:rFonts w:ascii="Arial" w:hAnsi="Arial" w:cs="Arial"/>
          <w:b/>
          <w:sz w:val="24"/>
          <w:szCs w:val="24"/>
        </w:rPr>
        <w:t>Strategies of effective communication</w:t>
      </w:r>
    </w:p>
    <w:p w:rsidR="0053349B" w:rsidRPr="00A64538" w:rsidRDefault="00A64538" w:rsidP="00F6359C">
      <w:pPr>
        <w:pStyle w:val="NoSpacing"/>
        <w:numPr>
          <w:ilvl w:val="0"/>
          <w:numId w:val="1"/>
        </w:numPr>
        <w:spacing w:line="360" w:lineRule="auto"/>
        <w:rPr>
          <w:rFonts w:ascii="Arial" w:hAnsi="Arial" w:cs="Arial"/>
          <w:b/>
          <w:sz w:val="24"/>
          <w:szCs w:val="24"/>
        </w:rPr>
      </w:pPr>
      <w:r w:rsidRPr="00A64538">
        <w:rPr>
          <w:rFonts w:ascii="Arial" w:hAnsi="Arial" w:cs="Arial"/>
          <w:b/>
          <w:sz w:val="24"/>
          <w:szCs w:val="24"/>
        </w:rPr>
        <w:t xml:space="preserve">Models of </w:t>
      </w:r>
      <w:r>
        <w:rPr>
          <w:rFonts w:ascii="Arial" w:hAnsi="Arial" w:cs="Arial"/>
          <w:b/>
          <w:sz w:val="24"/>
          <w:szCs w:val="24"/>
        </w:rPr>
        <w:t xml:space="preserve">communication </w:t>
      </w:r>
    </w:p>
    <w:p w:rsidR="0053349B" w:rsidRDefault="00A64538" w:rsidP="00F6359C">
      <w:pPr>
        <w:pStyle w:val="NoSpacing"/>
        <w:numPr>
          <w:ilvl w:val="0"/>
          <w:numId w:val="1"/>
        </w:numPr>
        <w:spacing w:line="360" w:lineRule="auto"/>
        <w:rPr>
          <w:rFonts w:ascii="Arial" w:hAnsi="Arial" w:cs="Arial"/>
          <w:b/>
          <w:sz w:val="24"/>
          <w:szCs w:val="24"/>
        </w:rPr>
      </w:pPr>
      <w:r w:rsidRPr="00A64538">
        <w:rPr>
          <w:rFonts w:ascii="Arial" w:hAnsi="Arial" w:cs="Arial"/>
          <w:b/>
          <w:sz w:val="24"/>
          <w:szCs w:val="24"/>
        </w:rPr>
        <w:t>Communication is the workplace: Case</w:t>
      </w:r>
      <w:r>
        <w:rPr>
          <w:rFonts w:ascii="Arial" w:hAnsi="Arial" w:cs="Arial"/>
          <w:b/>
          <w:sz w:val="24"/>
          <w:szCs w:val="24"/>
        </w:rPr>
        <w:t xml:space="preserve"> study</w:t>
      </w:r>
    </w:p>
    <w:p w:rsidR="00A64538" w:rsidRDefault="00A64538" w:rsidP="00F6359C">
      <w:pPr>
        <w:pStyle w:val="NoSpacing"/>
        <w:spacing w:line="360" w:lineRule="auto"/>
        <w:ind w:left="502"/>
        <w:rPr>
          <w:rFonts w:ascii="Arial" w:hAnsi="Arial" w:cs="Arial"/>
          <w:b/>
          <w:sz w:val="24"/>
          <w:szCs w:val="24"/>
        </w:rPr>
      </w:pPr>
      <w:r>
        <w:rPr>
          <w:rFonts w:ascii="Arial" w:hAnsi="Arial" w:cs="Arial"/>
          <w:b/>
          <w:sz w:val="24"/>
          <w:szCs w:val="24"/>
        </w:rPr>
        <w:t>7.1- Barriers</w:t>
      </w:r>
    </w:p>
    <w:p w:rsidR="00A64538" w:rsidRDefault="00A64538" w:rsidP="00F6359C">
      <w:pPr>
        <w:pStyle w:val="NoSpacing"/>
        <w:spacing w:line="360" w:lineRule="auto"/>
        <w:ind w:left="502"/>
        <w:rPr>
          <w:rFonts w:ascii="Arial" w:hAnsi="Arial" w:cs="Arial"/>
          <w:b/>
          <w:sz w:val="24"/>
          <w:szCs w:val="24"/>
        </w:rPr>
      </w:pPr>
      <w:r>
        <w:rPr>
          <w:rFonts w:ascii="Arial" w:hAnsi="Arial" w:cs="Arial"/>
          <w:b/>
          <w:sz w:val="24"/>
          <w:szCs w:val="24"/>
        </w:rPr>
        <w:t>7.2- Strategies</w:t>
      </w:r>
    </w:p>
    <w:p w:rsidR="00A64538" w:rsidRDefault="00A64538" w:rsidP="00F6359C">
      <w:pPr>
        <w:pStyle w:val="NoSpacing"/>
        <w:spacing w:line="360" w:lineRule="auto"/>
        <w:rPr>
          <w:rFonts w:ascii="Arial" w:hAnsi="Arial" w:cs="Arial"/>
          <w:b/>
          <w:sz w:val="24"/>
          <w:szCs w:val="24"/>
        </w:rPr>
      </w:pPr>
      <w:r>
        <w:rPr>
          <w:rFonts w:ascii="Arial" w:hAnsi="Arial" w:cs="Arial"/>
          <w:b/>
          <w:sz w:val="24"/>
          <w:szCs w:val="24"/>
        </w:rPr>
        <w:t>8. Conclusion</w:t>
      </w:r>
    </w:p>
    <w:p w:rsidR="00A64538" w:rsidRDefault="00A64538" w:rsidP="00F6359C">
      <w:pPr>
        <w:pStyle w:val="NoSpacing"/>
        <w:spacing w:line="360" w:lineRule="auto"/>
        <w:rPr>
          <w:rFonts w:ascii="Arial" w:hAnsi="Arial" w:cs="Arial"/>
          <w:b/>
          <w:sz w:val="24"/>
          <w:szCs w:val="24"/>
        </w:rPr>
      </w:pPr>
      <w:r>
        <w:rPr>
          <w:rFonts w:ascii="Arial" w:hAnsi="Arial" w:cs="Arial"/>
          <w:b/>
          <w:sz w:val="24"/>
          <w:szCs w:val="24"/>
        </w:rPr>
        <w:t>9. Reference</w:t>
      </w:r>
    </w:p>
    <w:p w:rsidR="00A64538" w:rsidRPr="00A64538" w:rsidRDefault="00A64538" w:rsidP="00F6359C">
      <w:pPr>
        <w:pStyle w:val="NoSpacing"/>
        <w:spacing w:line="360" w:lineRule="auto"/>
        <w:rPr>
          <w:rFonts w:ascii="Arial" w:hAnsi="Arial" w:cs="Arial"/>
          <w:b/>
          <w:sz w:val="24"/>
          <w:szCs w:val="24"/>
        </w:rPr>
      </w:pPr>
      <w:r>
        <w:rPr>
          <w:rFonts w:ascii="Arial" w:hAnsi="Arial" w:cs="Arial"/>
          <w:b/>
          <w:sz w:val="24"/>
          <w:szCs w:val="24"/>
        </w:rPr>
        <w:t>10. Appendices</w:t>
      </w:r>
    </w:p>
    <w:p w:rsidR="00F94F69" w:rsidRPr="00A64538" w:rsidRDefault="00F94F69" w:rsidP="00F6359C">
      <w:pPr>
        <w:spacing w:line="360" w:lineRule="auto"/>
        <w:rPr>
          <w:rFonts w:ascii="Arial" w:hAnsi="Arial" w:cs="Arial"/>
          <w:b/>
          <w:sz w:val="24"/>
          <w:szCs w:val="24"/>
        </w:rPr>
      </w:pPr>
    </w:p>
    <w:p w:rsidR="00AD44F5" w:rsidRPr="00A64538" w:rsidRDefault="00AD44F5" w:rsidP="00A64538">
      <w:pPr>
        <w:pStyle w:val="NoSpacing"/>
        <w:spacing w:line="360" w:lineRule="auto"/>
        <w:rPr>
          <w:rFonts w:ascii="Arial" w:hAnsi="Arial" w:cs="Arial"/>
          <w:sz w:val="24"/>
          <w:szCs w:val="24"/>
        </w:rPr>
      </w:pPr>
    </w:p>
    <w:p w:rsidR="00AD44F5" w:rsidRPr="00A64538" w:rsidRDefault="00AD44F5" w:rsidP="00A64538">
      <w:pPr>
        <w:pStyle w:val="NoSpacing"/>
        <w:spacing w:line="360" w:lineRule="auto"/>
        <w:rPr>
          <w:rFonts w:ascii="Arial" w:hAnsi="Arial" w:cs="Arial"/>
          <w:sz w:val="24"/>
          <w:szCs w:val="24"/>
        </w:rPr>
      </w:pPr>
    </w:p>
    <w:p w:rsidR="00AD44F5" w:rsidRPr="00A64538" w:rsidRDefault="00AD44F5" w:rsidP="00F94F69">
      <w:pPr>
        <w:pStyle w:val="NoSpacing"/>
        <w:rPr>
          <w:rFonts w:ascii="Arial" w:hAnsi="Arial" w:cs="Arial"/>
          <w:sz w:val="24"/>
          <w:szCs w:val="24"/>
        </w:rPr>
      </w:pPr>
    </w:p>
    <w:p w:rsidR="00AD44F5" w:rsidRDefault="00AD44F5" w:rsidP="00F94F69">
      <w:pPr>
        <w:pStyle w:val="NoSpacing"/>
        <w:rPr>
          <w:rFonts w:ascii="Arial" w:hAnsi="Arial" w:cs="Arial"/>
          <w:sz w:val="24"/>
          <w:szCs w:val="24"/>
        </w:rPr>
      </w:pPr>
    </w:p>
    <w:p w:rsidR="00AD44F5" w:rsidRDefault="00AD44F5" w:rsidP="00F94F69">
      <w:pPr>
        <w:pStyle w:val="NoSpacing"/>
        <w:rPr>
          <w:rFonts w:ascii="Arial" w:hAnsi="Arial" w:cs="Arial"/>
          <w:sz w:val="24"/>
          <w:szCs w:val="24"/>
        </w:rPr>
      </w:pPr>
    </w:p>
    <w:p w:rsidR="00AD44F5" w:rsidRDefault="00AD44F5" w:rsidP="00F94F69">
      <w:pPr>
        <w:pStyle w:val="NoSpacing"/>
        <w:rPr>
          <w:rFonts w:ascii="Arial" w:hAnsi="Arial" w:cs="Arial"/>
          <w:sz w:val="24"/>
          <w:szCs w:val="24"/>
        </w:rPr>
      </w:pPr>
    </w:p>
    <w:p w:rsidR="00AD44F5" w:rsidRDefault="00AD44F5" w:rsidP="00F94F69">
      <w:pPr>
        <w:pStyle w:val="NoSpacing"/>
        <w:rPr>
          <w:rFonts w:ascii="Arial" w:hAnsi="Arial" w:cs="Arial"/>
          <w:sz w:val="24"/>
          <w:szCs w:val="24"/>
        </w:rPr>
      </w:pPr>
    </w:p>
    <w:p w:rsidR="00AD44F5" w:rsidRDefault="00AD44F5" w:rsidP="00F94F69">
      <w:pPr>
        <w:pStyle w:val="NoSpacing"/>
        <w:rPr>
          <w:rFonts w:ascii="Arial" w:hAnsi="Arial" w:cs="Arial"/>
          <w:sz w:val="24"/>
          <w:szCs w:val="24"/>
        </w:rPr>
      </w:pPr>
    </w:p>
    <w:p w:rsidR="00AD44F5" w:rsidRDefault="00AD44F5" w:rsidP="00F94F69">
      <w:pPr>
        <w:pStyle w:val="NoSpacing"/>
        <w:rPr>
          <w:rFonts w:ascii="Arial" w:hAnsi="Arial" w:cs="Arial"/>
          <w:sz w:val="24"/>
          <w:szCs w:val="24"/>
        </w:rPr>
      </w:pPr>
    </w:p>
    <w:p w:rsidR="00AD44F5" w:rsidRDefault="00AD44F5" w:rsidP="00F94F69">
      <w:pPr>
        <w:pStyle w:val="NoSpacing"/>
        <w:rPr>
          <w:rFonts w:ascii="Arial" w:hAnsi="Arial" w:cs="Arial"/>
          <w:sz w:val="24"/>
          <w:szCs w:val="24"/>
        </w:rPr>
      </w:pPr>
    </w:p>
    <w:p w:rsidR="00AD44F5" w:rsidRDefault="00AD44F5" w:rsidP="00F94F69">
      <w:pPr>
        <w:pStyle w:val="NoSpacing"/>
        <w:rPr>
          <w:rFonts w:ascii="Arial" w:hAnsi="Arial" w:cs="Arial"/>
          <w:sz w:val="24"/>
          <w:szCs w:val="24"/>
        </w:rPr>
      </w:pPr>
    </w:p>
    <w:p w:rsidR="00AD44F5" w:rsidRDefault="00AD44F5" w:rsidP="00F94F69">
      <w:pPr>
        <w:pStyle w:val="NoSpacing"/>
        <w:rPr>
          <w:rFonts w:ascii="Arial" w:hAnsi="Arial" w:cs="Arial"/>
          <w:sz w:val="24"/>
          <w:szCs w:val="24"/>
        </w:rPr>
      </w:pPr>
    </w:p>
    <w:p w:rsidR="00F6359C" w:rsidRDefault="00F6359C" w:rsidP="00F94F69">
      <w:pPr>
        <w:pStyle w:val="NoSpacing"/>
        <w:rPr>
          <w:rFonts w:ascii="Arial" w:hAnsi="Arial" w:cs="Arial"/>
          <w:b/>
          <w:sz w:val="24"/>
          <w:szCs w:val="24"/>
        </w:rPr>
      </w:pPr>
    </w:p>
    <w:p w:rsidR="00F6359C" w:rsidRDefault="00F6359C" w:rsidP="00F94F69">
      <w:pPr>
        <w:pStyle w:val="NoSpacing"/>
        <w:rPr>
          <w:rFonts w:ascii="Arial" w:hAnsi="Arial" w:cs="Arial"/>
          <w:b/>
          <w:sz w:val="24"/>
          <w:szCs w:val="24"/>
        </w:rPr>
      </w:pPr>
    </w:p>
    <w:p w:rsidR="00F6359C" w:rsidRDefault="00F6359C" w:rsidP="00F94F69">
      <w:pPr>
        <w:pStyle w:val="NoSpacing"/>
        <w:rPr>
          <w:rFonts w:ascii="Arial" w:hAnsi="Arial" w:cs="Arial"/>
          <w:b/>
          <w:sz w:val="24"/>
          <w:szCs w:val="24"/>
        </w:rPr>
      </w:pPr>
    </w:p>
    <w:p w:rsidR="00F6359C" w:rsidRDefault="00F6359C" w:rsidP="00F94F69">
      <w:pPr>
        <w:pStyle w:val="NoSpacing"/>
        <w:rPr>
          <w:rFonts w:ascii="Arial" w:hAnsi="Arial" w:cs="Arial"/>
          <w:b/>
          <w:sz w:val="24"/>
          <w:szCs w:val="24"/>
        </w:rPr>
      </w:pPr>
    </w:p>
    <w:p w:rsidR="00F6359C" w:rsidRDefault="00F6359C" w:rsidP="00F94F69">
      <w:pPr>
        <w:pStyle w:val="NoSpacing"/>
        <w:rPr>
          <w:rFonts w:ascii="Arial" w:hAnsi="Arial" w:cs="Arial"/>
          <w:b/>
          <w:sz w:val="24"/>
          <w:szCs w:val="24"/>
        </w:rPr>
      </w:pPr>
    </w:p>
    <w:p w:rsidR="00F6359C" w:rsidRDefault="00F6359C" w:rsidP="00F94F69">
      <w:pPr>
        <w:pStyle w:val="NoSpacing"/>
        <w:rPr>
          <w:rFonts w:ascii="Arial" w:hAnsi="Arial" w:cs="Arial"/>
          <w:b/>
          <w:sz w:val="24"/>
          <w:szCs w:val="24"/>
        </w:rPr>
      </w:pPr>
    </w:p>
    <w:p w:rsidR="00F6359C" w:rsidRDefault="00F6359C" w:rsidP="00F94F69">
      <w:pPr>
        <w:pStyle w:val="NoSpacing"/>
        <w:rPr>
          <w:rFonts w:ascii="Arial" w:hAnsi="Arial" w:cs="Arial"/>
          <w:b/>
          <w:sz w:val="24"/>
          <w:szCs w:val="24"/>
        </w:rPr>
      </w:pPr>
    </w:p>
    <w:p w:rsidR="00F6359C" w:rsidRDefault="00F6359C" w:rsidP="00F94F69">
      <w:pPr>
        <w:pStyle w:val="NoSpacing"/>
        <w:rPr>
          <w:rFonts w:ascii="Arial" w:hAnsi="Arial" w:cs="Arial"/>
          <w:b/>
          <w:sz w:val="24"/>
          <w:szCs w:val="24"/>
        </w:rPr>
      </w:pPr>
    </w:p>
    <w:p w:rsidR="00870EAF" w:rsidRPr="00A33BF2" w:rsidRDefault="00870EAF" w:rsidP="00F46956">
      <w:pPr>
        <w:pStyle w:val="Heading1"/>
        <w:spacing w:line="360" w:lineRule="auto"/>
        <w:jc w:val="both"/>
        <w:rPr>
          <w:rFonts w:ascii="Arial" w:hAnsi="Arial" w:cs="Arial"/>
        </w:rPr>
      </w:pPr>
      <w:r w:rsidRPr="00A33BF2">
        <w:rPr>
          <w:rFonts w:ascii="Arial" w:hAnsi="Arial" w:cs="Arial"/>
        </w:rPr>
        <w:lastRenderedPageBreak/>
        <w:t xml:space="preserve">Summary </w:t>
      </w:r>
    </w:p>
    <w:p w:rsidR="00870EAF" w:rsidRPr="00F6359C" w:rsidRDefault="00870EAF" w:rsidP="00F46956">
      <w:pPr>
        <w:spacing w:line="360" w:lineRule="auto"/>
        <w:jc w:val="both"/>
        <w:rPr>
          <w:rFonts w:ascii="Arial" w:hAnsi="Arial" w:cs="Arial"/>
          <w:sz w:val="24"/>
          <w:szCs w:val="24"/>
        </w:rPr>
      </w:pPr>
      <w:r w:rsidRPr="00F6359C">
        <w:rPr>
          <w:rFonts w:ascii="Arial" w:hAnsi="Arial" w:cs="Arial"/>
          <w:sz w:val="24"/>
          <w:szCs w:val="24"/>
        </w:rPr>
        <w:t>The purpose of this report is to give evidence that demonstrates the type’s communication skills which I understand within the workplace including in class exercises.</w:t>
      </w:r>
    </w:p>
    <w:p w:rsidR="001138EE" w:rsidRPr="001138EE" w:rsidRDefault="001138EE" w:rsidP="00F46956">
      <w:pPr>
        <w:pStyle w:val="Heading1"/>
        <w:spacing w:line="360" w:lineRule="auto"/>
        <w:jc w:val="both"/>
        <w:rPr>
          <w:rFonts w:ascii="Arial" w:hAnsi="Arial" w:cs="Arial"/>
        </w:rPr>
      </w:pPr>
      <w:r w:rsidRPr="001138EE">
        <w:rPr>
          <w:rFonts w:ascii="Arial" w:hAnsi="Arial" w:cs="Arial"/>
        </w:rPr>
        <w:t>Introduction</w:t>
      </w:r>
    </w:p>
    <w:p w:rsidR="001138EE" w:rsidRPr="00F6359C" w:rsidRDefault="00870EAF" w:rsidP="00F46956">
      <w:pPr>
        <w:pStyle w:val="NoSpacing"/>
        <w:spacing w:line="360" w:lineRule="auto"/>
        <w:jc w:val="both"/>
        <w:rPr>
          <w:rFonts w:ascii="Arial" w:hAnsi="Arial" w:cs="Arial"/>
          <w:sz w:val="24"/>
          <w:szCs w:val="24"/>
        </w:rPr>
      </w:pPr>
      <w:r w:rsidRPr="00F6359C">
        <w:rPr>
          <w:rFonts w:ascii="Arial" w:hAnsi="Arial" w:cs="Arial"/>
          <w:sz w:val="24"/>
          <w:szCs w:val="24"/>
        </w:rPr>
        <w:t>The purpose of this report is that I will be</w:t>
      </w:r>
      <w:r w:rsidR="00F94F69" w:rsidRPr="00F6359C">
        <w:rPr>
          <w:rFonts w:ascii="Arial" w:hAnsi="Arial" w:cs="Arial"/>
          <w:sz w:val="24"/>
          <w:szCs w:val="24"/>
        </w:rPr>
        <w:t xml:space="preserve"> </w:t>
      </w:r>
      <w:r w:rsidR="002F7B17" w:rsidRPr="00F6359C">
        <w:rPr>
          <w:rFonts w:ascii="Arial" w:hAnsi="Arial" w:cs="Arial"/>
          <w:sz w:val="24"/>
          <w:szCs w:val="24"/>
        </w:rPr>
        <w:t>focusing on</w:t>
      </w:r>
      <w:r w:rsidR="00F94F69" w:rsidRPr="00F6359C">
        <w:rPr>
          <w:rFonts w:ascii="Arial" w:hAnsi="Arial" w:cs="Arial"/>
          <w:sz w:val="24"/>
          <w:szCs w:val="24"/>
        </w:rPr>
        <w:t xml:space="preserve"> what </w:t>
      </w:r>
      <w:r w:rsidR="002A3EDC" w:rsidRPr="00F6359C">
        <w:rPr>
          <w:rFonts w:ascii="Arial" w:hAnsi="Arial" w:cs="Arial"/>
          <w:sz w:val="24"/>
          <w:szCs w:val="24"/>
        </w:rPr>
        <w:t>are effective team working and communication skills</w:t>
      </w:r>
      <w:r w:rsidR="00F94F69" w:rsidRPr="00F6359C">
        <w:rPr>
          <w:rFonts w:ascii="Arial" w:hAnsi="Arial" w:cs="Arial"/>
          <w:sz w:val="24"/>
          <w:szCs w:val="24"/>
        </w:rPr>
        <w:t xml:space="preserve"> which I </w:t>
      </w:r>
      <w:r w:rsidR="002A3EDC" w:rsidRPr="00F6359C">
        <w:rPr>
          <w:rFonts w:ascii="Arial" w:hAnsi="Arial" w:cs="Arial"/>
          <w:sz w:val="24"/>
          <w:szCs w:val="24"/>
        </w:rPr>
        <w:t>refer to</w:t>
      </w:r>
      <w:r w:rsidR="00F94F69" w:rsidRPr="00F6359C">
        <w:rPr>
          <w:rFonts w:ascii="Arial" w:hAnsi="Arial" w:cs="Arial"/>
          <w:sz w:val="24"/>
          <w:szCs w:val="24"/>
        </w:rPr>
        <w:t xml:space="preserve"> class exercise. </w:t>
      </w:r>
    </w:p>
    <w:p w:rsidR="00394741" w:rsidRPr="00F6359C" w:rsidRDefault="00F94F69" w:rsidP="00C4267E">
      <w:pPr>
        <w:pStyle w:val="NoSpacing"/>
        <w:spacing w:line="360" w:lineRule="auto"/>
        <w:rPr>
          <w:rFonts w:ascii="Arial" w:hAnsi="Arial" w:cs="Arial"/>
          <w:sz w:val="24"/>
          <w:szCs w:val="24"/>
        </w:rPr>
      </w:pPr>
      <w:r w:rsidRPr="00F6359C">
        <w:rPr>
          <w:rFonts w:ascii="Arial" w:hAnsi="Arial" w:cs="Arial"/>
          <w:sz w:val="24"/>
          <w:szCs w:val="24"/>
        </w:rPr>
        <w:t xml:space="preserve"> </w:t>
      </w:r>
    </w:p>
    <w:p w:rsidR="00124CBE" w:rsidRPr="00293CF3" w:rsidRDefault="001138EE" w:rsidP="00293CF3">
      <w:pPr>
        <w:spacing w:line="360" w:lineRule="auto"/>
        <w:rPr>
          <w:rFonts w:ascii="Arial" w:hAnsi="Arial" w:cs="Arial"/>
          <w:sz w:val="24"/>
          <w:szCs w:val="24"/>
        </w:rPr>
      </w:pPr>
      <w:r w:rsidRPr="00F6359C">
        <w:rPr>
          <w:rFonts w:ascii="Arial" w:hAnsi="Arial" w:cs="Arial"/>
          <w:sz w:val="24"/>
          <w:szCs w:val="24"/>
        </w:rPr>
        <w:t>.</w:t>
      </w:r>
      <w:r w:rsidR="00DC6016" w:rsidRPr="009E662D">
        <w:rPr>
          <w:rStyle w:val="TitleChar"/>
          <w:sz w:val="40"/>
          <w:szCs w:val="40"/>
        </w:rPr>
        <w:t>What is communication</w:t>
      </w:r>
      <w:r w:rsidR="00DC6016" w:rsidRPr="001138EE">
        <w:rPr>
          <w:rStyle w:val="Heading1Char"/>
          <w:rFonts w:ascii="Arial" w:hAnsi="Arial" w:cs="Arial"/>
          <w:sz w:val="24"/>
          <w:szCs w:val="24"/>
        </w:rPr>
        <w:t>?</w:t>
      </w:r>
      <w:r w:rsidR="00BF3151" w:rsidRPr="001138EE">
        <w:rPr>
          <w:rStyle w:val="Heading1Char"/>
          <w:rFonts w:ascii="Arial" w:hAnsi="Arial" w:cs="Arial"/>
          <w:sz w:val="24"/>
          <w:szCs w:val="24"/>
        </w:rPr>
        <w:t xml:space="preserve"> </w:t>
      </w:r>
      <w:r w:rsidR="00DC6016" w:rsidRPr="001138EE">
        <w:rPr>
          <w:rFonts w:ascii="Arial" w:hAnsi="Arial" w:cs="Arial"/>
          <w:b/>
          <w:sz w:val="24"/>
          <w:szCs w:val="24"/>
        </w:rPr>
        <w:t xml:space="preserve"> </w:t>
      </w:r>
    </w:p>
    <w:p w:rsidR="00116499" w:rsidRDefault="00DC6016" w:rsidP="00F46956">
      <w:pPr>
        <w:pStyle w:val="NoSpacing"/>
        <w:spacing w:line="360" w:lineRule="auto"/>
        <w:jc w:val="both"/>
        <w:rPr>
          <w:rFonts w:ascii="Arial" w:hAnsi="Arial" w:cs="Arial"/>
          <w:b/>
          <w:sz w:val="24"/>
          <w:szCs w:val="24"/>
        </w:rPr>
      </w:pPr>
      <w:r w:rsidRPr="00F6359C">
        <w:rPr>
          <w:rFonts w:ascii="Arial" w:hAnsi="Arial" w:cs="Arial"/>
          <w:sz w:val="24"/>
          <w:szCs w:val="24"/>
        </w:rPr>
        <w:t>Communication is the exchange of thoughts, information or ideas that result in the understan</w:t>
      </w:r>
      <w:r w:rsidR="00116499">
        <w:rPr>
          <w:rFonts w:ascii="Arial" w:hAnsi="Arial" w:cs="Arial"/>
          <w:sz w:val="24"/>
          <w:szCs w:val="24"/>
        </w:rPr>
        <w:t>ding between two or more people.</w:t>
      </w:r>
      <w:r w:rsidR="00116499">
        <w:rPr>
          <w:rFonts w:ascii="Arial" w:hAnsi="Arial" w:cs="Arial"/>
          <w:b/>
          <w:sz w:val="24"/>
          <w:szCs w:val="24"/>
        </w:rPr>
        <w:t xml:space="preserve"> </w:t>
      </w:r>
    </w:p>
    <w:p w:rsidR="002F7B17" w:rsidRPr="00116499" w:rsidRDefault="00116499" w:rsidP="00F46956">
      <w:pPr>
        <w:pStyle w:val="NoSpacing"/>
        <w:spacing w:line="360" w:lineRule="auto"/>
        <w:jc w:val="both"/>
        <w:rPr>
          <w:rFonts w:ascii="Arial" w:hAnsi="Arial" w:cs="Arial"/>
          <w:sz w:val="24"/>
          <w:szCs w:val="24"/>
        </w:rPr>
      </w:pPr>
      <w:r w:rsidRPr="00116499">
        <w:rPr>
          <w:rFonts w:ascii="Arial" w:hAnsi="Arial" w:cs="Arial"/>
          <w:sz w:val="24"/>
          <w:szCs w:val="24"/>
        </w:rPr>
        <w:t xml:space="preserve">Communication is also </w:t>
      </w:r>
      <w:r>
        <w:rPr>
          <w:rFonts w:ascii="Arial" w:hAnsi="Arial" w:cs="Arial"/>
          <w:sz w:val="24"/>
          <w:szCs w:val="24"/>
        </w:rPr>
        <w:t>having a clear understanding as</w:t>
      </w:r>
      <w:r w:rsidRPr="00116499">
        <w:rPr>
          <w:rFonts w:ascii="Arial" w:hAnsi="Arial" w:cs="Arial"/>
          <w:sz w:val="24"/>
          <w:szCs w:val="24"/>
        </w:rPr>
        <w:t xml:space="preserve"> well as being able to clearly convey a message, you need to</w:t>
      </w:r>
      <w:r>
        <w:rPr>
          <w:rFonts w:ascii="Arial" w:hAnsi="Arial" w:cs="Arial"/>
          <w:sz w:val="24"/>
          <w:szCs w:val="24"/>
        </w:rPr>
        <w:t xml:space="preserve"> be able to   listen in a way that you  understand </w:t>
      </w:r>
      <w:r w:rsidRPr="00116499">
        <w:rPr>
          <w:rFonts w:ascii="Arial" w:hAnsi="Arial" w:cs="Arial"/>
          <w:sz w:val="24"/>
          <w:szCs w:val="24"/>
        </w:rPr>
        <w:t>the full meaning of what’s being said and makes the other person feel heard and understood.</w:t>
      </w:r>
    </w:p>
    <w:p w:rsidR="00BF3151" w:rsidRPr="00F6359C" w:rsidRDefault="00B851F4" w:rsidP="00F46956">
      <w:pPr>
        <w:pStyle w:val="NoSpacing"/>
        <w:spacing w:line="360" w:lineRule="auto"/>
        <w:jc w:val="both"/>
        <w:rPr>
          <w:rFonts w:ascii="Arial" w:hAnsi="Arial" w:cs="Arial"/>
          <w:sz w:val="24"/>
          <w:szCs w:val="24"/>
        </w:rPr>
      </w:pPr>
      <w:r w:rsidRPr="00F6359C">
        <w:rPr>
          <w:rFonts w:ascii="Arial" w:hAnsi="Arial" w:cs="Arial"/>
          <w:b/>
          <w:sz w:val="24"/>
          <w:szCs w:val="24"/>
        </w:rPr>
        <w:t>(</w:t>
      </w:r>
      <w:r w:rsidR="006D2DD5" w:rsidRPr="00F6359C">
        <w:rPr>
          <w:rFonts w:ascii="Arial" w:hAnsi="Arial" w:cs="Arial"/>
          <w:b/>
          <w:sz w:val="24"/>
          <w:szCs w:val="24"/>
        </w:rPr>
        <w:t>Maund.et.al 2017, P.47</w:t>
      </w:r>
    </w:p>
    <w:p w:rsidR="002A3EDC" w:rsidRPr="00A33BF2" w:rsidRDefault="00D4237D" w:rsidP="00F46956">
      <w:pPr>
        <w:pStyle w:val="Heading1"/>
        <w:spacing w:line="360" w:lineRule="auto"/>
        <w:jc w:val="both"/>
        <w:rPr>
          <w:rFonts w:ascii="Arial" w:hAnsi="Arial" w:cs="Arial"/>
        </w:rPr>
      </w:pPr>
      <w:r w:rsidRPr="00A33BF2">
        <w:rPr>
          <w:rFonts w:ascii="Arial" w:hAnsi="Arial" w:cs="Arial"/>
        </w:rPr>
        <w:t>V</w:t>
      </w:r>
      <w:r w:rsidR="002A3EDC" w:rsidRPr="00A33BF2">
        <w:rPr>
          <w:rFonts w:ascii="Arial" w:hAnsi="Arial" w:cs="Arial"/>
        </w:rPr>
        <w:t>erbal</w:t>
      </w:r>
      <w:r w:rsidR="00BF3151" w:rsidRPr="00A33BF2">
        <w:rPr>
          <w:rFonts w:ascii="Arial" w:hAnsi="Arial" w:cs="Arial"/>
        </w:rPr>
        <w:t xml:space="preserve"> communication</w:t>
      </w:r>
    </w:p>
    <w:p w:rsidR="00A33BF2" w:rsidRPr="003A164E" w:rsidRDefault="003A164E" w:rsidP="00F46956">
      <w:pPr>
        <w:pStyle w:val="NoSpacing"/>
        <w:spacing w:line="360" w:lineRule="auto"/>
        <w:jc w:val="both"/>
        <w:rPr>
          <w:rFonts w:ascii="Arial" w:eastAsiaTheme="majorEastAsia" w:hAnsi="Arial" w:cs="Arial"/>
          <w:bCs/>
          <w:iCs/>
          <w:color w:val="1F497D" w:themeColor="text2"/>
          <w:spacing w:val="15"/>
          <w:sz w:val="24"/>
          <w:szCs w:val="24"/>
        </w:rPr>
      </w:pPr>
      <w:r w:rsidRPr="003A164E">
        <w:rPr>
          <w:rFonts w:ascii="Arial" w:eastAsiaTheme="majorEastAsia" w:hAnsi="Arial" w:cs="Arial"/>
          <w:bCs/>
          <w:iCs/>
          <w:color w:val="1F497D" w:themeColor="text2"/>
          <w:spacing w:val="15"/>
          <w:sz w:val="24"/>
          <w:szCs w:val="24"/>
        </w:rPr>
        <w:t>The process of sending and receiving messages with words including writing.</w:t>
      </w:r>
    </w:p>
    <w:p w:rsidR="002F7B17" w:rsidRPr="003A164E" w:rsidRDefault="00591522" w:rsidP="00F46956">
      <w:pPr>
        <w:pStyle w:val="NoSpacing"/>
        <w:spacing w:line="360" w:lineRule="auto"/>
        <w:jc w:val="both"/>
        <w:rPr>
          <w:rFonts w:ascii="Arial" w:hAnsi="Arial" w:cs="Arial"/>
          <w:sz w:val="24"/>
          <w:szCs w:val="24"/>
        </w:rPr>
      </w:pPr>
      <w:r w:rsidRPr="003A164E">
        <w:rPr>
          <w:rFonts w:ascii="Arial" w:hAnsi="Arial" w:cs="Arial"/>
          <w:sz w:val="24"/>
          <w:szCs w:val="24"/>
        </w:rPr>
        <w:t>Verbal communication is created through language which involves accurate interpretations</w:t>
      </w:r>
      <w:r w:rsidR="002A3EDC" w:rsidRPr="003A164E">
        <w:rPr>
          <w:rFonts w:ascii="Arial" w:hAnsi="Arial" w:cs="Arial"/>
          <w:sz w:val="24"/>
          <w:szCs w:val="24"/>
        </w:rPr>
        <w:t xml:space="preserve"> </w:t>
      </w:r>
      <w:r w:rsidRPr="003A164E">
        <w:rPr>
          <w:rFonts w:ascii="Arial" w:hAnsi="Arial" w:cs="Arial"/>
          <w:sz w:val="24"/>
          <w:szCs w:val="24"/>
        </w:rPr>
        <w:t xml:space="preserve">of others. You must make effective use of your language skills and improve your abilities to interpret other people’s messages. </w:t>
      </w:r>
    </w:p>
    <w:p w:rsidR="002A3EDC" w:rsidRPr="00F6359C" w:rsidRDefault="00781746" w:rsidP="00F46956">
      <w:pPr>
        <w:pStyle w:val="NoSpacing"/>
        <w:spacing w:line="360" w:lineRule="auto"/>
        <w:jc w:val="both"/>
        <w:rPr>
          <w:rFonts w:ascii="Arial" w:hAnsi="Arial" w:cs="Arial"/>
          <w:sz w:val="24"/>
          <w:szCs w:val="24"/>
        </w:rPr>
      </w:pPr>
      <w:r w:rsidRPr="00F6359C">
        <w:rPr>
          <w:rFonts w:ascii="Arial" w:hAnsi="Arial" w:cs="Arial"/>
          <w:b/>
          <w:sz w:val="24"/>
          <w:szCs w:val="24"/>
        </w:rPr>
        <w:t xml:space="preserve">(Maud et.al, </w:t>
      </w:r>
      <w:r w:rsidR="00FB6895" w:rsidRPr="00F6359C">
        <w:rPr>
          <w:rFonts w:ascii="Arial" w:hAnsi="Arial" w:cs="Arial"/>
          <w:b/>
          <w:sz w:val="24"/>
          <w:szCs w:val="24"/>
        </w:rPr>
        <w:t xml:space="preserve">2017) </w:t>
      </w:r>
    </w:p>
    <w:p w:rsidR="002A3EDC" w:rsidRPr="00F6359C" w:rsidRDefault="002A3EDC" w:rsidP="00F46956">
      <w:pPr>
        <w:pStyle w:val="NoSpacing"/>
        <w:spacing w:line="360" w:lineRule="auto"/>
        <w:jc w:val="both"/>
        <w:rPr>
          <w:rFonts w:ascii="Arial" w:hAnsi="Arial" w:cs="Arial"/>
          <w:sz w:val="24"/>
          <w:szCs w:val="24"/>
        </w:rPr>
      </w:pPr>
      <w:r w:rsidRPr="00F6359C">
        <w:rPr>
          <w:rFonts w:ascii="Arial" w:hAnsi="Arial" w:cs="Arial"/>
          <w:sz w:val="24"/>
          <w:szCs w:val="24"/>
        </w:rPr>
        <w:t xml:space="preserve"> </w:t>
      </w:r>
    </w:p>
    <w:p w:rsidR="002A3EDC" w:rsidRPr="00A33BF2" w:rsidRDefault="002A3EDC" w:rsidP="00F46956">
      <w:pPr>
        <w:pStyle w:val="Heading1"/>
        <w:spacing w:line="360" w:lineRule="auto"/>
        <w:jc w:val="both"/>
        <w:rPr>
          <w:rFonts w:ascii="Arial" w:hAnsi="Arial" w:cs="Arial"/>
        </w:rPr>
      </w:pPr>
      <w:r w:rsidRPr="00A33BF2">
        <w:rPr>
          <w:rFonts w:ascii="Arial" w:hAnsi="Arial" w:cs="Arial"/>
        </w:rPr>
        <w:t>Non-Verbal</w:t>
      </w:r>
    </w:p>
    <w:p w:rsidR="00E653A8" w:rsidRPr="00F6359C" w:rsidRDefault="002A3EDC" w:rsidP="00F46956">
      <w:pPr>
        <w:pStyle w:val="NoSpacing"/>
        <w:spacing w:line="360" w:lineRule="auto"/>
        <w:jc w:val="both"/>
        <w:rPr>
          <w:rFonts w:ascii="Arial" w:hAnsi="Arial" w:cs="Arial"/>
          <w:sz w:val="24"/>
          <w:szCs w:val="24"/>
        </w:rPr>
      </w:pPr>
      <w:r w:rsidRPr="00F6359C">
        <w:rPr>
          <w:rFonts w:ascii="Arial" w:hAnsi="Arial" w:cs="Arial"/>
          <w:sz w:val="24"/>
          <w:szCs w:val="24"/>
        </w:rPr>
        <w:t>Non- verbal communic</w:t>
      </w:r>
      <w:r w:rsidR="00D4237D" w:rsidRPr="00F6359C">
        <w:rPr>
          <w:rFonts w:ascii="Arial" w:hAnsi="Arial" w:cs="Arial"/>
          <w:sz w:val="24"/>
          <w:szCs w:val="24"/>
        </w:rPr>
        <w:t xml:space="preserve">ation includes the way we communicate without </w:t>
      </w:r>
      <w:r w:rsidR="002F7B17" w:rsidRPr="00F6359C">
        <w:rPr>
          <w:rFonts w:ascii="Arial" w:hAnsi="Arial" w:cs="Arial"/>
          <w:sz w:val="24"/>
          <w:szCs w:val="24"/>
        </w:rPr>
        <w:t xml:space="preserve">words </w:t>
      </w:r>
      <w:proofErr w:type="gramStart"/>
      <w:r w:rsidR="002F7B17" w:rsidRPr="00F6359C">
        <w:rPr>
          <w:rFonts w:ascii="Arial" w:hAnsi="Arial" w:cs="Arial"/>
          <w:sz w:val="24"/>
          <w:szCs w:val="24"/>
        </w:rPr>
        <w:t>Another</w:t>
      </w:r>
      <w:proofErr w:type="gramEnd"/>
      <w:r w:rsidR="00D4237D" w:rsidRPr="00F6359C">
        <w:rPr>
          <w:rFonts w:ascii="Arial" w:hAnsi="Arial" w:cs="Arial"/>
          <w:sz w:val="24"/>
          <w:szCs w:val="24"/>
        </w:rPr>
        <w:t xml:space="preserve"> definition of non- verbal communication is ‘communication other than written or spoken language t</w:t>
      </w:r>
      <w:r w:rsidR="0028147F" w:rsidRPr="00F6359C">
        <w:rPr>
          <w:rFonts w:ascii="Arial" w:hAnsi="Arial" w:cs="Arial"/>
          <w:sz w:val="24"/>
          <w:szCs w:val="24"/>
        </w:rPr>
        <w:t>hat creates meaning for someone.</w:t>
      </w:r>
      <w:r w:rsidR="005C3C79">
        <w:rPr>
          <w:rFonts w:ascii="Arial" w:hAnsi="Arial" w:cs="Arial"/>
          <w:sz w:val="24"/>
          <w:szCs w:val="24"/>
        </w:rPr>
        <w:t xml:space="preserve"> </w:t>
      </w:r>
      <w:r w:rsidR="005C3C79" w:rsidRPr="005C3C79">
        <w:rPr>
          <w:rFonts w:ascii="Arial" w:hAnsi="Arial" w:cs="Arial"/>
          <w:b/>
          <w:sz w:val="24"/>
          <w:szCs w:val="24"/>
        </w:rPr>
        <w:t>(Maund et.al 2017)</w:t>
      </w:r>
    </w:p>
    <w:p w:rsidR="0035402A" w:rsidRPr="002F7B17" w:rsidRDefault="0035402A" w:rsidP="000D39A5">
      <w:pPr>
        <w:pStyle w:val="NoSpacing"/>
        <w:rPr>
          <w:rFonts w:ascii="Arial" w:hAnsi="Arial" w:cs="Arial"/>
          <w:sz w:val="24"/>
          <w:szCs w:val="24"/>
        </w:rPr>
      </w:pPr>
    </w:p>
    <w:p w:rsidR="0035402A" w:rsidRPr="002F7B17" w:rsidRDefault="0035402A" w:rsidP="000D39A5">
      <w:pPr>
        <w:pStyle w:val="NoSpacing"/>
        <w:rPr>
          <w:rFonts w:ascii="Arial" w:hAnsi="Arial" w:cs="Arial"/>
          <w:b/>
          <w:sz w:val="24"/>
          <w:szCs w:val="24"/>
        </w:rPr>
      </w:pPr>
    </w:p>
    <w:p w:rsidR="00BA6172" w:rsidRPr="00F6359C" w:rsidRDefault="00BA6172" w:rsidP="00BA6172">
      <w:pPr>
        <w:pStyle w:val="NoSpacing"/>
        <w:spacing w:line="360" w:lineRule="auto"/>
        <w:jc w:val="both"/>
        <w:rPr>
          <w:rFonts w:ascii="Arial" w:hAnsi="Arial" w:cs="Arial"/>
          <w:sz w:val="24"/>
          <w:szCs w:val="24"/>
        </w:rPr>
      </w:pPr>
      <w:r w:rsidRPr="00F6359C">
        <w:rPr>
          <w:rFonts w:ascii="Arial" w:hAnsi="Arial" w:cs="Arial"/>
          <w:sz w:val="24"/>
          <w:szCs w:val="24"/>
        </w:rPr>
        <w:t>Communication barriers between healthcare providers and patients contribute to the healthcare providers if they have any issues such as lack of experiences in the workplace or lack of understanding of cultural differences.</w:t>
      </w:r>
    </w:p>
    <w:p w:rsidR="00BA6172" w:rsidRPr="00F6359C" w:rsidRDefault="00BA6172" w:rsidP="00BA6172">
      <w:pPr>
        <w:pStyle w:val="NoSpacing"/>
        <w:spacing w:line="360" w:lineRule="auto"/>
        <w:jc w:val="both"/>
        <w:rPr>
          <w:rFonts w:ascii="Arial" w:hAnsi="Arial" w:cs="Arial"/>
          <w:sz w:val="24"/>
          <w:szCs w:val="24"/>
        </w:rPr>
      </w:pPr>
      <w:r w:rsidRPr="00F6359C">
        <w:rPr>
          <w:rFonts w:ascii="Arial" w:hAnsi="Arial" w:cs="Arial"/>
          <w:sz w:val="24"/>
          <w:szCs w:val="24"/>
        </w:rPr>
        <w:t xml:space="preserve">Include: </w:t>
      </w:r>
    </w:p>
    <w:p w:rsidR="00BA6172" w:rsidRPr="00F6359C" w:rsidRDefault="00BA6172" w:rsidP="00BA6172">
      <w:pPr>
        <w:pStyle w:val="NoSpacing"/>
        <w:spacing w:line="360" w:lineRule="auto"/>
        <w:jc w:val="both"/>
        <w:rPr>
          <w:rFonts w:ascii="Arial" w:hAnsi="Arial" w:cs="Arial"/>
          <w:b/>
          <w:sz w:val="24"/>
          <w:szCs w:val="24"/>
        </w:rPr>
      </w:pPr>
    </w:p>
    <w:p w:rsidR="00BA6172" w:rsidRPr="00A33BF2" w:rsidRDefault="00BA6172" w:rsidP="00BA6172">
      <w:pPr>
        <w:pStyle w:val="NoSpacing"/>
        <w:numPr>
          <w:ilvl w:val="0"/>
          <w:numId w:val="12"/>
        </w:numPr>
        <w:spacing w:line="360" w:lineRule="auto"/>
        <w:jc w:val="both"/>
        <w:rPr>
          <w:rFonts w:ascii="Arial" w:hAnsi="Arial" w:cs="Arial"/>
          <w:sz w:val="24"/>
          <w:szCs w:val="24"/>
        </w:rPr>
      </w:pPr>
      <w:r w:rsidRPr="00A33BF2">
        <w:rPr>
          <w:rFonts w:ascii="Arial" w:hAnsi="Arial" w:cs="Arial"/>
          <w:sz w:val="24"/>
          <w:szCs w:val="24"/>
        </w:rPr>
        <w:t>The use of jargon, over-complicated or unfamiliar terms.</w:t>
      </w:r>
    </w:p>
    <w:p w:rsidR="00BA6172" w:rsidRPr="00A33BF2" w:rsidRDefault="00BA6172" w:rsidP="00BA6172">
      <w:pPr>
        <w:pStyle w:val="NoSpacing"/>
        <w:numPr>
          <w:ilvl w:val="0"/>
          <w:numId w:val="12"/>
        </w:numPr>
        <w:spacing w:line="360" w:lineRule="auto"/>
        <w:jc w:val="both"/>
        <w:rPr>
          <w:rFonts w:ascii="Arial" w:hAnsi="Arial" w:cs="Arial"/>
          <w:sz w:val="24"/>
          <w:szCs w:val="24"/>
        </w:rPr>
      </w:pPr>
      <w:r w:rsidRPr="00A33BF2">
        <w:rPr>
          <w:rFonts w:ascii="Arial" w:hAnsi="Arial" w:cs="Arial"/>
          <w:sz w:val="24"/>
          <w:szCs w:val="24"/>
        </w:rPr>
        <w:t>Emotional barriers and taboos- Some people may find it difficult to express their emotions.</w:t>
      </w:r>
    </w:p>
    <w:p w:rsidR="00BA6172" w:rsidRPr="00A33BF2" w:rsidRDefault="00BA6172" w:rsidP="00BA6172">
      <w:pPr>
        <w:pStyle w:val="NoSpacing"/>
        <w:numPr>
          <w:ilvl w:val="0"/>
          <w:numId w:val="12"/>
        </w:numPr>
        <w:spacing w:line="360" w:lineRule="auto"/>
        <w:jc w:val="both"/>
        <w:rPr>
          <w:rFonts w:ascii="Arial" w:hAnsi="Arial" w:cs="Arial"/>
          <w:sz w:val="24"/>
          <w:szCs w:val="24"/>
        </w:rPr>
      </w:pPr>
      <w:r w:rsidRPr="00A33BF2">
        <w:rPr>
          <w:rFonts w:ascii="Arial" w:hAnsi="Arial" w:cs="Arial"/>
          <w:sz w:val="24"/>
          <w:szCs w:val="24"/>
        </w:rPr>
        <w:t>Lack of attention, interest, distractions, or irrelevance to the receiver.</w:t>
      </w:r>
    </w:p>
    <w:p w:rsidR="00BA6172" w:rsidRPr="00A33BF2" w:rsidRDefault="00BA6172" w:rsidP="00BA6172">
      <w:pPr>
        <w:pStyle w:val="NoSpacing"/>
        <w:numPr>
          <w:ilvl w:val="0"/>
          <w:numId w:val="12"/>
        </w:numPr>
        <w:spacing w:line="360" w:lineRule="auto"/>
        <w:jc w:val="both"/>
        <w:rPr>
          <w:rFonts w:ascii="Arial" w:hAnsi="Arial" w:cs="Arial"/>
          <w:sz w:val="24"/>
          <w:szCs w:val="24"/>
        </w:rPr>
      </w:pPr>
      <w:r w:rsidRPr="00A33BF2">
        <w:rPr>
          <w:rFonts w:ascii="Arial" w:hAnsi="Arial" w:cs="Arial"/>
          <w:sz w:val="24"/>
          <w:szCs w:val="24"/>
        </w:rPr>
        <w:t>Differences in perception and viewpoint.</w:t>
      </w:r>
    </w:p>
    <w:p w:rsidR="00BA6172" w:rsidRPr="00A33BF2" w:rsidRDefault="00BA6172" w:rsidP="00BA6172">
      <w:pPr>
        <w:pStyle w:val="NoSpacing"/>
        <w:numPr>
          <w:ilvl w:val="0"/>
          <w:numId w:val="12"/>
        </w:numPr>
        <w:spacing w:line="360" w:lineRule="auto"/>
        <w:jc w:val="both"/>
        <w:rPr>
          <w:rFonts w:ascii="Arial" w:hAnsi="Arial" w:cs="Arial"/>
          <w:sz w:val="24"/>
          <w:szCs w:val="24"/>
        </w:rPr>
      </w:pPr>
      <w:r w:rsidRPr="00A33BF2">
        <w:rPr>
          <w:rFonts w:ascii="Arial" w:hAnsi="Arial" w:cs="Arial"/>
          <w:sz w:val="24"/>
          <w:szCs w:val="24"/>
        </w:rPr>
        <w:t>Disabilities such as hearing problems or speech difficulties</w:t>
      </w:r>
    </w:p>
    <w:p w:rsidR="00BA6172" w:rsidRPr="00F6359C" w:rsidRDefault="00BA6172" w:rsidP="00BA6172">
      <w:pPr>
        <w:pStyle w:val="NoSpacing"/>
        <w:ind w:left="502"/>
        <w:jc w:val="both"/>
        <w:rPr>
          <w:rFonts w:ascii="Arial" w:hAnsi="Arial" w:cs="Arial"/>
          <w:b/>
          <w:color w:val="002060"/>
          <w:sz w:val="24"/>
          <w:szCs w:val="24"/>
          <w:u w:val="single"/>
        </w:rPr>
      </w:pPr>
      <w:r w:rsidRPr="00F6359C">
        <w:rPr>
          <w:rFonts w:ascii="Arial" w:hAnsi="Arial" w:cs="Arial"/>
          <w:b/>
          <w:sz w:val="24"/>
          <w:szCs w:val="24"/>
          <w:u w:val="single"/>
        </w:rPr>
        <w:t>(</w:t>
      </w:r>
      <w:hyperlink r:id="rId9" w:history="1">
        <w:r w:rsidRPr="00F6359C">
          <w:rPr>
            <w:rStyle w:val="Hyperlink"/>
            <w:rFonts w:ascii="Arial" w:hAnsi="Arial" w:cs="Arial"/>
            <w:b/>
            <w:sz w:val="24"/>
            <w:szCs w:val="24"/>
          </w:rPr>
          <w:t>www.skillsyouneed.com/ips/barriers.communication.html</w:t>
        </w:r>
      </w:hyperlink>
      <w:r w:rsidRPr="00F6359C">
        <w:rPr>
          <w:rFonts w:ascii="Arial" w:hAnsi="Arial" w:cs="Arial"/>
          <w:b/>
          <w:color w:val="002060"/>
          <w:sz w:val="24"/>
          <w:szCs w:val="24"/>
          <w:u w:val="single"/>
        </w:rPr>
        <w:t>)</w:t>
      </w:r>
    </w:p>
    <w:p w:rsidR="00BA6172" w:rsidRPr="00A33BF2" w:rsidRDefault="00BA6172" w:rsidP="00BA6172">
      <w:pPr>
        <w:pStyle w:val="Heading1"/>
        <w:jc w:val="both"/>
        <w:rPr>
          <w:rFonts w:ascii="Arial" w:hAnsi="Arial" w:cs="Arial"/>
        </w:rPr>
      </w:pPr>
      <w:r w:rsidRPr="00F6359C">
        <w:t xml:space="preserve">       </w:t>
      </w:r>
      <w:r w:rsidRPr="00A33BF2">
        <w:rPr>
          <w:rFonts w:ascii="Arial" w:hAnsi="Arial" w:cs="Arial"/>
        </w:rPr>
        <w:t>Strategies of effective communication</w:t>
      </w:r>
    </w:p>
    <w:p w:rsidR="00BA6172" w:rsidRDefault="00BA6172" w:rsidP="00BA6172">
      <w:pPr>
        <w:pStyle w:val="NoSpacing"/>
        <w:jc w:val="both"/>
        <w:rPr>
          <w:rFonts w:ascii="Arial" w:eastAsiaTheme="majorEastAsia" w:hAnsi="Arial" w:cs="Arial"/>
          <w:b/>
          <w:bCs/>
          <w:color w:val="365F91" w:themeColor="accent1" w:themeShade="BF"/>
          <w:sz w:val="28"/>
          <w:szCs w:val="28"/>
        </w:rPr>
      </w:pPr>
    </w:p>
    <w:p w:rsidR="00BA6172" w:rsidRPr="00C4267E" w:rsidRDefault="00BA6172" w:rsidP="00BA6172">
      <w:pPr>
        <w:pStyle w:val="NoSpacing"/>
        <w:numPr>
          <w:ilvl w:val="0"/>
          <w:numId w:val="17"/>
        </w:numPr>
        <w:spacing w:line="360" w:lineRule="auto"/>
        <w:jc w:val="both"/>
        <w:rPr>
          <w:rFonts w:ascii="Arial" w:hAnsi="Arial" w:cs="Arial"/>
          <w:color w:val="002060"/>
          <w:sz w:val="24"/>
          <w:szCs w:val="24"/>
        </w:rPr>
      </w:pPr>
      <w:r w:rsidRPr="00C4267E">
        <w:rPr>
          <w:rFonts w:ascii="Arial" w:hAnsi="Arial" w:cs="Arial"/>
          <w:color w:val="002060"/>
          <w:sz w:val="24"/>
          <w:szCs w:val="24"/>
        </w:rPr>
        <w:t>Disabilities such as hearing problems or speech difficulties</w:t>
      </w:r>
    </w:p>
    <w:p w:rsidR="00BA6172" w:rsidRPr="00F6359C" w:rsidRDefault="00BA6172" w:rsidP="00BA6172">
      <w:pPr>
        <w:pStyle w:val="NoSpacing"/>
        <w:tabs>
          <w:tab w:val="center" w:pos="4764"/>
        </w:tabs>
        <w:spacing w:line="360" w:lineRule="auto"/>
        <w:ind w:left="502"/>
        <w:jc w:val="both"/>
        <w:rPr>
          <w:rFonts w:ascii="Arial" w:hAnsi="Arial" w:cs="Arial"/>
          <w:sz w:val="24"/>
          <w:szCs w:val="24"/>
        </w:rPr>
      </w:pPr>
      <w:r w:rsidRPr="00F6359C">
        <w:rPr>
          <w:rFonts w:ascii="Arial" w:hAnsi="Arial" w:cs="Arial"/>
          <w:sz w:val="24"/>
          <w:szCs w:val="24"/>
        </w:rPr>
        <w:t>The strategies to overcome barriers with people with hearing loss or speech problems are to speak more slowly so they can understand more clearly.</w:t>
      </w:r>
    </w:p>
    <w:p w:rsidR="00BA6172" w:rsidRPr="00F6359C" w:rsidRDefault="00BA6172" w:rsidP="00BA6172">
      <w:pPr>
        <w:pStyle w:val="NoSpacing"/>
        <w:tabs>
          <w:tab w:val="center" w:pos="4764"/>
        </w:tabs>
        <w:spacing w:line="360" w:lineRule="auto"/>
        <w:ind w:left="502"/>
        <w:jc w:val="both"/>
        <w:rPr>
          <w:rFonts w:ascii="Arial" w:hAnsi="Arial" w:cs="Arial"/>
          <w:sz w:val="24"/>
          <w:szCs w:val="24"/>
        </w:rPr>
      </w:pPr>
      <w:r>
        <w:rPr>
          <w:rFonts w:ascii="Arial" w:hAnsi="Arial" w:cs="Arial"/>
          <w:sz w:val="24"/>
          <w:szCs w:val="24"/>
        </w:rPr>
        <w:t>P</w:t>
      </w:r>
      <w:r w:rsidRPr="00F6359C">
        <w:rPr>
          <w:rFonts w:ascii="Arial" w:hAnsi="Arial" w:cs="Arial"/>
          <w:sz w:val="24"/>
          <w:szCs w:val="24"/>
        </w:rPr>
        <w:t xml:space="preserve">eople with hearing loss find it harder to focus with the noise of the background. </w:t>
      </w:r>
    </w:p>
    <w:p w:rsidR="00BA6172" w:rsidRDefault="00BA6172" w:rsidP="00BA6172">
      <w:pPr>
        <w:pStyle w:val="NoSpacing"/>
        <w:tabs>
          <w:tab w:val="center" w:pos="4764"/>
        </w:tabs>
        <w:spacing w:line="360" w:lineRule="auto"/>
        <w:ind w:left="502"/>
        <w:jc w:val="both"/>
        <w:rPr>
          <w:rFonts w:ascii="Arial" w:hAnsi="Arial" w:cs="Arial"/>
          <w:b/>
          <w:sz w:val="24"/>
          <w:szCs w:val="24"/>
        </w:rPr>
      </w:pPr>
      <w:r w:rsidRPr="00F6359C">
        <w:rPr>
          <w:rFonts w:ascii="Arial" w:hAnsi="Arial" w:cs="Arial"/>
          <w:b/>
          <w:sz w:val="24"/>
          <w:szCs w:val="24"/>
        </w:rPr>
        <w:t>(</w:t>
      </w:r>
      <w:hyperlink r:id="rId10" w:history="1">
        <w:r w:rsidRPr="00F6359C">
          <w:rPr>
            <w:rStyle w:val="Hyperlink"/>
            <w:rFonts w:ascii="Arial" w:hAnsi="Arial" w:cs="Arial"/>
            <w:b/>
            <w:sz w:val="24"/>
            <w:szCs w:val="24"/>
          </w:rPr>
          <w:t>https://www.guidedogs.org.au/tips-for-communicating-with-a-person-with-hearing-loss</w:t>
        </w:r>
      </w:hyperlink>
      <w:r w:rsidRPr="00F6359C">
        <w:rPr>
          <w:rFonts w:ascii="Arial" w:hAnsi="Arial" w:cs="Arial"/>
          <w:b/>
          <w:sz w:val="24"/>
          <w:szCs w:val="24"/>
        </w:rPr>
        <w:t>)</w:t>
      </w:r>
    </w:p>
    <w:p w:rsidR="00AB723E" w:rsidRPr="00A33BF2" w:rsidRDefault="00A33BF2" w:rsidP="00BA6172">
      <w:pPr>
        <w:pStyle w:val="Heading1"/>
        <w:jc w:val="both"/>
        <w:rPr>
          <w:rFonts w:ascii="Arial" w:hAnsi="Arial" w:cs="Arial"/>
        </w:rPr>
      </w:pPr>
      <w:r>
        <w:rPr>
          <w:rFonts w:ascii="Arial" w:hAnsi="Arial" w:cs="Arial"/>
          <w:color w:val="4F81BD" w:themeColor="accent1"/>
          <w:sz w:val="26"/>
          <w:szCs w:val="26"/>
        </w:rPr>
        <w:t>B</w:t>
      </w:r>
      <w:r w:rsidR="00AB723E" w:rsidRPr="00A33BF2">
        <w:rPr>
          <w:rFonts w:ascii="Arial" w:hAnsi="Arial" w:cs="Arial"/>
        </w:rPr>
        <w:t>arriers of communication</w:t>
      </w:r>
    </w:p>
    <w:p w:rsidR="0021198C" w:rsidRPr="00F6359C" w:rsidRDefault="0021198C" w:rsidP="00BA6172">
      <w:pPr>
        <w:pStyle w:val="NoSpacing"/>
        <w:tabs>
          <w:tab w:val="center" w:pos="4764"/>
        </w:tabs>
        <w:spacing w:line="360" w:lineRule="auto"/>
        <w:ind w:left="502"/>
        <w:jc w:val="both"/>
        <w:rPr>
          <w:rFonts w:ascii="Arial" w:hAnsi="Arial" w:cs="Arial"/>
          <w:b/>
          <w:sz w:val="24"/>
          <w:szCs w:val="24"/>
        </w:rPr>
      </w:pPr>
    </w:p>
    <w:p w:rsidR="00A33BF2" w:rsidRPr="00C4267E" w:rsidRDefault="00003C0E" w:rsidP="00F46956">
      <w:pPr>
        <w:pStyle w:val="NoSpacing"/>
        <w:numPr>
          <w:ilvl w:val="0"/>
          <w:numId w:val="12"/>
        </w:numPr>
        <w:tabs>
          <w:tab w:val="center" w:pos="4764"/>
        </w:tabs>
        <w:spacing w:line="360" w:lineRule="auto"/>
        <w:jc w:val="both"/>
        <w:rPr>
          <w:rFonts w:ascii="Arial" w:hAnsi="Arial" w:cs="Arial"/>
          <w:color w:val="002060"/>
          <w:sz w:val="24"/>
          <w:szCs w:val="24"/>
        </w:rPr>
      </w:pPr>
      <w:r w:rsidRPr="00C4267E">
        <w:rPr>
          <w:rFonts w:ascii="Arial" w:hAnsi="Arial" w:cs="Arial"/>
          <w:color w:val="002060"/>
          <w:sz w:val="24"/>
          <w:szCs w:val="24"/>
        </w:rPr>
        <w:t>Difference in perceptions or viewpoint</w:t>
      </w:r>
    </w:p>
    <w:p w:rsidR="00003C0E" w:rsidRPr="00F6359C" w:rsidRDefault="00003C0E" w:rsidP="00F46956">
      <w:pPr>
        <w:pStyle w:val="NoSpacing"/>
        <w:tabs>
          <w:tab w:val="center" w:pos="4764"/>
        </w:tabs>
        <w:spacing w:line="360" w:lineRule="auto"/>
        <w:ind w:left="502"/>
        <w:jc w:val="both"/>
        <w:rPr>
          <w:rFonts w:ascii="Arial" w:hAnsi="Arial" w:cs="Arial"/>
          <w:sz w:val="24"/>
          <w:szCs w:val="24"/>
        </w:rPr>
      </w:pPr>
      <w:r w:rsidRPr="00F6359C">
        <w:rPr>
          <w:rFonts w:ascii="Arial" w:hAnsi="Arial" w:cs="Arial"/>
          <w:b/>
          <w:sz w:val="24"/>
          <w:szCs w:val="24"/>
        </w:rPr>
        <w:t xml:space="preserve"> </w:t>
      </w:r>
      <w:r w:rsidRPr="00F6359C">
        <w:rPr>
          <w:rFonts w:ascii="Arial" w:hAnsi="Arial" w:cs="Arial"/>
          <w:sz w:val="24"/>
          <w:szCs w:val="24"/>
        </w:rPr>
        <w:t>People tend to disagree when they don't understand each other. When you come to an understanding that most of us are more alike than we are different, you can begin to tolerate and accommodate--even appreciate--a different point of view. So first you need to understand o</w:t>
      </w:r>
      <w:r w:rsidR="00D129A6">
        <w:rPr>
          <w:rFonts w:ascii="Arial" w:hAnsi="Arial" w:cs="Arial"/>
          <w:sz w:val="24"/>
          <w:szCs w:val="24"/>
        </w:rPr>
        <w:t>ne another.</w:t>
      </w:r>
      <w:r w:rsidRPr="00F6359C">
        <w:rPr>
          <w:rFonts w:ascii="Arial" w:hAnsi="Arial" w:cs="Arial"/>
          <w:sz w:val="24"/>
          <w:szCs w:val="24"/>
        </w:rPr>
        <w:t xml:space="preserve"> That does not mean you have to agree, just that you're open to hearing them out.</w:t>
      </w:r>
    </w:p>
    <w:p w:rsidR="00003C0E" w:rsidRPr="00F6359C" w:rsidRDefault="00003C0E" w:rsidP="00F46956">
      <w:pPr>
        <w:pStyle w:val="NoSpacing"/>
        <w:tabs>
          <w:tab w:val="center" w:pos="4764"/>
        </w:tabs>
        <w:spacing w:line="360" w:lineRule="auto"/>
        <w:ind w:left="502"/>
        <w:jc w:val="both"/>
        <w:rPr>
          <w:rFonts w:ascii="Arial" w:hAnsi="Arial" w:cs="Arial"/>
          <w:b/>
          <w:sz w:val="24"/>
          <w:szCs w:val="24"/>
        </w:rPr>
      </w:pPr>
      <w:r w:rsidRPr="00F6359C">
        <w:rPr>
          <w:rFonts w:ascii="Arial" w:hAnsi="Arial" w:cs="Arial"/>
          <w:sz w:val="24"/>
          <w:szCs w:val="24"/>
        </w:rPr>
        <w:t xml:space="preserve">It is also important to be a good listener and to listen to different </w:t>
      </w:r>
      <w:r w:rsidR="00174D0D" w:rsidRPr="00F6359C">
        <w:rPr>
          <w:rFonts w:ascii="Arial" w:hAnsi="Arial" w:cs="Arial"/>
          <w:sz w:val="24"/>
          <w:szCs w:val="24"/>
        </w:rPr>
        <w:t>opinions</w:t>
      </w:r>
      <w:r w:rsidRPr="00F6359C">
        <w:rPr>
          <w:rFonts w:ascii="Arial" w:hAnsi="Arial" w:cs="Arial"/>
          <w:b/>
          <w:sz w:val="24"/>
          <w:szCs w:val="24"/>
        </w:rPr>
        <w:t>.</w:t>
      </w:r>
    </w:p>
    <w:p w:rsidR="00174D0D" w:rsidRPr="00F6359C" w:rsidRDefault="00174D0D" w:rsidP="00F46956">
      <w:pPr>
        <w:pStyle w:val="NoSpacing"/>
        <w:tabs>
          <w:tab w:val="center" w:pos="4764"/>
        </w:tabs>
        <w:spacing w:line="360" w:lineRule="auto"/>
        <w:ind w:left="502"/>
        <w:jc w:val="both"/>
        <w:rPr>
          <w:rFonts w:ascii="Arial" w:hAnsi="Arial" w:cs="Arial"/>
          <w:b/>
          <w:sz w:val="24"/>
          <w:szCs w:val="24"/>
        </w:rPr>
      </w:pPr>
      <w:r w:rsidRPr="00F6359C">
        <w:rPr>
          <w:rFonts w:ascii="Arial" w:hAnsi="Arial" w:cs="Arial"/>
          <w:sz w:val="24"/>
          <w:szCs w:val="24"/>
        </w:rPr>
        <w:t>(</w:t>
      </w:r>
      <w:hyperlink r:id="rId11" w:history="1">
        <w:r w:rsidRPr="00F6359C">
          <w:rPr>
            <w:rStyle w:val="Hyperlink"/>
            <w:rFonts w:ascii="Arial" w:hAnsi="Arial" w:cs="Arial"/>
            <w:b/>
            <w:sz w:val="24"/>
            <w:szCs w:val="24"/>
          </w:rPr>
          <w:t>https://www.inc.com/lolly-daskal/7-simple-ways-to-deal-with-a-disagreement-effectively.html</w:t>
        </w:r>
      </w:hyperlink>
      <w:r w:rsidRPr="00F6359C">
        <w:rPr>
          <w:rFonts w:ascii="Arial" w:hAnsi="Arial" w:cs="Arial"/>
          <w:b/>
          <w:sz w:val="24"/>
          <w:szCs w:val="24"/>
        </w:rPr>
        <w:t>)</w:t>
      </w:r>
    </w:p>
    <w:p w:rsidR="00174D0D" w:rsidRPr="00F6359C" w:rsidRDefault="00174D0D" w:rsidP="00F46956">
      <w:pPr>
        <w:pStyle w:val="NoSpacing"/>
        <w:tabs>
          <w:tab w:val="center" w:pos="4764"/>
        </w:tabs>
        <w:spacing w:line="360" w:lineRule="auto"/>
        <w:ind w:left="502"/>
        <w:jc w:val="both"/>
        <w:rPr>
          <w:rFonts w:ascii="Arial" w:hAnsi="Arial" w:cs="Arial"/>
          <w:b/>
          <w:sz w:val="24"/>
          <w:szCs w:val="24"/>
        </w:rPr>
      </w:pPr>
    </w:p>
    <w:p w:rsidR="00174D0D" w:rsidRPr="00C4267E" w:rsidRDefault="00174D0D" w:rsidP="00F46956">
      <w:pPr>
        <w:pStyle w:val="NoSpacing"/>
        <w:numPr>
          <w:ilvl w:val="0"/>
          <w:numId w:val="12"/>
        </w:numPr>
        <w:tabs>
          <w:tab w:val="center" w:pos="4764"/>
        </w:tabs>
        <w:spacing w:line="360" w:lineRule="auto"/>
        <w:jc w:val="both"/>
        <w:rPr>
          <w:rFonts w:ascii="Arial" w:hAnsi="Arial" w:cs="Arial"/>
          <w:color w:val="002060"/>
          <w:sz w:val="24"/>
          <w:szCs w:val="24"/>
        </w:rPr>
      </w:pPr>
      <w:r w:rsidRPr="00C4267E">
        <w:rPr>
          <w:rFonts w:ascii="Arial" w:hAnsi="Arial" w:cs="Arial"/>
          <w:color w:val="002060"/>
          <w:sz w:val="24"/>
          <w:szCs w:val="24"/>
        </w:rPr>
        <w:t>Emotional barriers and taboos</w:t>
      </w:r>
    </w:p>
    <w:p w:rsidR="00174D0D" w:rsidRPr="00F6359C" w:rsidRDefault="00174D0D" w:rsidP="00F46956">
      <w:pPr>
        <w:pStyle w:val="NoSpacing"/>
        <w:tabs>
          <w:tab w:val="center" w:pos="4764"/>
        </w:tabs>
        <w:spacing w:line="360" w:lineRule="auto"/>
        <w:ind w:left="502"/>
        <w:jc w:val="both"/>
        <w:rPr>
          <w:rFonts w:ascii="Arial" w:hAnsi="Arial" w:cs="Arial"/>
          <w:sz w:val="24"/>
          <w:szCs w:val="24"/>
        </w:rPr>
      </w:pPr>
      <w:r w:rsidRPr="00F6359C">
        <w:rPr>
          <w:rFonts w:ascii="Arial" w:hAnsi="Arial" w:cs="Arial"/>
          <w:sz w:val="24"/>
          <w:szCs w:val="24"/>
        </w:rPr>
        <w:t xml:space="preserve">To strategies to overcome emotional barriers within the workplace is people who are often angry or </w:t>
      </w:r>
      <w:r w:rsidR="00A2428B" w:rsidRPr="00F6359C">
        <w:rPr>
          <w:rFonts w:ascii="Arial" w:hAnsi="Arial" w:cs="Arial"/>
          <w:sz w:val="24"/>
          <w:szCs w:val="24"/>
        </w:rPr>
        <w:t xml:space="preserve">frustrated have diffulty in processing information by other people so in order to solve this situation you need to think clearly or take a break until </w:t>
      </w:r>
      <w:proofErr w:type="spellStart"/>
      <w:r w:rsidR="00A2428B" w:rsidRPr="00F6359C">
        <w:rPr>
          <w:rFonts w:ascii="Arial" w:hAnsi="Arial" w:cs="Arial"/>
          <w:sz w:val="24"/>
          <w:szCs w:val="24"/>
        </w:rPr>
        <w:t>your</w:t>
      </w:r>
      <w:proofErr w:type="spellEnd"/>
      <w:r w:rsidR="00A2428B" w:rsidRPr="00F6359C">
        <w:rPr>
          <w:rFonts w:ascii="Arial" w:hAnsi="Arial" w:cs="Arial"/>
          <w:sz w:val="24"/>
          <w:szCs w:val="24"/>
        </w:rPr>
        <w:t xml:space="preserve"> ready to process this information.</w:t>
      </w:r>
    </w:p>
    <w:p w:rsidR="00A2428B" w:rsidRDefault="00A2428B" w:rsidP="00F46956">
      <w:pPr>
        <w:pStyle w:val="NoSpacing"/>
        <w:tabs>
          <w:tab w:val="center" w:pos="4764"/>
        </w:tabs>
        <w:spacing w:line="360" w:lineRule="auto"/>
        <w:ind w:left="502"/>
        <w:jc w:val="both"/>
        <w:rPr>
          <w:rFonts w:ascii="Arial" w:hAnsi="Arial" w:cs="Arial"/>
          <w:b/>
          <w:sz w:val="24"/>
          <w:szCs w:val="24"/>
        </w:rPr>
      </w:pPr>
      <w:r w:rsidRPr="00F6359C">
        <w:rPr>
          <w:rFonts w:ascii="Arial" w:hAnsi="Arial" w:cs="Arial"/>
          <w:sz w:val="24"/>
          <w:szCs w:val="24"/>
        </w:rPr>
        <w:t>(</w:t>
      </w:r>
      <w:hyperlink r:id="rId12" w:history="1">
        <w:r w:rsidRPr="00F6359C">
          <w:rPr>
            <w:rStyle w:val="Hyperlink"/>
            <w:rFonts w:ascii="Arial" w:hAnsi="Arial" w:cs="Arial"/>
            <w:b/>
            <w:sz w:val="24"/>
            <w:szCs w:val="24"/>
          </w:rPr>
          <w:t>https://guides.co/g/the-seven-barriers-of-communication/</w:t>
        </w:r>
      </w:hyperlink>
      <w:r w:rsidRPr="00F6359C">
        <w:rPr>
          <w:rFonts w:ascii="Arial" w:hAnsi="Arial" w:cs="Arial"/>
          <w:b/>
          <w:sz w:val="24"/>
          <w:szCs w:val="24"/>
        </w:rPr>
        <w:t>)</w:t>
      </w:r>
    </w:p>
    <w:p w:rsidR="0021198C" w:rsidRPr="00F6359C" w:rsidRDefault="0021198C" w:rsidP="00F46956">
      <w:pPr>
        <w:pStyle w:val="NoSpacing"/>
        <w:tabs>
          <w:tab w:val="center" w:pos="4764"/>
        </w:tabs>
        <w:spacing w:line="360" w:lineRule="auto"/>
        <w:ind w:left="502"/>
        <w:jc w:val="both"/>
        <w:rPr>
          <w:rFonts w:ascii="Arial" w:hAnsi="Arial" w:cs="Arial"/>
          <w:b/>
          <w:sz w:val="24"/>
          <w:szCs w:val="24"/>
        </w:rPr>
      </w:pPr>
    </w:p>
    <w:p w:rsidR="0028147F" w:rsidRPr="00C4267E" w:rsidRDefault="0028147F" w:rsidP="00F46956">
      <w:pPr>
        <w:pStyle w:val="NoSpacing"/>
        <w:numPr>
          <w:ilvl w:val="0"/>
          <w:numId w:val="12"/>
        </w:numPr>
        <w:tabs>
          <w:tab w:val="center" w:pos="4764"/>
        </w:tabs>
        <w:spacing w:line="360" w:lineRule="auto"/>
        <w:jc w:val="both"/>
        <w:rPr>
          <w:rFonts w:ascii="Arial" w:hAnsi="Arial" w:cs="Arial"/>
          <w:color w:val="002060"/>
          <w:sz w:val="24"/>
          <w:szCs w:val="24"/>
        </w:rPr>
      </w:pPr>
      <w:r w:rsidRPr="00C4267E">
        <w:rPr>
          <w:rFonts w:ascii="Arial" w:hAnsi="Arial" w:cs="Arial"/>
          <w:color w:val="002060"/>
          <w:sz w:val="24"/>
          <w:szCs w:val="24"/>
        </w:rPr>
        <w:t>Language barrier</w:t>
      </w:r>
    </w:p>
    <w:p w:rsidR="00A2428B" w:rsidRDefault="0028147F" w:rsidP="00F46956">
      <w:pPr>
        <w:pStyle w:val="NoSpacing"/>
        <w:tabs>
          <w:tab w:val="center" w:pos="4764"/>
        </w:tabs>
        <w:spacing w:line="360" w:lineRule="auto"/>
        <w:ind w:left="502"/>
        <w:jc w:val="both"/>
        <w:rPr>
          <w:rFonts w:ascii="Arial" w:hAnsi="Arial" w:cs="Arial"/>
          <w:sz w:val="24"/>
          <w:szCs w:val="24"/>
        </w:rPr>
      </w:pPr>
      <w:r w:rsidRPr="00F6359C">
        <w:rPr>
          <w:rFonts w:ascii="Arial" w:hAnsi="Arial" w:cs="Arial"/>
          <w:sz w:val="24"/>
          <w:szCs w:val="24"/>
        </w:rPr>
        <w:t>The ability of language may act as a barrier to communication. However, even when communicating in the same language, the terminology used in a message</w:t>
      </w:r>
      <w:r w:rsidRPr="0028147F">
        <w:rPr>
          <w:rFonts w:ascii="Arial" w:hAnsi="Arial" w:cs="Arial"/>
          <w:sz w:val="24"/>
          <w:szCs w:val="24"/>
        </w:rPr>
        <w:t xml:space="preserve"> may act as a barrier if it is not fully understood by the receiver(s). For example, a message th</w:t>
      </w:r>
      <w:r>
        <w:rPr>
          <w:rFonts w:ascii="Arial" w:hAnsi="Arial" w:cs="Arial"/>
          <w:sz w:val="24"/>
          <w:szCs w:val="24"/>
        </w:rPr>
        <w:t xml:space="preserve">at includes a lot </w:t>
      </w:r>
      <w:r w:rsidR="002B430B">
        <w:rPr>
          <w:rFonts w:ascii="Arial" w:hAnsi="Arial" w:cs="Arial"/>
          <w:sz w:val="24"/>
          <w:szCs w:val="24"/>
        </w:rPr>
        <w:t xml:space="preserve">of </w:t>
      </w:r>
      <w:r w:rsidR="002B430B" w:rsidRPr="0028147F">
        <w:rPr>
          <w:rFonts w:ascii="Arial" w:hAnsi="Arial" w:cs="Arial"/>
          <w:sz w:val="24"/>
          <w:szCs w:val="24"/>
        </w:rPr>
        <w:t>jargon</w:t>
      </w:r>
      <w:r w:rsidRPr="0028147F">
        <w:rPr>
          <w:rFonts w:ascii="Arial" w:hAnsi="Arial" w:cs="Arial"/>
          <w:sz w:val="24"/>
          <w:szCs w:val="24"/>
        </w:rPr>
        <w:t xml:space="preserve"> and abbreviations will not be understood by a receiver who is not familiar with the terminology used</w:t>
      </w:r>
      <w:r w:rsidR="002B430B">
        <w:rPr>
          <w:rFonts w:ascii="Arial" w:hAnsi="Arial" w:cs="Arial"/>
          <w:sz w:val="24"/>
          <w:szCs w:val="24"/>
        </w:rPr>
        <w:t xml:space="preserve"> so</w:t>
      </w:r>
      <w:r w:rsidRPr="0028147F">
        <w:rPr>
          <w:rFonts w:ascii="Arial" w:hAnsi="Arial" w:cs="Arial"/>
          <w:sz w:val="24"/>
          <w:szCs w:val="24"/>
        </w:rPr>
        <w:t xml:space="preserve"> </w:t>
      </w:r>
      <w:r w:rsidR="002B430B">
        <w:rPr>
          <w:rFonts w:ascii="Arial" w:hAnsi="Arial" w:cs="Arial"/>
          <w:sz w:val="24"/>
          <w:szCs w:val="24"/>
        </w:rPr>
        <w:t xml:space="preserve">you </w:t>
      </w:r>
      <w:r w:rsidR="000B65B2">
        <w:rPr>
          <w:rFonts w:ascii="Arial" w:hAnsi="Arial" w:cs="Arial"/>
          <w:sz w:val="24"/>
          <w:szCs w:val="24"/>
        </w:rPr>
        <w:t xml:space="preserve">must need </w:t>
      </w:r>
      <w:r w:rsidRPr="0028147F">
        <w:rPr>
          <w:rFonts w:ascii="Arial" w:hAnsi="Arial" w:cs="Arial"/>
          <w:sz w:val="24"/>
          <w:szCs w:val="24"/>
        </w:rPr>
        <w:t>to use language that can be understood by the receiver.</w:t>
      </w:r>
    </w:p>
    <w:p w:rsidR="00EE4CE4" w:rsidRPr="0028147F" w:rsidRDefault="00EE4CE4" w:rsidP="00F46956">
      <w:pPr>
        <w:pStyle w:val="NoSpacing"/>
        <w:tabs>
          <w:tab w:val="center" w:pos="4764"/>
        </w:tabs>
        <w:spacing w:line="360" w:lineRule="auto"/>
        <w:ind w:left="502"/>
        <w:jc w:val="both"/>
        <w:rPr>
          <w:rFonts w:ascii="Arial" w:hAnsi="Arial" w:cs="Arial"/>
          <w:sz w:val="24"/>
          <w:szCs w:val="24"/>
        </w:rPr>
      </w:pPr>
    </w:p>
    <w:p w:rsidR="00720A08" w:rsidRDefault="00EE4CE4" w:rsidP="00C4267E">
      <w:pPr>
        <w:pStyle w:val="NoSpacing"/>
        <w:tabs>
          <w:tab w:val="center" w:pos="4764"/>
        </w:tabs>
        <w:spacing w:line="360" w:lineRule="auto"/>
        <w:ind w:left="502"/>
        <w:rPr>
          <w:rFonts w:ascii="Arial" w:hAnsi="Arial" w:cs="Arial"/>
          <w:b/>
          <w:color w:val="0070C0"/>
          <w:sz w:val="28"/>
          <w:szCs w:val="28"/>
        </w:rPr>
      </w:pPr>
      <w:r w:rsidRPr="00F6359C">
        <w:rPr>
          <w:rFonts w:ascii="Arial" w:hAnsi="Arial" w:cs="Arial"/>
          <w:b/>
          <w:color w:val="0070C0"/>
          <w:sz w:val="24"/>
          <w:szCs w:val="24"/>
        </w:rPr>
        <w:t>(</w:t>
      </w:r>
      <w:hyperlink r:id="rId13" w:history="1">
        <w:r w:rsidRPr="00F6359C">
          <w:rPr>
            <w:rStyle w:val="Hyperlink"/>
            <w:rFonts w:ascii="Arial" w:hAnsi="Arial" w:cs="Arial"/>
            <w:b/>
            <w:sz w:val="24"/>
            <w:szCs w:val="24"/>
          </w:rPr>
          <w:t>http://phicare.com/competencies/communicationbarriers</w:t>
        </w:r>
      </w:hyperlink>
      <w:r w:rsidRPr="00EE4CE4">
        <w:rPr>
          <w:rFonts w:ascii="Arial" w:hAnsi="Arial" w:cs="Arial"/>
          <w:b/>
          <w:color w:val="0070C0"/>
          <w:sz w:val="28"/>
          <w:szCs w:val="28"/>
        </w:rPr>
        <w:t>)</w:t>
      </w:r>
    </w:p>
    <w:p w:rsidR="00C56326" w:rsidRPr="00C4267E" w:rsidRDefault="00C56326" w:rsidP="00720A08">
      <w:pPr>
        <w:pStyle w:val="NoSpacing"/>
        <w:tabs>
          <w:tab w:val="center" w:pos="4764"/>
        </w:tabs>
        <w:ind w:left="502"/>
        <w:rPr>
          <w:rFonts w:ascii="Arial" w:hAnsi="Arial" w:cs="Arial"/>
          <w:b/>
          <w:color w:val="002060"/>
          <w:sz w:val="28"/>
          <w:szCs w:val="28"/>
        </w:rPr>
      </w:pPr>
    </w:p>
    <w:p w:rsidR="00124CBE" w:rsidRPr="00C4267E" w:rsidRDefault="00124CBE" w:rsidP="00BA6172">
      <w:pPr>
        <w:pStyle w:val="NoSpacing"/>
        <w:numPr>
          <w:ilvl w:val="0"/>
          <w:numId w:val="12"/>
        </w:numPr>
        <w:tabs>
          <w:tab w:val="center" w:pos="4764"/>
        </w:tabs>
        <w:spacing w:line="360" w:lineRule="auto"/>
        <w:rPr>
          <w:rFonts w:ascii="Arial" w:hAnsi="Arial" w:cs="Arial"/>
          <w:color w:val="002060"/>
          <w:sz w:val="24"/>
          <w:szCs w:val="24"/>
        </w:rPr>
      </w:pPr>
      <w:r w:rsidRPr="00C4267E">
        <w:rPr>
          <w:rFonts w:ascii="Arial" w:hAnsi="Arial" w:cs="Arial"/>
          <w:color w:val="002060"/>
          <w:sz w:val="24"/>
          <w:szCs w:val="24"/>
        </w:rPr>
        <w:t>The use of Jargon</w:t>
      </w:r>
    </w:p>
    <w:p w:rsidR="00B9208B" w:rsidRPr="00720A08" w:rsidRDefault="00B9208B" w:rsidP="00F46956">
      <w:pPr>
        <w:pStyle w:val="NoSpacing"/>
        <w:tabs>
          <w:tab w:val="center" w:pos="4764"/>
        </w:tabs>
        <w:spacing w:line="360" w:lineRule="auto"/>
        <w:ind w:left="502"/>
        <w:jc w:val="both"/>
        <w:rPr>
          <w:rFonts w:ascii="Arial" w:hAnsi="Arial" w:cs="Arial"/>
          <w:b/>
          <w:sz w:val="24"/>
          <w:szCs w:val="24"/>
        </w:rPr>
      </w:pPr>
      <w:r w:rsidRPr="00720A08">
        <w:rPr>
          <w:rFonts w:ascii="Arial" w:hAnsi="Arial" w:cs="Arial"/>
          <w:sz w:val="24"/>
          <w:szCs w:val="24"/>
        </w:rPr>
        <w:t>To overcome the use of usin</w:t>
      </w:r>
      <w:r w:rsidR="00EE4CE4" w:rsidRPr="00720A08">
        <w:rPr>
          <w:rFonts w:ascii="Arial" w:hAnsi="Arial" w:cs="Arial"/>
          <w:sz w:val="24"/>
          <w:szCs w:val="24"/>
        </w:rPr>
        <w:t>g</w:t>
      </w:r>
      <w:r w:rsidRPr="00720A08">
        <w:rPr>
          <w:rFonts w:ascii="Arial" w:hAnsi="Arial" w:cs="Arial"/>
          <w:sz w:val="24"/>
          <w:szCs w:val="24"/>
        </w:rPr>
        <w:t xml:space="preserve"> Jargon is to try to avoid using abbreviations that is difficult to understand or try paraphrasing.</w:t>
      </w:r>
    </w:p>
    <w:p w:rsidR="00B9208B" w:rsidRPr="00720A08" w:rsidRDefault="00B9208B" w:rsidP="00F46956">
      <w:pPr>
        <w:pStyle w:val="NoSpacing"/>
        <w:tabs>
          <w:tab w:val="center" w:pos="4764"/>
        </w:tabs>
        <w:spacing w:line="360" w:lineRule="auto"/>
        <w:ind w:left="502"/>
        <w:jc w:val="both"/>
        <w:rPr>
          <w:rFonts w:ascii="Arial" w:hAnsi="Arial" w:cs="Arial"/>
          <w:b/>
          <w:sz w:val="24"/>
          <w:szCs w:val="24"/>
        </w:rPr>
      </w:pPr>
      <w:r w:rsidRPr="00720A08">
        <w:rPr>
          <w:rFonts w:ascii="Arial" w:hAnsi="Arial" w:cs="Arial"/>
          <w:b/>
          <w:sz w:val="24"/>
          <w:szCs w:val="24"/>
        </w:rPr>
        <w:t>(</w:t>
      </w:r>
      <w:hyperlink r:id="rId14" w:history="1">
        <w:r w:rsidR="005B2E05" w:rsidRPr="00720A08">
          <w:rPr>
            <w:rStyle w:val="Hyperlink"/>
            <w:rFonts w:ascii="Arial" w:hAnsi="Arial" w:cs="Arial"/>
            <w:b/>
            <w:sz w:val="24"/>
            <w:szCs w:val="24"/>
          </w:rPr>
          <w:t>https://www.grammarly.com/blog/how-to-overcome-plain-language</w:t>
        </w:r>
      </w:hyperlink>
      <w:r w:rsidR="005B2E05" w:rsidRPr="00720A08">
        <w:rPr>
          <w:rFonts w:ascii="Arial" w:hAnsi="Arial" w:cs="Arial"/>
          <w:b/>
          <w:sz w:val="24"/>
          <w:szCs w:val="24"/>
        </w:rPr>
        <w:t>)</w:t>
      </w:r>
    </w:p>
    <w:p w:rsidR="000603D3" w:rsidRPr="00720A08" w:rsidRDefault="00C4267E" w:rsidP="00BA6172">
      <w:pPr>
        <w:pStyle w:val="Heading1"/>
      </w:pPr>
      <w:r>
        <w:rPr>
          <w:rFonts w:ascii="Arial" w:hAnsi="Arial" w:cs="Arial"/>
        </w:rPr>
        <w:t xml:space="preserve">     </w:t>
      </w:r>
      <w:r w:rsidR="004519AE" w:rsidRPr="00C4267E">
        <w:rPr>
          <w:rFonts w:ascii="Arial" w:hAnsi="Arial" w:cs="Arial"/>
        </w:rPr>
        <w:t xml:space="preserve"> </w:t>
      </w:r>
      <w:r w:rsidR="00D40024" w:rsidRPr="00C4267E">
        <w:rPr>
          <w:rFonts w:ascii="Arial" w:hAnsi="Arial" w:cs="Arial"/>
        </w:rPr>
        <w:t>Theories of communication</w:t>
      </w:r>
      <w:r w:rsidR="0006632D" w:rsidRPr="00720A08">
        <w:t xml:space="preserve"> </w:t>
      </w:r>
    </w:p>
    <w:p w:rsidR="00D40024" w:rsidRPr="00720A08" w:rsidRDefault="004519AE" w:rsidP="00F46956">
      <w:pPr>
        <w:pStyle w:val="NoSpacing"/>
        <w:spacing w:line="360" w:lineRule="auto"/>
        <w:jc w:val="both"/>
        <w:rPr>
          <w:rFonts w:ascii="Arial" w:hAnsi="Arial" w:cs="Arial"/>
          <w:sz w:val="24"/>
          <w:szCs w:val="24"/>
        </w:rPr>
      </w:pPr>
      <w:r w:rsidRPr="00720A08">
        <w:rPr>
          <w:rFonts w:ascii="Arial" w:hAnsi="Arial" w:cs="Arial"/>
          <w:sz w:val="24"/>
          <w:szCs w:val="24"/>
        </w:rPr>
        <w:t xml:space="preserve">       </w:t>
      </w:r>
      <w:r w:rsidR="00A03D82" w:rsidRPr="00720A08">
        <w:rPr>
          <w:rFonts w:ascii="Arial" w:hAnsi="Arial" w:cs="Arial"/>
          <w:sz w:val="24"/>
          <w:szCs w:val="24"/>
        </w:rPr>
        <w:t>We</w:t>
      </w:r>
      <w:r w:rsidR="0006632D" w:rsidRPr="00720A08">
        <w:rPr>
          <w:rFonts w:ascii="Arial" w:hAnsi="Arial" w:cs="Arial"/>
          <w:sz w:val="24"/>
          <w:szCs w:val="24"/>
        </w:rPr>
        <w:t xml:space="preserve"> have been looking at some of th</w:t>
      </w:r>
      <w:r w:rsidRPr="00720A08">
        <w:rPr>
          <w:rFonts w:ascii="Arial" w:hAnsi="Arial" w:cs="Arial"/>
          <w:sz w:val="24"/>
          <w:szCs w:val="24"/>
        </w:rPr>
        <w:t xml:space="preserve">e theories of communication on </w:t>
      </w:r>
      <w:r w:rsidR="00C56326">
        <w:rPr>
          <w:rFonts w:ascii="Arial" w:hAnsi="Arial" w:cs="Arial"/>
          <w:sz w:val="24"/>
          <w:szCs w:val="24"/>
        </w:rPr>
        <w:t>how to</w:t>
      </w:r>
    </w:p>
    <w:p w:rsidR="004519AE" w:rsidRPr="00720A08" w:rsidRDefault="004519AE" w:rsidP="00F46956">
      <w:pPr>
        <w:pStyle w:val="NoSpacing"/>
        <w:spacing w:line="360" w:lineRule="auto"/>
        <w:jc w:val="both"/>
        <w:rPr>
          <w:rFonts w:ascii="Arial" w:hAnsi="Arial" w:cs="Arial"/>
          <w:b/>
          <w:sz w:val="24"/>
          <w:szCs w:val="24"/>
        </w:rPr>
      </w:pPr>
      <w:r w:rsidRPr="00720A08">
        <w:rPr>
          <w:rFonts w:ascii="Arial" w:hAnsi="Arial" w:cs="Arial"/>
          <w:sz w:val="24"/>
          <w:szCs w:val="24"/>
        </w:rPr>
        <w:t xml:space="preserve">       </w:t>
      </w:r>
      <w:r w:rsidR="00C56326">
        <w:rPr>
          <w:rFonts w:ascii="Arial" w:hAnsi="Arial" w:cs="Arial"/>
          <w:sz w:val="24"/>
          <w:szCs w:val="24"/>
        </w:rPr>
        <w:t>p</w:t>
      </w:r>
      <w:r w:rsidR="00C56326" w:rsidRPr="00720A08">
        <w:rPr>
          <w:rFonts w:ascii="Arial" w:hAnsi="Arial" w:cs="Arial"/>
          <w:sz w:val="24"/>
          <w:szCs w:val="24"/>
        </w:rPr>
        <w:t>rocess</w:t>
      </w:r>
      <w:r w:rsidR="00C56326">
        <w:rPr>
          <w:rFonts w:ascii="Arial" w:hAnsi="Arial" w:cs="Arial"/>
          <w:sz w:val="24"/>
          <w:szCs w:val="24"/>
        </w:rPr>
        <w:t xml:space="preserve"> this </w:t>
      </w:r>
      <w:r w:rsidR="00C56326" w:rsidRPr="00720A08">
        <w:rPr>
          <w:rFonts w:ascii="Arial" w:hAnsi="Arial" w:cs="Arial"/>
          <w:sz w:val="24"/>
          <w:szCs w:val="24"/>
        </w:rPr>
        <w:t>information</w:t>
      </w:r>
      <w:r w:rsidRPr="00720A08">
        <w:rPr>
          <w:rFonts w:ascii="Arial" w:hAnsi="Arial" w:cs="Arial"/>
          <w:sz w:val="24"/>
          <w:szCs w:val="24"/>
        </w:rPr>
        <w:t>.</w:t>
      </w:r>
    </w:p>
    <w:p w:rsidR="00D40024" w:rsidRPr="00720A08" w:rsidRDefault="00D40024" w:rsidP="00F46956">
      <w:pPr>
        <w:pStyle w:val="NoSpacing"/>
        <w:jc w:val="both"/>
        <w:rPr>
          <w:rFonts w:ascii="Arial" w:hAnsi="Arial" w:cs="Arial"/>
          <w:b/>
          <w:sz w:val="24"/>
          <w:szCs w:val="24"/>
        </w:rPr>
      </w:pPr>
    </w:p>
    <w:p w:rsidR="000603D3" w:rsidRPr="00720A08" w:rsidRDefault="00D40024" w:rsidP="000603D3">
      <w:pPr>
        <w:pStyle w:val="NoSpacing"/>
        <w:numPr>
          <w:ilvl w:val="0"/>
          <w:numId w:val="13"/>
        </w:numPr>
        <w:rPr>
          <w:rFonts w:ascii="Arial" w:hAnsi="Arial" w:cs="Arial"/>
          <w:b/>
          <w:i/>
          <w:color w:val="002060"/>
          <w:sz w:val="24"/>
          <w:szCs w:val="24"/>
        </w:rPr>
      </w:pPr>
      <w:r w:rsidRPr="00720A08">
        <w:rPr>
          <w:rFonts w:ascii="Arial" w:hAnsi="Arial" w:cs="Arial"/>
          <w:b/>
          <w:i/>
          <w:color w:val="002060"/>
          <w:sz w:val="24"/>
          <w:szCs w:val="24"/>
        </w:rPr>
        <w:t xml:space="preserve">Verbal  </w:t>
      </w:r>
    </w:p>
    <w:p w:rsidR="0006632D" w:rsidRPr="00720A08" w:rsidRDefault="0006632D" w:rsidP="00D14796">
      <w:pPr>
        <w:pStyle w:val="NoSpacing"/>
        <w:numPr>
          <w:ilvl w:val="0"/>
          <w:numId w:val="13"/>
        </w:numPr>
        <w:rPr>
          <w:rFonts w:ascii="Arial" w:hAnsi="Arial" w:cs="Arial"/>
          <w:b/>
          <w:i/>
          <w:color w:val="002060"/>
          <w:sz w:val="24"/>
          <w:szCs w:val="24"/>
        </w:rPr>
      </w:pPr>
      <w:r w:rsidRPr="00720A08">
        <w:rPr>
          <w:rFonts w:ascii="Arial" w:hAnsi="Arial" w:cs="Arial"/>
          <w:b/>
          <w:i/>
          <w:color w:val="002060"/>
          <w:sz w:val="24"/>
          <w:szCs w:val="24"/>
        </w:rPr>
        <w:t>Telephone</w:t>
      </w:r>
    </w:p>
    <w:p w:rsidR="0006632D" w:rsidRPr="00720A08" w:rsidRDefault="0006632D" w:rsidP="00D14796">
      <w:pPr>
        <w:pStyle w:val="NoSpacing"/>
        <w:numPr>
          <w:ilvl w:val="0"/>
          <w:numId w:val="15"/>
        </w:numPr>
        <w:rPr>
          <w:rFonts w:ascii="Arial" w:hAnsi="Arial" w:cs="Arial"/>
          <w:b/>
          <w:i/>
          <w:color w:val="002060"/>
          <w:sz w:val="24"/>
          <w:szCs w:val="24"/>
        </w:rPr>
      </w:pPr>
      <w:r w:rsidRPr="00720A08">
        <w:rPr>
          <w:rFonts w:ascii="Arial" w:hAnsi="Arial" w:cs="Arial"/>
          <w:b/>
          <w:i/>
          <w:color w:val="002060"/>
          <w:sz w:val="24"/>
          <w:szCs w:val="24"/>
        </w:rPr>
        <w:t>Online</w:t>
      </w:r>
    </w:p>
    <w:p w:rsidR="0006632D" w:rsidRPr="00720A08" w:rsidRDefault="0006632D" w:rsidP="00D14796">
      <w:pPr>
        <w:pStyle w:val="NoSpacing"/>
        <w:numPr>
          <w:ilvl w:val="0"/>
          <w:numId w:val="15"/>
        </w:numPr>
        <w:rPr>
          <w:rFonts w:ascii="Arial" w:hAnsi="Arial" w:cs="Arial"/>
          <w:b/>
          <w:i/>
          <w:color w:val="002060"/>
          <w:sz w:val="24"/>
          <w:szCs w:val="24"/>
        </w:rPr>
      </w:pPr>
      <w:r w:rsidRPr="00720A08">
        <w:rPr>
          <w:rFonts w:ascii="Arial" w:hAnsi="Arial" w:cs="Arial"/>
          <w:b/>
          <w:i/>
          <w:color w:val="002060"/>
          <w:sz w:val="24"/>
          <w:szCs w:val="24"/>
        </w:rPr>
        <w:t>Letters</w:t>
      </w:r>
    </w:p>
    <w:p w:rsidR="008C2C80" w:rsidRPr="00720A08" w:rsidRDefault="0006632D" w:rsidP="00D14796">
      <w:pPr>
        <w:pStyle w:val="NoSpacing"/>
        <w:numPr>
          <w:ilvl w:val="0"/>
          <w:numId w:val="15"/>
        </w:numPr>
        <w:rPr>
          <w:rFonts w:ascii="Arial" w:hAnsi="Arial" w:cs="Arial"/>
          <w:b/>
          <w:i/>
          <w:color w:val="002060"/>
          <w:sz w:val="24"/>
          <w:szCs w:val="24"/>
        </w:rPr>
      </w:pPr>
      <w:r w:rsidRPr="00720A08">
        <w:rPr>
          <w:rFonts w:ascii="Arial" w:hAnsi="Arial" w:cs="Arial"/>
          <w:b/>
          <w:i/>
          <w:color w:val="002060"/>
          <w:sz w:val="24"/>
          <w:szCs w:val="24"/>
        </w:rPr>
        <w:t>Media</w:t>
      </w:r>
      <w:r w:rsidR="00D40024" w:rsidRPr="00720A08">
        <w:rPr>
          <w:rFonts w:ascii="Arial" w:hAnsi="Arial" w:cs="Arial"/>
          <w:b/>
          <w:i/>
          <w:color w:val="002060"/>
          <w:sz w:val="24"/>
          <w:szCs w:val="24"/>
        </w:rPr>
        <w:t xml:space="preserve">                   </w:t>
      </w:r>
    </w:p>
    <w:p w:rsidR="008C2C80" w:rsidRPr="00720A08" w:rsidRDefault="008C2C80" w:rsidP="008C2C80">
      <w:pPr>
        <w:pStyle w:val="NoSpacing"/>
        <w:ind w:left="360"/>
        <w:rPr>
          <w:rFonts w:ascii="Arial" w:hAnsi="Arial" w:cs="Arial"/>
          <w:b/>
          <w:i/>
          <w:color w:val="002060"/>
          <w:sz w:val="24"/>
          <w:szCs w:val="24"/>
        </w:rPr>
      </w:pPr>
    </w:p>
    <w:p w:rsidR="0077010B" w:rsidRDefault="0077010B" w:rsidP="008C2C80">
      <w:pPr>
        <w:rPr>
          <w:rFonts w:ascii="Arial" w:hAnsi="Arial" w:cs="Arial"/>
          <w:b/>
          <w:color w:val="002060"/>
          <w:sz w:val="24"/>
          <w:szCs w:val="24"/>
        </w:rPr>
      </w:pPr>
    </w:p>
    <w:p w:rsidR="0077010B" w:rsidRDefault="0077010B" w:rsidP="008C2C80">
      <w:pPr>
        <w:rPr>
          <w:rFonts w:ascii="Arial" w:hAnsi="Arial" w:cs="Arial"/>
          <w:b/>
          <w:color w:val="002060"/>
          <w:sz w:val="24"/>
          <w:szCs w:val="24"/>
        </w:rPr>
      </w:pPr>
    </w:p>
    <w:p w:rsidR="0077010B" w:rsidRDefault="0077010B" w:rsidP="008C2C80">
      <w:pPr>
        <w:rPr>
          <w:rFonts w:ascii="Arial" w:hAnsi="Arial" w:cs="Arial"/>
          <w:b/>
          <w:color w:val="002060"/>
          <w:sz w:val="24"/>
          <w:szCs w:val="24"/>
        </w:rPr>
      </w:pPr>
    </w:p>
    <w:p w:rsidR="00A1596C" w:rsidRPr="00720A08" w:rsidRDefault="00F21603" w:rsidP="008C2C80">
      <w:pPr>
        <w:rPr>
          <w:rFonts w:ascii="Arial" w:hAnsi="Arial" w:cs="Arial"/>
          <w:b/>
          <w:color w:val="002060"/>
          <w:sz w:val="24"/>
          <w:szCs w:val="24"/>
        </w:rPr>
      </w:pPr>
      <w:r w:rsidRPr="00720A08">
        <w:rPr>
          <w:rFonts w:ascii="Arial" w:hAnsi="Arial" w:cs="Arial"/>
          <w:b/>
          <w:color w:val="002060"/>
          <w:sz w:val="24"/>
          <w:szCs w:val="24"/>
        </w:rPr>
        <w:t>Communications Models</w:t>
      </w:r>
      <w:r w:rsidR="00D40024" w:rsidRPr="00720A08">
        <w:rPr>
          <w:rFonts w:ascii="Arial" w:hAnsi="Arial" w:cs="Arial"/>
          <w:b/>
          <w:color w:val="002060"/>
          <w:sz w:val="24"/>
          <w:szCs w:val="24"/>
        </w:rPr>
        <w:t xml:space="preserve">     </w:t>
      </w:r>
    </w:p>
    <w:p w:rsidR="0077010B" w:rsidRDefault="00A1596C" w:rsidP="00F46956">
      <w:pPr>
        <w:spacing w:line="360" w:lineRule="auto"/>
        <w:jc w:val="both"/>
        <w:rPr>
          <w:rFonts w:ascii="Arial" w:hAnsi="Arial" w:cs="Arial"/>
          <w:sz w:val="24"/>
          <w:szCs w:val="24"/>
        </w:rPr>
      </w:pPr>
      <w:r w:rsidRPr="00720A08">
        <w:rPr>
          <w:rFonts w:ascii="Arial" w:hAnsi="Arial" w:cs="Arial"/>
          <w:sz w:val="24"/>
          <w:szCs w:val="24"/>
        </w:rPr>
        <w:t>Communication models are a process which helps to understand how communication work can be done.</w:t>
      </w:r>
    </w:p>
    <w:p w:rsidR="0006632D" w:rsidRPr="00720A08" w:rsidRDefault="00FA08CF" w:rsidP="00F46956">
      <w:pPr>
        <w:spacing w:line="360" w:lineRule="auto"/>
        <w:jc w:val="both"/>
        <w:rPr>
          <w:rFonts w:ascii="Arial" w:hAnsi="Arial" w:cs="Arial"/>
          <w:sz w:val="24"/>
          <w:szCs w:val="24"/>
        </w:rPr>
      </w:pPr>
      <w:r w:rsidRPr="00720A08">
        <w:rPr>
          <w:rFonts w:ascii="Arial" w:hAnsi="Arial" w:cs="Arial"/>
          <w:sz w:val="24"/>
          <w:szCs w:val="24"/>
        </w:rPr>
        <w:t xml:space="preserve"> Following class exercise provided by Barbara Chinyani we have discussed models of communication such as:</w:t>
      </w:r>
      <w:r w:rsidR="00D40024" w:rsidRPr="00720A08">
        <w:rPr>
          <w:rFonts w:ascii="Arial" w:hAnsi="Arial" w:cs="Arial"/>
          <w:sz w:val="24"/>
          <w:szCs w:val="24"/>
        </w:rPr>
        <w:t xml:space="preserve">                                       </w:t>
      </w:r>
      <w:r w:rsidR="0006632D" w:rsidRPr="00720A08">
        <w:rPr>
          <w:rFonts w:ascii="Arial" w:hAnsi="Arial" w:cs="Arial"/>
          <w:sz w:val="24"/>
          <w:szCs w:val="24"/>
        </w:rPr>
        <w:t xml:space="preserve">           </w:t>
      </w:r>
      <w:r w:rsidR="00D40024" w:rsidRPr="00720A08">
        <w:rPr>
          <w:rFonts w:ascii="Arial" w:hAnsi="Arial" w:cs="Arial"/>
          <w:sz w:val="24"/>
          <w:szCs w:val="24"/>
        </w:rPr>
        <w:t xml:space="preserve">                              </w:t>
      </w:r>
      <w:r w:rsidR="0006632D" w:rsidRPr="00720A08">
        <w:rPr>
          <w:rFonts w:ascii="Arial" w:hAnsi="Arial" w:cs="Arial"/>
          <w:sz w:val="24"/>
          <w:szCs w:val="24"/>
        </w:rPr>
        <w:t xml:space="preserve">                              </w:t>
      </w:r>
    </w:p>
    <w:p w:rsidR="00316382" w:rsidRPr="00720A08" w:rsidRDefault="008C2C80" w:rsidP="00F46956">
      <w:pPr>
        <w:pStyle w:val="NoSpacing"/>
        <w:numPr>
          <w:ilvl w:val="0"/>
          <w:numId w:val="3"/>
        </w:numPr>
        <w:spacing w:line="360" w:lineRule="auto"/>
        <w:jc w:val="both"/>
        <w:rPr>
          <w:rFonts w:ascii="Arial" w:hAnsi="Arial" w:cs="Arial"/>
          <w:b/>
          <w:sz w:val="24"/>
          <w:szCs w:val="24"/>
        </w:rPr>
      </w:pPr>
      <w:r w:rsidRPr="00720A08">
        <w:rPr>
          <w:rFonts w:ascii="Arial" w:hAnsi="Arial" w:cs="Arial"/>
          <w:sz w:val="24"/>
          <w:szCs w:val="24"/>
        </w:rPr>
        <w:t>The Shannon-Weaver</w:t>
      </w:r>
      <w:r w:rsidRPr="00720A08">
        <w:rPr>
          <w:rFonts w:ascii="Arial" w:hAnsi="Arial" w:cs="Arial"/>
          <w:b/>
          <w:sz w:val="24"/>
          <w:szCs w:val="24"/>
        </w:rPr>
        <w:t xml:space="preserve"> Mathematical Model, 1949</w:t>
      </w:r>
    </w:p>
    <w:p w:rsidR="002E390E" w:rsidRPr="00720A08" w:rsidRDefault="00316382" w:rsidP="00F46956">
      <w:pPr>
        <w:spacing w:line="360" w:lineRule="auto"/>
        <w:jc w:val="both"/>
        <w:rPr>
          <w:rFonts w:ascii="Arial" w:hAnsi="Arial" w:cs="Arial"/>
          <w:sz w:val="24"/>
          <w:szCs w:val="24"/>
        </w:rPr>
      </w:pPr>
      <w:r w:rsidRPr="00720A08">
        <w:rPr>
          <w:rFonts w:ascii="Arial" w:hAnsi="Arial" w:cs="Arial"/>
          <w:sz w:val="24"/>
          <w:szCs w:val="24"/>
        </w:rPr>
        <w:t xml:space="preserve">This model </w:t>
      </w:r>
      <w:r w:rsidR="002E390E" w:rsidRPr="00720A08">
        <w:rPr>
          <w:rFonts w:ascii="Arial" w:hAnsi="Arial" w:cs="Arial"/>
          <w:sz w:val="24"/>
          <w:szCs w:val="24"/>
        </w:rPr>
        <w:t>is designed</w:t>
      </w:r>
      <w:r w:rsidRPr="00720A08">
        <w:rPr>
          <w:rFonts w:ascii="Arial" w:hAnsi="Arial" w:cs="Arial"/>
          <w:sz w:val="24"/>
          <w:szCs w:val="24"/>
        </w:rPr>
        <w:t xml:space="preserve"> to develop the effective communication between sender and receiver.</w:t>
      </w:r>
    </w:p>
    <w:p w:rsidR="002E390E" w:rsidRPr="00720A08" w:rsidRDefault="002E390E" w:rsidP="00F46956">
      <w:pPr>
        <w:spacing w:line="360" w:lineRule="auto"/>
        <w:jc w:val="both"/>
        <w:rPr>
          <w:sz w:val="24"/>
          <w:szCs w:val="24"/>
        </w:rPr>
      </w:pPr>
      <w:r w:rsidRPr="00720A08">
        <w:rPr>
          <w:rFonts w:ascii="Arial" w:hAnsi="Arial" w:cs="Arial"/>
          <w:sz w:val="24"/>
          <w:szCs w:val="24"/>
        </w:rPr>
        <w:t>This model deals with concepts like Information source, transmitter, Noise, channel, message, receiver, channel, information destination, encode and decode.</w:t>
      </w:r>
      <w:r w:rsidRPr="00720A08">
        <w:rPr>
          <w:sz w:val="24"/>
          <w:szCs w:val="24"/>
        </w:rPr>
        <w:t xml:space="preserve"> </w:t>
      </w:r>
    </w:p>
    <w:p w:rsidR="002E390E" w:rsidRPr="00720A08" w:rsidRDefault="00BF3151" w:rsidP="00F46956">
      <w:pPr>
        <w:pStyle w:val="ListParagraph"/>
        <w:numPr>
          <w:ilvl w:val="0"/>
          <w:numId w:val="5"/>
        </w:numPr>
        <w:spacing w:line="360" w:lineRule="auto"/>
        <w:jc w:val="both"/>
        <w:rPr>
          <w:rFonts w:ascii="Arial" w:hAnsi="Arial" w:cs="Arial"/>
          <w:sz w:val="24"/>
          <w:szCs w:val="24"/>
        </w:rPr>
      </w:pPr>
      <w:r w:rsidRPr="00720A08">
        <w:rPr>
          <w:rFonts w:ascii="Arial" w:hAnsi="Arial" w:cs="Arial"/>
          <w:b/>
          <w:i/>
          <w:sz w:val="24"/>
          <w:szCs w:val="24"/>
        </w:rPr>
        <w:t>Sender</w:t>
      </w:r>
      <w:r w:rsidRPr="00720A08">
        <w:rPr>
          <w:rFonts w:ascii="Arial" w:hAnsi="Arial" w:cs="Arial"/>
          <w:i/>
          <w:sz w:val="24"/>
          <w:szCs w:val="24"/>
        </w:rPr>
        <w:t>:</w:t>
      </w:r>
      <w:r w:rsidR="002E390E" w:rsidRPr="00720A08">
        <w:rPr>
          <w:rFonts w:ascii="Arial" w:hAnsi="Arial" w:cs="Arial"/>
          <w:sz w:val="24"/>
          <w:szCs w:val="24"/>
        </w:rPr>
        <w:t xml:space="preserve">  The originator of message or the information source selects desire message</w:t>
      </w:r>
      <w:r w:rsidR="0082059A" w:rsidRPr="00720A08">
        <w:rPr>
          <w:rFonts w:ascii="Arial" w:hAnsi="Arial" w:cs="Arial"/>
          <w:sz w:val="24"/>
          <w:szCs w:val="24"/>
        </w:rPr>
        <w:t>.</w:t>
      </w:r>
    </w:p>
    <w:p w:rsidR="002E390E" w:rsidRPr="00720A08" w:rsidRDefault="002E390E" w:rsidP="00F46956">
      <w:pPr>
        <w:pStyle w:val="ListParagraph"/>
        <w:numPr>
          <w:ilvl w:val="0"/>
          <w:numId w:val="5"/>
        </w:numPr>
        <w:spacing w:line="360" w:lineRule="auto"/>
        <w:jc w:val="both"/>
        <w:rPr>
          <w:rFonts w:ascii="Arial" w:hAnsi="Arial" w:cs="Arial"/>
          <w:sz w:val="24"/>
          <w:szCs w:val="24"/>
        </w:rPr>
      </w:pPr>
      <w:r w:rsidRPr="00720A08">
        <w:rPr>
          <w:rFonts w:ascii="Arial" w:hAnsi="Arial" w:cs="Arial"/>
          <w:b/>
          <w:i/>
          <w:color w:val="002060"/>
          <w:sz w:val="24"/>
          <w:szCs w:val="24"/>
        </w:rPr>
        <w:t xml:space="preserve">Encoder </w:t>
      </w:r>
      <w:r w:rsidRPr="00720A08">
        <w:rPr>
          <w:rFonts w:ascii="Arial" w:hAnsi="Arial" w:cs="Arial"/>
          <w:sz w:val="24"/>
          <w:szCs w:val="24"/>
        </w:rPr>
        <w:t>: The transmitter which converts the message into signals</w:t>
      </w:r>
    </w:p>
    <w:p w:rsidR="002E390E" w:rsidRPr="00720A08" w:rsidRDefault="002E390E" w:rsidP="00F46956">
      <w:pPr>
        <w:pStyle w:val="ListParagraph"/>
        <w:numPr>
          <w:ilvl w:val="0"/>
          <w:numId w:val="5"/>
        </w:numPr>
        <w:spacing w:line="360" w:lineRule="auto"/>
        <w:jc w:val="both"/>
        <w:rPr>
          <w:rFonts w:ascii="Arial" w:hAnsi="Arial" w:cs="Arial"/>
          <w:sz w:val="24"/>
          <w:szCs w:val="24"/>
        </w:rPr>
      </w:pPr>
      <w:r w:rsidRPr="00720A08">
        <w:rPr>
          <w:rFonts w:ascii="Arial" w:hAnsi="Arial" w:cs="Arial"/>
          <w:b/>
          <w:i/>
          <w:sz w:val="24"/>
          <w:szCs w:val="24"/>
        </w:rPr>
        <w:t>Decoder</w:t>
      </w:r>
      <w:r w:rsidRPr="00720A08">
        <w:rPr>
          <w:rFonts w:ascii="Arial" w:hAnsi="Arial" w:cs="Arial"/>
          <w:sz w:val="24"/>
          <w:szCs w:val="24"/>
        </w:rPr>
        <w:t>: The reception place of the signal which converts signals into message. A reverse process of encode</w:t>
      </w:r>
    </w:p>
    <w:p w:rsidR="002E390E" w:rsidRPr="00720A08" w:rsidRDefault="002E390E" w:rsidP="00F46956">
      <w:pPr>
        <w:pStyle w:val="ListParagraph"/>
        <w:numPr>
          <w:ilvl w:val="0"/>
          <w:numId w:val="5"/>
        </w:numPr>
        <w:spacing w:line="360" w:lineRule="auto"/>
        <w:jc w:val="both"/>
        <w:rPr>
          <w:rFonts w:ascii="Arial" w:hAnsi="Arial" w:cs="Arial"/>
          <w:sz w:val="24"/>
          <w:szCs w:val="24"/>
        </w:rPr>
      </w:pPr>
      <w:r w:rsidRPr="00720A08">
        <w:rPr>
          <w:rFonts w:ascii="Arial" w:hAnsi="Arial" w:cs="Arial"/>
          <w:b/>
          <w:i/>
          <w:sz w:val="24"/>
          <w:szCs w:val="24"/>
        </w:rPr>
        <w:t>Receive</w:t>
      </w:r>
      <w:r w:rsidRPr="00720A08">
        <w:rPr>
          <w:rFonts w:ascii="Arial" w:hAnsi="Arial" w:cs="Arial"/>
          <w:b/>
          <w:sz w:val="24"/>
          <w:szCs w:val="24"/>
        </w:rPr>
        <w:t xml:space="preserve">r </w:t>
      </w:r>
      <w:r w:rsidRPr="00720A08">
        <w:rPr>
          <w:rFonts w:ascii="Arial" w:hAnsi="Arial" w:cs="Arial"/>
          <w:sz w:val="24"/>
          <w:szCs w:val="24"/>
        </w:rPr>
        <w:t>: The destination of the message from sender</w:t>
      </w:r>
    </w:p>
    <w:p w:rsidR="002246B5" w:rsidRPr="00720A08" w:rsidRDefault="002E390E" w:rsidP="00F46956">
      <w:pPr>
        <w:pStyle w:val="ListParagraph"/>
        <w:numPr>
          <w:ilvl w:val="0"/>
          <w:numId w:val="5"/>
        </w:numPr>
        <w:spacing w:line="360" w:lineRule="auto"/>
        <w:jc w:val="both"/>
        <w:rPr>
          <w:rFonts w:ascii="Arial" w:hAnsi="Arial" w:cs="Arial"/>
          <w:sz w:val="24"/>
          <w:szCs w:val="24"/>
        </w:rPr>
      </w:pPr>
      <w:r w:rsidRPr="00720A08">
        <w:rPr>
          <w:rFonts w:ascii="Arial" w:hAnsi="Arial" w:cs="Arial"/>
          <w:b/>
          <w:i/>
          <w:sz w:val="24"/>
          <w:szCs w:val="24"/>
        </w:rPr>
        <w:t>Noise</w:t>
      </w:r>
      <w:r w:rsidRPr="00720A08">
        <w:rPr>
          <w:rFonts w:ascii="Arial" w:hAnsi="Arial" w:cs="Arial"/>
          <w:sz w:val="24"/>
          <w:szCs w:val="24"/>
        </w:rPr>
        <w:t>:  The messages are transferred from encoder to decoder through channel. During this process the messages may distracted or affected by physical noise like horn sounds, thunder and crowd noise or encoded signals may distract in the channel during the transmission process which affect the communication flow or the receiver may not receive the correct message</w:t>
      </w:r>
      <w:r w:rsidR="00F26AF1" w:rsidRPr="00720A08">
        <w:rPr>
          <w:rFonts w:ascii="Arial" w:hAnsi="Arial" w:cs="Arial"/>
          <w:sz w:val="24"/>
          <w:szCs w:val="24"/>
        </w:rPr>
        <w:t>.</w:t>
      </w:r>
      <w:r w:rsidR="002246B5" w:rsidRPr="00720A08">
        <w:rPr>
          <w:rFonts w:ascii="Arial" w:hAnsi="Arial" w:cs="Arial"/>
          <w:sz w:val="24"/>
          <w:szCs w:val="24"/>
        </w:rPr>
        <w:t xml:space="preserve"> </w:t>
      </w:r>
    </w:p>
    <w:p w:rsidR="00F26AF1" w:rsidRPr="00720A08" w:rsidRDefault="00F26AF1" w:rsidP="00F46956">
      <w:pPr>
        <w:pStyle w:val="ListParagraph"/>
        <w:spacing w:line="360" w:lineRule="auto"/>
        <w:ind w:left="360"/>
        <w:jc w:val="both"/>
        <w:rPr>
          <w:rFonts w:ascii="Arial" w:hAnsi="Arial" w:cs="Arial"/>
          <w:sz w:val="24"/>
          <w:szCs w:val="24"/>
        </w:rPr>
      </w:pPr>
      <w:r w:rsidRPr="00720A08">
        <w:rPr>
          <w:rFonts w:ascii="Arial" w:hAnsi="Arial" w:cs="Arial"/>
          <w:b/>
          <w:sz w:val="24"/>
          <w:szCs w:val="24"/>
        </w:rPr>
        <w:t xml:space="preserve"> (Businesstopia, 2018)</w:t>
      </w:r>
    </w:p>
    <w:p w:rsidR="00D14796" w:rsidRPr="00720A08" w:rsidRDefault="00D14796" w:rsidP="00F46956">
      <w:pPr>
        <w:pStyle w:val="NoSpacing"/>
        <w:spacing w:line="360" w:lineRule="auto"/>
        <w:ind w:left="502"/>
        <w:jc w:val="both"/>
        <w:rPr>
          <w:rFonts w:ascii="Arial" w:hAnsi="Arial" w:cs="Arial"/>
          <w:b/>
          <w:sz w:val="24"/>
          <w:szCs w:val="24"/>
        </w:rPr>
      </w:pPr>
    </w:p>
    <w:p w:rsidR="00B41E8A" w:rsidRPr="00720A08" w:rsidRDefault="008C2C80" w:rsidP="00F46956">
      <w:pPr>
        <w:pStyle w:val="NoSpacing"/>
        <w:numPr>
          <w:ilvl w:val="0"/>
          <w:numId w:val="16"/>
        </w:numPr>
        <w:spacing w:line="360" w:lineRule="auto"/>
        <w:jc w:val="both"/>
        <w:rPr>
          <w:rFonts w:ascii="Arial" w:hAnsi="Arial" w:cs="Arial"/>
          <w:b/>
          <w:sz w:val="24"/>
          <w:szCs w:val="24"/>
        </w:rPr>
      </w:pPr>
      <w:r w:rsidRPr="00720A08">
        <w:rPr>
          <w:rFonts w:ascii="Arial" w:hAnsi="Arial" w:cs="Arial"/>
          <w:b/>
          <w:sz w:val="24"/>
          <w:szCs w:val="24"/>
        </w:rPr>
        <w:t>Berlo’s Model of communication</w:t>
      </w:r>
      <w:r w:rsidR="002246B5" w:rsidRPr="00720A08">
        <w:rPr>
          <w:rFonts w:ascii="Arial" w:hAnsi="Arial" w:cs="Arial"/>
          <w:b/>
          <w:sz w:val="24"/>
          <w:szCs w:val="24"/>
        </w:rPr>
        <w:t>, 1960</w:t>
      </w:r>
    </w:p>
    <w:p w:rsidR="007C72BF" w:rsidRDefault="00B41E8A" w:rsidP="00F46956">
      <w:pPr>
        <w:pStyle w:val="NoSpacing"/>
        <w:spacing w:line="360" w:lineRule="auto"/>
        <w:ind w:left="502"/>
        <w:jc w:val="both"/>
        <w:rPr>
          <w:rFonts w:ascii="Arial" w:hAnsi="Arial" w:cs="Arial"/>
          <w:sz w:val="24"/>
          <w:szCs w:val="24"/>
        </w:rPr>
      </w:pPr>
      <w:r w:rsidRPr="00720A08">
        <w:rPr>
          <w:rFonts w:ascii="Arial" w:hAnsi="Arial" w:cs="Arial"/>
          <w:sz w:val="24"/>
          <w:szCs w:val="24"/>
        </w:rPr>
        <w:t>Berlo’s Model</w:t>
      </w:r>
      <w:r w:rsidR="00761622" w:rsidRPr="00720A08">
        <w:rPr>
          <w:rFonts w:ascii="Arial" w:hAnsi="Arial" w:cs="Arial"/>
          <w:sz w:val="24"/>
          <w:szCs w:val="24"/>
        </w:rPr>
        <w:t xml:space="preserve"> of Communication </w:t>
      </w:r>
      <w:r w:rsidR="0082059A" w:rsidRPr="00720A08">
        <w:rPr>
          <w:rFonts w:ascii="Arial" w:hAnsi="Arial" w:cs="Arial"/>
          <w:sz w:val="24"/>
          <w:szCs w:val="24"/>
        </w:rPr>
        <w:t>is the</w:t>
      </w:r>
      <w:r w:rsidR="000D39A5" w:rsidRPr="00720A08">
        <w:rPr>
          <w:rFonts w:ascii="Arial" w:hAnsi="Arial" w:cs="Arial"/>
          <w:sz w:val="24"/>
          <w:szCs w:val="24"/>
        </w:rPr>
        <w:t xml:space="preserve"> process of communication that helps to develop a descriptive writing learning device on SMRC Berlos communication in its simplest</w:t>
      </w:r>
      <w:r w:rsidR="002E390E" w:rsidRPr="00720A08">
        <w:rPr>
          <w:rFonts w:ascii="Arial" w:hAnsi="Arial" w:cs="Arial"/>
          <w:sz w:val="24"/>
          <w:szCs w:val="24"/>
        </w:rPr>
        <w:t xml:space="preserve"> form.</w:t>
      </w:r>
    </w:p>
    <w:p w:rsidR="000D39A5" w:rsidRPr="00720A08" w:rsidRDefault="002E390E" w:rsidP="00F46956">
      <w:pPr>
        <w:pStyle w:val="NoSpacing"/>
        <w:spacing w:line="360" w:lineRule="auto"/>
        <w:ind w:left="502"/>
        <w:jc w:val="both"/>
        <w:rPr>
          <w:rFonts w:ascii="Arial" w:hAnsi="Arial" w:cs="Arial"/>
          <w:sz w:val="24"/>
          <w:szCs w:val="24"/>
        </w:rPr>
      </w:pPr>
      <w:r w:rsidRPr="00720A08">
        <w:rPr>
          <w:rFonts w:ascii="Arial" w:hAnsi="Arial" w:cs="Arial"/>
          <w:sz w:val="24"/>
          <w:szCs w:val="24"/>
        </w:rPr>
        <w:t xml:space="preserve"> The SMCR stands for Sender, Message, Channel, and Receiver.</w:t>
      </w:r>
    </w:p>
    <w:p w:rsidR="00FC7474" w:rsidRPr="00720A08" w:rsidRDefault="002E390E" w:rsidP="00F46956">
      <w:pPr>
        <w:pStyle w:val="NoSpacing"/>
        <w:spacing w:line="360" w:lineRule="auto"/>
        <w:ind w:left="502"/>
        <w:jc w:val="both"/>
        <w:rPr>
          <w:rFonts w:ascii="Arial" w:hAnsi="Arial" w:cs="Arial"/>
          <w:sz w:val="24"/>
          <w:szCs w:val="24"/>
        </w:rPr>
      </w:pPr>
      <w:r w:rsidRPr="00720A08">
        <w:rPr>
          <w:rFonts w:ascii="Arial" w:hAnsi="Arial" w:cs="Arial"/>
          <w:sz w:val="24"/>
          <w:szCs w:val="24"/>
        </w:rPr>
        <w:t xml:space="preserve"> Berlo’s SMCR Model of Communication describes the different components that form the basic process of communication. Because this communication tool </w:t>
      </w:r>
      <w:r w:rsidRPr="00720A08">
        <w:rPr>
          <w:rFonts w:ascii="Arial" w:hAnsi="Arial" w:cs="Arial"/>
          <w:sz w:val="24"/>
          <w:szCs w:val="24"/>
        </w:rPr>
        <w:lastRenderedPageBreak/>
        <w:t>also emphasises the coding and decoding of the message, i</w:t>
      </w:r>
      <w:r w:rsidR="00761622" w:rsidRPr="00720A08">
        <w:rPr>
          <w:rFonts w:ascii="Arial" w:hAnsi="Arial" w:cs="Arial"/>
          <w:sz w:val="24"/>
          <w:szCs w:val="24"/>
        </w:rPr>
        <w:t>t can be used for more effective communication</w:t>
      </w:r>
      <w:r w:rsidRPr="00720A08">
        <w:rPr>
          <w:rFonts w:ascii="Arial" w:hAnsi="Arial" w:cs="Arial"/>
          <w:sz w:val="24"/>
          <w:szCs w:val="24"/>
        </w:rPr>
        <w:t>.</w:t>
      </w:r>
      <w:r w:rsidR="000D39A5" w:rsidRPr="00720A08">
        <w:rPr>
          <w:rFonts w:ascii="Arial" w:hAnsi="Arial" w:cs="Arial"/>
          <w:sz w:val="24"/>
          <w:szCs w:val="24"/>
        </w:rPr>
        <w:t xml:space="preserve"> </w:t>
      </w:r>
    </w:p>
    <w:p w:rsidR="008C2C80" w:rsidRDefault="000D39A5" w:rsidP="00F46956">
      <w:pPr>
        <w:pStyle w:val="NoSpacing"/>
        <w:spacing w:line="360" w:lineRule="auto"/>
        <w:ind w:left="502"/>
        <w:jc w:val="both"/>
        <w:rPr>
          <w:rFonts w:ascii="Arial" w:hAnsi="Arial" w:cs="Arial"/>
          <w:b/>
          <w:sz w:val="24"/>
          <w:szCs w:val="24"/>
        </w:rPr>
      </w:pPr>
      <w:r w:rsidRPr="00720A08">
        <w:rPr>
          <w:rFonts w:ascii="Arial" w:hAnsi="Arial" w:cs="Arial"/>
          <w:b/>
          <w:sz w:val="24"/>
          <w:szCs w:val="24"/>
        </w:rPr>
        <w:t xml:space="preserve"> (</w:t>
      </w:r>
      <w:hyperlink r:id="rId15" w:history="1">
        <w:r w:rsidR="00720A08" w:rsidRPr="00175157">
          <w:rPr>
            <w:rStyle w:val="Hyperlink"/>
            <w:rFonts w:ascii="Arial" w:hAnsi="Arial" w:cs="Arial"/>
            <w:b/>
            <w:sz w:val="24"/>
            <w:szCs w:val="24"/>
          </w:rPr>
          <w:t>www.communicationtheory.org</w:t>
        </w:r>
      </w:hyperlink>
      <w:r w:rsidR="00D67EFC" w:rsidRPr="00720A08">
        <w:rPr>
          <w:rFonts w:ascii="Arial" w:hAnsi="Arial" w:cs="Arial"/>
          <w:b/>
          <w:sz w:val="24"/>
          <w:szCs w:val="24"/>
        </w:rPr>
        <w:t>)</w:t>
      </w:r>
    </w:p>
    <w:p w:rsidR="00720A08" w:rsidRPr="00720A08" w:rsidRDefault="00720A08" w:rsidP="00F46956">
      <w:pPr>
        <w:pStyle w:val="NoSpacing"/>
        <w:spacing w:line="360" w:lineRule="auto"/>
        <w:jc w:val="both"/>
        <w:rPr>
          <w:rFonts w:ascii="Arial" w:hAnsi="Arial" w:cs="Arial"/>
          <w:sz w:val="24"/>
          <w:szCs w:val="24"/>
        </w:rPr>
      </w:pPr>
    </w:p>
    <w:p w:rsidR="000D39A5" w:rsidRPr="00720A08" w:rsidRDefault="000D39A5" w:rsidP="00F46956">
      <w:pPr>
        <w:pStyle w:val="NoSpacing"/>
        <w:spacing w:line="360" w:lineRule="auto"/>
        <w:ind w:left="502"/>
        <w:jc w:val="both"/>
        <w:rPr>
          <w:rFonts w:ascii="Arial" w:hAnsi="Arial" w:cs="Arial"/>
          <w:b/>
          <w:sz w:val="24"/>
          <w:szCs w:val="24"/>
        </w:rPr>
      </w:pPr>
    </w:p>
    <w:p w:rsidR="005C089A" w:rsidRDefault="008C2C80" w:rsidP="00F46956">
      <w:pPr>
        <w:pStyle w:val="NoSpacing"/>
        <w:numPr>
          <w:ilvl w:val="0"/>
          <w:numId w:val="16"/>
        </w:numPr>
        <w:spacing w:line="360" w:lineRule="auto"/>
        <w:jc w:val="both"/>
        <w:rPr>
          <w:rFonts w:ascii="Arial" w:hAnsi="Arial" w:cs="Arial"/>
          <w:b/>
          <w:sz w:val="24"/>
          <w:szCs w:val="24"/>
        </w:rPr>
      </w:pPr>
      <w:r w:rsidRPr="00720A08">
        <w:rPr>
          <w:rFonts w:ascii="Arial" w:hAnsi="Arial" w:cs="Arial"/>
          <w:b/>
          <w:sz w:val="24"/>
          <w:szCs w:val="24"/>
        </w:rPr>
        <w:t>Schramm’s Model of communication, 1954</w:t>
      </w:r>
      <w:r w:rsidR="005C089A" w:rsidRPr="005C089A">
        <w:rPr>
          <w:rFonts w:ascii="Arial" w:hAnsi="Arial" w:cs="Arial"/>
          <w:b/>
          <w:sz w:val="24"/>
          <w:szCs w:val="24"/>
        </w:rPr>
        <w:t xml:space="preserve"> </w:t>
      </w:r>
    </w:p>
    <w:p w:rsidR="005C089A" w:rsidRDefault="005C089A" w:rsidP="00F46956">
      <w:pPr>
        <w:pStyle w:val="NoSpacing"/>
        <w:spacing w:line="360" w:lineRule="auto"/>
        <w:ind w:left="502"/>
        <w:jc w:val="both"/>
        <w:rPr>
          <w:rFonts w:ascii="Arial" w:hAnsi="Arial" w:cs="Arial"/>
          <w:sz w:val="24"/>
          <w:szCs w:val="24"/>
        </w:rPr>
      </w:pPr>
      <w:r w:rsidRPr="005C089A">
        <w:rPr>
          <w:rFonts w:ascii="Arial" w:hAnsi="Arial" w:cs="Arial"/>
          <w:sz w:val="24"/>
          <w:szCs w:val="24"/>
        </w:rPr>
        <w:t xml:space="preserve">Schramm Communication Model is a cyclical communication model containing all basic </w:t>
      </w:r>
      <w:r>
        <w:rPr>
          <w:rFonts w:ascii="Arial" w:hAnsi="Arial" w:cs="Arial"/>
          <w:sz w:val="24"/>
          <w:szCs w:val="24"/>
        </w:rPr>
        <w:t>principles of communication. This</w:t>
      </w:r>
      <w:r w:rsidRPr="005C089A">
        <w:rPr>
          <w:rFonts w:ascii="Arial" w:hAnsi="Arial" w:cs="Arial"/>
          <w:sz w:val="24"/>
          <w:szCs w:val="24"/>
        </w:rPr>
        <w:t xml:space="preserve"> </w:t>
      </w:r>
      <w:r>
        <w:rPr>
          <w:rFonts w:ascii="Arial" w:hAnsi="Arial" w:cs="Arial"/>
          <w:sz w:val="24"/>
          <w:szCs w:val="24"/>
        </w:rPr>
        <w:t xml:space="preserve">Model offers an </w:t>
      </w:r>
      <w:r w:rsidRPr="005C089A">
        <w:rPr>
          <w:rFonts w:ascii="Arial" w:hAnsi="Arial" w:cs="Arial"/>
          <w:sz w:val="24"/>
          <w:szCs w:val="24"/>
        </w:rPr>
        <w:t>explanation of communication.</w:t>
      </w:r>
    </w:p>
    <w:p w:rsidR="008C2C80" w:rsidRPr="005C089A" w:rsidRDefault="005C089A" w:rsidP="00F46956">
      <w:pPr>
        <w:pStyle w:val="NoSpacing"/>
        <w:spacing w:line="360" w:lineRule="auto"/>
        <w:ind w:left="502"/>
        <w:jc w:val="both"/>
        <w:rPr>
          <w:rFonts w:ascii="Arial" w:hAnsi="Arial" w:cs="Arial"/>
          <w:sz w:val="24"/>
          <w:szCs w:val="24"/>
        </w:rPr>
      </w:pPr>
      <w:r w:rsidRPr="005C089A">
        <w:rPr>
          <w:rFonts w:ascii="Arial" w:hAnsi="Arial" w:cs="Arial"/>
          <w:sz w:val="24"/>
          <w:szCs w:val="24"/>
        </w:rPr>
        <w:t xml:space="preserve"> It can be used to determine how communication between two people works when they’re exchanging information, ideas, or attitudes.</w:t>
      </w:r>
    </w:p>
    <w:p w:rsidR="008C2C80" w:rsidRPr="007C72BF" w:rsidRDefault="00B41E8A" w:rsidP="00F46956">
      <w:pPr>
        <w:pStyle w:val="NoSpacing"/>
        <w:spacing w:line="360" w:lineRule="auto"/>
        <w:rPr>
          <w:rFonts w:ascii="Arial" w:hAnsi="Arial" w:cs="Arial"/>
          <w:sz w:val="24"/>
          <w:szCs w:val="24"/>
        </w:rPr>
      </w:pPr>
      <w:r w:rsidRPr="00720A08">
        <w:rPr>
          <w:rFonts w:ascii="Arial" w:hAnsi="Arial" w:cs="Arial"/>
          <w:sz w:val="24"/>
          <w:szCs w:val="24"/>
        </w:rPr>
        <w:t xml:space="preserve">        </w:t>
      </w:r>
      <w:r w:rsidR="00D67EFC" w:rsidRPr="00720A08">
        <w:rPr>
          <w:rFonts w:ascii="Arial" w:hAnsi="Arial" w:cs="Arial"/>
          <w:sz w:val="24"/>
          <w:szCs w:val="24"/>
        </w:rPr>
        <w:t xml:space="preserve">  </w:t>
      </w:r>
      <w:r w:rsidR="00720A08">
        <w:rPr>
          <w:rFonts w:ascii="Arial" w:hAnsi="Arial" w:cs="Arial"/>
          <w:b/>
          <w:sz w:val="24"/>
          <w:szCs w:val="24"/>
        </w:rPr>
        <w:t>(</w:t>
      </w:r>
      <w:hyperlink r:id="rId16" w:history="1">
        <w:r w:rsidR="00720A08" w:rsidRPr="00175157">
          <w:rPr>
            <w:rStyle w:val="Hyperlink"/>
            <w:rFonts w:ascii="Arial" w:hAnsi="Arial" w:cs="Arial"/>
            <w:b/>
            <w:sz w:val="24"/>
            <w:szCs w:val="24"/>
          </w:rPr>
          <w:t>www.communicationtheory.org</w:t>
        </w:r>
      </w:hyperlink>
      <w:r w:rsidR="00D67EFC" w:rsidRPr="00720A08">
        <w:rPr>
          <w:rFonts w:ascii="Arial" w:hAnsi="Arial" w:cs="Arial"/>
          <w:b/>
          <w:sz w:val="24"/>
          <w:szCs w:val="24"/>
        </w:rPr>
        <w:t>)</w:t>
      </w:r>
    </w:p>
    <w:p w:rsidR="00720A08" w:rsidRPr="00720A08" w:rsidRDefault="00720A08" w:rsidP="007C72BF">
      <w:pPr>
        <w:pStyle w:val="NoSpacing"/>
        <w:spacing w:line="360" w:lineRule="auto"/>
        <w:jc w:val="both"/>
        <w:rPr>
          <w:rFonts w:ascii="Arial" w:hAnsi="Arial" w:cs="Arial"/>
          <w:b/>
          <w:sz w:val="24"/>
          <w:szCs w:val="24"/>
        </w:rPr>
      </w:pPr>
    </w:p>
    <w:p w:rsidR="00F26AF1" w:rsidRDefault="00761622" w:rsidP="00F46956">
      <w:pPr>
        <w:pStyle w:val="NoSpacing"/>
        <w:spacing w:line="360" w:lineRule="auto"/>
        <w:jc w:val="both"/>
        <w:rPr>
          <w:rFonts w:ascii="Arial" w:hAnsi="Arial" w:cs="Arial"/>
          <w:sz w:val="24"/>
          <w:szCs w:val="24"/>
        </w:rPr>
      </w:pPr>
      <w:r w:rsidRPr="0035402A">
        <w:rPr>
          <w:rFonts w:ascii="Arial" w:hAnsi="Arial" w:cs="Arial"/>
          <w:b/>
          <w:noProof/>
          <w:sz w:val="24"/>
          <w:szCs w:val="24"/>
          <w:lang w:eastAsia="en-GB"/>
        </w:rPr>
        <w:drawing>
          <wp:inline distT="0" distB="0" distL="0" distR="0" wp14:anchorId="721709BA" wp14:editId="78DD249F">
            <wp:extent cx="5987606" cy="2564524"/>
            <wp:effectExtent l="0" t="0" r="0" b="7620"/>
            <wp:docPr id="1" name="Picture 1" descr="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RLO'S SMCR MODEL OF COMMUNICAT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00761" cy="2570158"/>
                    </a:xfrm>
                    <a:prstGeom prst="rect">
                      <a:avLst/>
                    </a:prstGeom>
                    <a:noFill/>
                    <a:ln>
                      <a:noFill/>
                    </a:ln>
                  </pic:spPr>
                </pic:pic>
              </a:graphicData>
            </a:graphic>
          </wp:inline>
        </w:drawing>
      </w:r>
    </w:p>
    <w:p w:rsidR="00303D1D" w:rsidRPr="00720A08" w:rsidRDefault="00FC7474" w:rsidP="00F46956">
      <w:pPr>
        <w:pStyle w:val="NoSpacing"/>
        <w:spacing w:line="360" w:lineRule="auto"/>
        <w:jc w:val="both"/>
        <w:rPr>
          <w:rFonts w:ascii="Arial" w:hAnsi="Arial" w:cs="Arial"/>
          <w:b/>
          <w:i/>
          <w:sz w:val="24"/>
          <w:szCs w:val="24"/>
        </w:rPr>
      </w:pPr>
      <w:r w:rsidRPr="00720A08">
        <w:rPr>
          <w:rFonts w:ascii="Arial" w:hAnsi="Arial" w:cs="Arial"/>
          <w:b/>
          <w:i/>
          <w:sz w:val="24"/>
          <w:szCs w:val="24"/>
        </w:rPr>
        <w:t>This chart encodes a message for a channel for the receiver who decodes the message S-M-C-R Model</w:t>
      </w:r>
    </w:p>
    <w:p w:rsidR="0062628A" w:rsidRDefault="0062628A" w:rsidP="00F46956">
      <w:pPr>
        <w:pStyle w:val="NoSpacing"/>
        <w:spacing w:line="360" w:lineRule="auto"/>
        <w:jc w:val="both"/>
        <w:rPr>
          <w:rFonts w:ascii="Arial" w:hAnsi="Arial" w:cs="Arial"/>
          <w:b/>
          <w:i/>
          <w:sz w:val="24"/>
          <w:szCs w:val="24"/>
        </w:rPr>
      </w:pPr>
      <w:r w:rsidRPr="00720A08">
        <w:rPr>
          <w:rFonts w:ascii="Arial" w:hAnsi="Arial" w:cs="Arial"/>
          <w:b/>
          <w:i/>
          <w:sz w:val="24"/>
          <w:szCs w:val="24"/>
        </w:rPr>
        <w:t>Graph 6.1 Berlos model of communication</w:t>
      </w:r>
    </w:p>
    <w:p w:rsidR="00462F18" w:rsidRPr="00720A08" w:rsidRDefault="00462F18" w:rsidP="00F46956">
      <w:pPr>
        <w:pStyle w:val="NoSpacing"/>
        <w:spacing w:line="360" w:lineRule="auto"/>
        <w:jc w:val="both"/>
        <w:rPr>
          <w:rFonts w:ascii="Arial" w:hAnsi="Arial" w:cs="Arial"/>
          <w:b/>
          <w:i/>
          <w:sz w:val="24"/>
          <w:szCs w:val="24"/>
        </w:rPr>
      </w:pPr>
    </w:p>
    <w:p w:rsidR="00303D1D" w:rsidRDefault="00303D1D" w:rsidP="00F46956">
      <w:pPr>
        <w:pStyle w:val="Heading2"/>
        <w:spacing w:line="360" w:lineRule="auto"/>
        <w:jc w:val="both"/>
        <w:rPr>
          <w:rFonts w:ascii="Arial" w:hAnsi="Arial" w:cs="Arial"/>
          <w:sz w:val="24"/>
          <w:szCs w:val="24"/>
        </w:rPr>
      </w:pPr>
      <w:r w:rsidRPr="00720A08">
        <w:rPr>
          <w:rFonts w:ascii="Arial" w:hAnsi="Arial" w:cs="Arial"/>
          <w:sz w:val="24"/>
          <w:szCs w:val="24"/>
        </w:rPr>
        <w:t>Co</w:t>
      </w:r>
      <w:r w:rsidR="0062628A" w:rsidRPr="00720A08">
        <w:rPr>
          <w:rFonts w:ascii="Arial" w:hAnsi="Arial" w:cs="Arial"/>
          <w:sz w:val="24"/>
          <w:szCs w:val="24"/>
        </w:rPr>
        <w:t>mmunication in t</w:t>
      </w:r>
      <w:r w:rsidR="00514184" w:rsidRPr="00720A08">
        <w:rPr>
          <w:rFonts w:ascii="Arial" w:hAnsi="Arial" w:cs="Arial"/>
          <w:sz w:val="24"/>
          <w:szCs w:val="24"/>
        </w:rPr>
        <w:t>he workplace</w:t>
      </w:r>
      <w:r w:rsidR="0062628A" w:rsidRPr="00720A08">
        <w:rPr>
          <w:rFonts w:ascii="Arial" w:hAnsi="Arial" w:cs="Arial"/>
          <w:sz w:val="24"/>
          <w:szCs w:val="24"/>
        </w:rPr>
        <w:t>: Case study</w:t>
      </w:r>
    </w:p>
    <w:p w:rsidR="00F46956" w:rsidRDefault="00F46956" w:rsidP="00F46956">
      <w:pPr>
        <w:spacing w:line="360" w:lineRule="auto"/>
        <w:jc w:val="both"/>
      </w:pPr>
    </w:p>
    <w:p w:rsidR="00462F18" w:rsidRPr="00462F18" w:rsidRDefault="00462F18" w:rsidP="00F46956">
      <w:pPr>
        <w:spacing w:line="360" w:lineRule="auto"/>
        <w:jc w:val="both"/>
        <w:rPr>
          <w:rFonts w:ascii="Arial" w:hAnsi="Arial" w:cs="Arial"/>
          <w:i/>
          <w:sz w:val="24"/>
          <w:szCs w:val="24"/>
        </w:rPr>
      </w:pPr>
      <w:bookmarkStart w:id="0" w:name="_GoBack"/>
      <w:bookmarkEnd w:id="0"/>
      <w:r w:rsidRPr="00462F18">
        <w:rPr>
          <w:rFonts w:ascii="Arial" w:hAnsi="Arial" w:cs="Arial"/>
          <w:i/>
          <w:sz w:val="24"/>
          <w:szCs w:val="24"/>
        </w:rPr>
        <w:t>Sender- Source of information (it was me)</w:t>
      </w:r>
    </w:p>
    <w:p w:rsidR="00462F18" w:rsidRPr="00462F18" w:rsidRDefault="00462F18" w:rsidP="00F46956">
      <w:pPr>
        <w:spacing w:line="360" w:lineRule="auto"/>
        <w:jc w:val="both"/>
        <w:rPr>
          <w:rFonts w:ascii="Arial" w:hAnsi="Arial" w:cs="Arial"/>
          <w:i/>
          <w:sz w:val="24"/>
          <w:szCs w:val="24"/>
        </w:rPr>
      </w:pPr>
      <w:r w:rsidRPr="00462F18">
        <w:rPr>
          <w:rFonts w:ascii="Arial" w:hAnsi="Arial" w:cs="Arial"/>
          <w:i/>
          <w:sz w:val="24"/>
          <w:szCs w:val="24"/>
        </w:rPr>
        <w:t>Receiver- Children</w:t>
      </w:r>
    </w:p>
    <w:p w:rsidR="004C54C1" w:rsidRPr="00720A08" w:rsidRDefault="004C54C1" w:rsidP="00F46956">
      <w:pPr>
        <w:spacing w:line="360" w:lineRule="auto"/>
        <w:jc w:val="both"/>
        <w:rPr>
          <w:sz w:val="24"/>
          <w:szCs w:val="24"/>
        </w:rPr>
      </w:pPr>
    </w:p>
    <w:p w:rsidR="00303D1D" w:rsidRPr="00720A08" w:rsidRDefault="00E43830" w:rsidP="00F46956">
      <w:pPr>
        <w:pStyle w:val="NoSpacing"/>
        <w:spacing w:line="360" w:lineRule="auto"/>
        <w:jc w:val="both"/>
        <w:rPr>
          <w:rFonts w:ascii="Arial" w:hAnsi="Arial" w:cs="Arial"/>
          <w:sz w:val="24"/>
          <w:szCs w:val="24"/>
        </w:rPr>
      </w:pPr>
      <w:r w:rsidRPr="00720A08">
        <w:rPr>
          <w:rFonts w:ascii="Arial" w:hAnsi="Arial" w:cs="Arial"/>
          <w:sz w:val="24"/>
          <w:szCs w:val="24"/>
        </w:rPr>
        <w:t>I am going to briefly</w:t>
      </w:r>
      <w:r w:rsidR="00F45C91" w:rsidRPr="00720A08">
        <w:rPr>
          <w:rFonts w:ascii="Arial" w:hAnsi="Arial" w:cs="Arial"/>
          <w:sz w:val="24"/>
          <w:szCs w:val="24"/>
        </w:rPr>
        <w:t xml:space="preserve"> analyse communication in</w:t>
      </w:r>
      <w:r w:rsidR="00303D1D" w:rsidRPr="00720A08">
        <w:rPr>
          <w:rFonts w:ascii="Arial" w:hAnsi="Arial" w:cs="Arial"/>
          <w:sz w:val="24"/>
          <w:szCs w:val="24"/>
        </w:rPr>
        <w:t xml:space="preserve"> my own workplace </w:t>
      </w:r>
      <w:r w:rsidR="00F45C91" w:rsidRPr="00720A08">
        <w:rPr>
          <w:rFonts w:ascii="Arial" w:hAnsi="Arial" w:cs="Arial"/>
          <w:sz w:val="24"/>
          <w:szCs w:val="24"/>
        </w:rPr>
        <w:t xml:space="preserve">between myself &amp; </w:t>
      </w:r>
      <w:r w:rsidR="00ED0B5E" w:rsidRPr="00720A08">
        <w:rPr>
          <w:rFonts w:ascii="Arial" w:hAnsi="Arial" w:cs="Arial"/>
          <w:sz w:val="24"/>
          <w:szCs w:val="24"/>
        </w:rPr>
        <w:t xml:space="preserve">my </w:t>
      </w:r>
      <w:r w:rsidR="00D161BE" w:rsidRPr="00720A08">
        <w:rPr>
          <w:rFonts w:ascii="Arial" w:hAnsi="Arial" w:cs="Arial"/>
          <w:sz w:val="24"/>
          <w:szCs w:val="24"/>
        </w:rPr>
        <w:t>staff</w:t>
      </w:r>
    </w:p>
    <w:p w:rsidR="00B22E36" w:rsidRDefault="00132086" w:rsidP="00F46956">
      <w:pPr>
        <w:pStyle w:val="NoSpacing"/>
        <w:spacing w:line="360" w:lineRule="auto"/>
        <w:jc w:val="both"/>
        <w:rPr>
          <w:rFonts w:ascii="Arial" w:hAnsi="Arial" w:cs="Arial"/>
          <w:sz w:val="24"/>
          <w:szCs w:val="24"/>
        </w:rPr>
      </w:pPr>
      <w:r w:rsidRPr="00720A08">
        <w:rPr>
          <w:rFonts w:ascii="Arial" w:hAnsi="Arial" w:cs="Arial"/>
          <w:sz w:val="24"/>
          <w:szCs w:val="24"/>
        </w:rPr>
        <w:t>In my workplace which is wo</w:t>
      </w:r>
      <w:r w:rsidR="00345745" w:rsidRPr="00720A08">
        <w:rPr>
          <w:rFonts w:ascii="Arial" w:hAnsi="Arial" w:cs="Arial"/>
          <w:sz w:val="24"/>
          <w:szCs w:val="24"/>
        </w:rPr>
        <w:t xml:space="preserve">rking in a </w:t>
      </w:r>
      <w:r w:rsidR="00C56326" w:rsidRPr="00720A08">
        <w:rPr>
          <w:rFonts w:ascii="Arial" w:hAnsi="Arial" w:cs="Arial"/>
          <w:sz w:val="24"/>
          <w:szCs w:val="24"/>
        </w:rPr>
        <w:t>nursery,</w:t>
      </w:r>
      <w:r w:rsidR="00AA0FBF">
        <w:rPr>
          <w:rFonts w:ascii="Arial" w:hAnsi="Arial" w:cs="Arial"/>
          <w:sz w:val="24"/>
          <w:szCs w:val="24"/>
        </w:rPr>
        <w:t xml:space="preserve"> I am going to describe the situation.  B</w:t>
      </w:r>
      <w:r w:rsidR="00435A43">
        <w:rPr>
          <w:rFonts w:ascii="Arial" w:hAnsi="Arial" w:cs="Arial"/>
          <w:sz w:val="24"/>
          <w:szCs w:val="24"/>
        </w:rPr>
        <w:t>efore the class starts t</w:t>
      </w:r>
      <w:r w:rsidR="00C56326">
        <w:rPr>
          <w:rFonts w:ascii="Arial" w:hAnsi="Arial" w:cs="Arial"/>
          <w:sz w:val="24"/>
          <w:szCs w:val="24"/>
        </w:rPr>
        <w:t xml:space="preserve">he </w:t>
      </w:r>
      <w:r w:rsidR="00435A43">
        <w:rPr>
          <w:rFonts w:ascii="Arial" w:hAnsi="Arial" w:cs="Arial"/>
          <w:sz w:val="24"/>
          <w:szCs w:val="24"/>
        </w:rPr>
        <w:t>staffs have</w:t>
      </w:r>
      <w:r w:rsidR="00C56326">
        <w:rPr>
          <w:rFonts w:ascii="Arial" w:hAnsi="Arial" w:cs="Arial"/>
          <w:sz w:val="24"/>
          <w:szCs w:val="24"/>
        </w:rPr>
        <w:t xml:space="preserve"> to make sure everything’s prepared for the class</w:t>
      </w:r>
      <w:r w:rsidR="00AA0FBF">
        <w:rPr>
          <w:rFonts w:ascii="Arial" w:hAnsi="Arial" w:cs="Arial"/>
          <w:sz w:val="24"/>
          <w:szCs w:val="24"/>
        </w:rPr>
        <w:t xml:space="preserve"> a</w:t>
      </w:r>
      <w:r w:rsidR="00435A43">
        <w:rPr>
          <w:rFonts w:ascii="Arial" w:hAnsi="Arial" w:cs="Arial"/>
          <w:sz w:val="24"/>
          <w:szCs w:val="24"/>
        </w:rPr>
        <w:t xml:space="preserve">ctivities. </w:t>
      </w:r>
    </w:p>
    <w:p w:rsidR="00132086" w:rsidRPr="00720A08" w:rsidRDefault="00435A43" w:rsidP="00F46956">
      <w:pPr>
        <w:pStyle w:val="NoSpacing"/>
        <w:spacing w:line="360" w:lineRule="auto"/>
        <w:jc w:val="both"/>
        <w:rPr>
          <w:rFonts w:ascii="Arial" w:hAnsi="Arial" w:cs="Arial"/>
          <w:sz w:val="24"/>
          <w:szCs w:val="24"/>
        </w:rPr>
      </w:pPr>
      <w:r>
        <w:rPr>
          <w:rFonts w:ascii="Arial" w:hAnsi="Arial" w:cs="Arial"/>
          <w:sz w:val="24"/>
          <w:szCs w:val="24"/>
        </w:rPr>
        <w:t xml:space="preserve"> My job is to know </w:t>
      </w:r>
      <w:r w:rsidR="004C54C1" w:rsidRPr="00720A08">
        <w:rPr>
          <w:rFonts w:ascii="Arial" w:hAnsi="Arial" w:cs="Arial"/>
          <w:sz w:val="24"/>
          <w:szCs w:val="24"/>
        </w:rPr>
        <w:t>the</w:t>
      </w:r>
      <w:r w:rsidR="00132086" w:rsidRPr="00720A08">
        <w:rPr>
          <w:rFonts w:ascii="Arial" w:hAnsi="Arial" w:cs="Arial"/>
          <w:sz w:val="24"/>
          <w:szCs w:val="24"/>
        </w:rPr>
        <w:t xml:space="preserve"> </w:t>
      </w:r>
      <w:r w:rsidR="00ED0B5E" w:rsidRPr="00720A08">
        <w:rPr>
          <w:rFonts w:ascii="Arial" w:hAnsi="Arial" w:cs="Arial"/>
          <w:sz w:val="24"/>
          <w:szCs w:val="24"/>
        </w:rPr>
        <w:t>way I have to encode the message to</w:t>
      </w:r>
      <w:r w:rsidR="00D161BE" w:rsidRPr="00720A08">
        <w:rPr>
          <w:rFonts w:ascii="Arial" w:hAnsi="Arial" w:cs="Arial"/>
          <w:sz w:val="24"/>
          <w:szCs w:val="24"/>
        </w:rPr>
        <w:t xml:space="preserve"> staff</w:t>
      </w:r>
      <w:r w:rsidR="002A2971" w:rsidRPr="00720A08">
        <w:rPr>
          <w:rFonts w:ascii="Arial" w:hAnsi="Arial" w:cs="Arial"/>
          <w:sz w:val="24"/>
          <w:szCs w:val="24"/>
        </w:rPr>
        <w:t xml:space="preserve"> in order for them </w:t>
      </w:r>
      <w:r w:rsidR="00132086" w:rsidRPr="00720A08">
        <w:rPr>
          <w:rFonts w:ascii="Arial" w:hAnsi="Arial" w:cs="Arial"/>
          <w:sz w:val="24"/>
          <w:szCs w:val="24"/>
        </w:rPr>
        <w:t>to</w:t>
      </w:r>
      <w:r w:rsidR="002A2971" w:rsidRPr="00720A08">
        <w:rPr>
          <w:rFonts w:ascii="Arial" w:hAnsi="Arial" w:cs="Arial"/>
          <w:sz w:val="24"/>
          <w:szCs w:val="24"/>
        </w:rPr>
        <w:t xml:space="preserve"> </w:t>
      </w:r>
      <w:r w:rsidR="00C57220" w:rsidRPr="00720A08">
        <w:rPr>
          <w:rFonts w:ascii="Arial" w:hAnsi="Arial" w:cs="Arial"/>
          <w:sz w:val="24"/>
          <w:szCs w:val="24"/>
        </w:rPr>
        <w:t xml:space="preserve">decode the </w:t>
      </w:r>
      <w:r w:rsidR="002A2971" w:rsidRPr="00720A08">
        <w:rPr>
          <w:rFonts w:ascii="Arial" w:hAnsi="Arial" w:cs="Arial"/>
          <w:sz w:val="24"/>
          <w:szCs w:val="24"/>
        </w:rPr>
        <w:t>message to the</w:t>
      </w:r>
      <w:r w:rsidR="00D161BE" w:rsidRPr="00720A08">
        <w:rPr>
          <w:rFonts w:ascii="Arial" w:hAnsi="Arial" w:cs="Arial"/>
          <w:sz w:val="24"/>
          <w:szCs w:val="24"/>
        </w:rPr>
        <w:t xml:space="preserve"> receiver</w:t>
      </w:r>
      <w:r>
        <w:rPr>
          <w:rFonts w:ascii="Arial" w:hAnsi="Arial" w:cs="Arial"/>
          <w:sz w:val="24"/>
          <w:szCs w:val="24"/>
        </w:rPr>
        <w:t xml:space="preserve"> which </w:t>
      </w:r>
      <w:r w:rsidRPr="00720A08">
        <w:rPr>
          <w:rFonts w:ascii="Arial" w:hAnsi="Arial" w:cs="Arial"/>
          <w:sz w:val="24"/>
          <w:szCs w:val="24"/>
        </w:rPr>
        <w:t>is</w:t>
      </w:r>
      <w:r w:rsidR="001714D2" w:rsidRPr="00720A08">
        <w:rPr>
          <w:rFonts w:ascii="Arial" w:hAnsi="Arial" w:cs="Arial"/>
          <w:sz w:val="24"/>
          <w:szCs w:val="24"/>
        </w:rPr>
        <w:t xml:space="preserve"> </w:t>
      </w:r>
      <w:r w:rsidR="009539CE" w:rsidRPr="00720A08">
        <w:rPr>
          <w:rFonts w:ascii="Arial" w:hAnsi="Arial" w:cs="Arial"/>
          <w:sz w:val="24"/>
          <w:szCs w:val="24"/>
        </w:rPr>
        <w:t>through verbal communication.</w:t>
      </w:r>
    </w:p>
    <w:p w:rsidR="00421FE0" w:rsidRPr="00720A08" w:rsidRDefault="00421FE0" w:rsidP="00F46956">
      <w:pPr>
        <w:pStyle w:val="NoSpacing"/>
        <w:spacing w:line="360" w:lineRule="auto"/>
        <w:jc w:val="both"/>
        <w:rPr>
          <w:rFonts w:ascii="Arial" w:hAnsi="Arial" w:cs="Arial"/>
          <w:sz w:val="24"/>
          <w:szCs w:val="24"/>
        </w:rPr>
      </w:pPr>
      <w:r w:rsidRPr="00720A08">
        <w:rPr>
          <w:rFonts w:ascii="Arial" w:hAnsi="Arial" w:cs="Arial"/>
          <w:sz w:val="24"/>
          <w:szCs w:val="24"/>
        </w:rPr>
        <w:t>The way I have to com</w:t>
      </w:r>
      <w:r w:rsidR="009539CE" w:rsidRPr="00720A08">
        <w:rPr>
          <w:rFonts w:ascii="Arial" w:hAnsi="Arial" w:cs="Arial"/>
          <w:sz w:val="24"/>
          <w:szCs w:val="24"/>
        </w:rPr>
        <w:t xml:space="preserve">municate with the </w:t>
      </w:r>
      <w:r w:rsidR="00ED0B5E" w:rsidRPr="00720A08">
        <w:rPr>
          <w:rFonts w:ascii="Arial" w:hAnsi="Arial" w:cs="Arial"/>
          <w:sz w:val="24"/>
          <w:szCs w:val="24"/>
        </w:rPr>
        <w:t>receiver</w:t>
      </w:r>
      <w:r w:rsidR="00E43830" w:rsidRPr="00720A08">
        <w:rPr>
          <w:rFonts w:ascii="Arial" w:hAnsi="Arial" w:cs="Arial"/>
          <w:sz w:val="24"/>
          <w:szCs w:val="24"/>
        </w:rPr>
        <w:t xml:space="preserve"> is through</w:t>
      </w:r>
      <w:r w:rsidRPr="00720A08">
        <w:rPr>
          <w:rFonts w:ascii="Arial" w:hAnsi="Arial" w:cs="Arial"/>
          <w:sz w:val="24"/>
          <w:szCs w:val="24"/>
        </w:rPr>
        <w:t xml:space="preserve"> body language in order for them to un</w:t>
      </w:r>
      <w:r w:rsidR="00C57220" w:rsidRPr="00720A08">
        <w:rPr>
          <w:rFonts w:ascii="Arial" w:hAnsi="Arial" w:cs="Arial"/>
          <w:sz w:val="24"/>
          <w:szCs w:val="24"/>
        </w:rPr>
        <w:t>derstand what I’m trying to tell them.</w:t>
      </w:r>
    </w:p>
    <w:p w:rsidR="00183D4C" w:rsidRDefault="004C54C1" w:rsidP="00F46956">
      <w:pPr>
        <w:pStyle w:val="NoSpacing"/>
        <w:spacing w:line="360" w:lineRule="auto"/>
        <w:jc w:val="both"/>
        <w:rPr>
          <w:rFonts w:ascii="Arial" w:hAnsi="Arial" w:cs="Arial"/>
          <w:sz w:val="24"/>
          <w:szCs w:val="24"/>
        </w:rPr>
      </w:pPr>
      <w:r w:rsidRPr="00720A08">
        <w:rPr>
          <w:rFonts w:ascii="Arial" w:hAnsi="Arial" w:cs="Arial"/>
          <w:sz w:val="24"/>
          <w:szCs w:val="24"/>
        </w:rPr>
        <w:t xml:space="preserve">In this situation I </w:t>
      </w:r>
      <w:r w:rsidR="00867862" w:rsidRPr="00720A08">
        <w:rPr>
          <w:rFonts w:ascii="Arial" w:hAnsi="Arial" w:cs="Arial"/>
          <w:sz w:val="24"/>
          <w:szCs w:val="24"/>
        </w:rPr>
        <w:t>have to</w:t>
      </w:r>
      <w:r w:rsidR="00C57220" w:rsidRPr="00720A08">
        <w:rPr>
          <w:rFonts w:ascii="Arial" w:hAnsi="Arial" w:cs="Arial"/>
          <w:sz w:val="24"/>
          <w:szCs w:val="24"/>
        </w:rPr>
        <w:t xml:space="preserve"> help the staff</w:t>
      </w:r>
      <w:r w:rsidR="00E43830" w:rsidRPr="00720A08">
        <w:rPr>
          <w:rFonts w:ascii="Arial" w:hAnsi="Arial" w:cs="Arial"/>
          <w:sz w:val="24"/>
          <w:szCs w:val="24"/>
        </w:rPr>
        <w:t xml:space="preserve"> prepare the daily activitie</w:t>
      </w:r>
      <w:r w:rsidR="00C57220" w:rsidRPr="00720A08">
        <w:rPr>
          <w:rFonts w:ascii="Arial" w:hAnsi="Arial" w:cs="Arial"/>
          <w:sz w:val="24"/>
          <w:szCs w:val="24"/>
        </w:rPr>
        <w:t>s for the receiver such as making sure they following instructions clear</w:t>
      </w:r>
      <w:r w:rsidR="000A5438" w:rsidRPr="00720A08">
        <w:rPr>
          <w:rFonts w:ascii="Arial" w:hAnsi="Arial" w:cs="Arial"/>
          <w:sz w:val="24"/>
          <w:szCs w:val="24"/>
        </w:rPr>
        <w:t xml:space="preserve">ly, making sure to wash their </w:t>
      </w:r>
      <w:r w:rsidR="00C57220" w:rsidRPr="00720A08">
        <w:rPr>
          <w:rFonts w:ascii="Arial" w:hAnsi="Arial" w:cs="Arial"/>
          <w:sz w:val="24"/>
          <w:szCs w:val="24"/>
        </w:rPr>
        <w:t>hands before meals</w:t>
      </w:r>
      <w:r w:rsidR="00E94198">
        <w:rPr>
          <w:rFonts w:ascii="Arial" w:hAnsi="Arial" w:cs="Arial"/>
          <w:sz w:val="24"/>
          <w:szCs w:val="24"/>
        </w:rPr>
        <w:t>.</w:t>
      </w:r>
    </w:p>
    <w:p w:rsidR="00183D4C" w:rsidRDefault="00183D4C" w:rsidP="00F46956">
      <w:pPr>
        <w:pStyle w:val="NoSpacing"/>
        <w:spacing w:line="360" w:lineRule="auto"/>
        <w:jc w:val="both"/>
        <w:rPr>
          <w:rFonts w:ascii="Arial" w:hAnsi="Arial" w:cs="Arial"/>
          <w:sz w:val="24"/>
          <w:szCs w:val="24"/>
        </w:rPr>
      </w:pPr>
      <w:r>
        <w:rPr>
          <w:rFonts w:ascii="Arial" w:hAnsi="Arial" w:cs="Arial"/>
          <w:sz w:val="24"/>
          <w:szCs w:val="24"/>
        </w:rPr>
        <w:t>Also I need to follow instructions clearly to ensure I can decode the message to the receiver so they can listen to their instructions.</w:t>
      </w:r>
    </w:p>
    <w:p w:rsidR="00183D4C" w:rsidRPr="00720A08" w:rsidRDefault="00183D4C" w:rsidP="00F46956">
      <w:pPr>
        <w:pStyle w:val="NoSpacing"/>
        <w:spacing w:line="360" w:lineRule="auto"/>
        <w:jc w:val="both"/>
        <w:rPr>
          <w:rFonts w:ascii="Arial" w:hAnsi="Arial" w:cs="Arial"/>
          <w:sz w:val="24"/>
          <w:szCs w:val="24"/>
        </w:rPr>
      </w:pPr>
      <w:r>
        <w:rPr>
          <w:rFonts w:ascii="Arial" w:hAnsi="Arial" w:cs="Arial"/>
          <w:sz w:val="24"/>
          <w:szCs w:val="24"/>
        </w:rPr>
        <w:t>For instance if  a member of staff gi</w:t>
      </w:r>
      <w:r w:rsidR="002614E4">
        <w:rPr>
          <w:rFonts w:ascii="Arial" w:hAnsi="Arial" w:cs="Arial"/>
          <w:sz w:val="24"/>
          <w:szCs w:val="24"/>
        </w:rPr>
        <w:t xml:space="preserve">ves clear instructions not to </w:t>
      </w:r>
      <w:r>
        <w:rPr>
          <w:rFonts w:ascii="Arial" w:hAnsi="Arial" w:cs="Arial"/>
          <w:sz w:val="24"/>
          <w:szCs w:val="24"/>
        </w:rPr>
        <w:t xml:space="preserve"> </w:t>
      </w:r>
      <w:r w:rsidR="002614E4">
        <w:rPr>
          <w:rFonts w:ascii="Arial" w:hAnsi="Arial" w:cs="Arial"/>
          <w:sz w:val="24"/>
          <w:szCs w:val="24"/>
        </w:rPr>
        <w:t>touch equipment’s or do something that can cause danger towards their colleagues ,the sender(me) needs to make sure how to decode the message nice &amp; clearly so the receiver can understand the instructions given.</w:t>
      </w:r>
    </w:p>
    <w:p w:rsidR="00697BED" w:rsidRDefault="007171DC" w:rsidP="00F46956">
      <w:pPr>
        <w:pStyle w:val="NoSpacing"/>
        <w:spacing w:line="360" w:lineRule="auto"/>
        <w:jc w:val="both"/>
        <w:rPr>
          <w:rFonts w:ascii="Arial" w:hAnsi="Arial" w:cs="Arial"/>
          <w:sz w:val="24"/>
          <w:szCs w:val="24"/>
        </w:rPr>
      </w:pPr>
      <w:r>
        <w:rPr>
          <w:rFonts w:ascii="Arial" w:hAnsi="Arial" w:cs="Arial"/>
          <w:sz w:val="24"/>
          <w:szCs w:val="24"/>
        </w:rPr>
        <w:t>Sometimes I had to supervise the classroo</w:t>
      </w:r>
      <w:r w:rsidR="00D31E2C">
        <w:rPr>
          <w:rFonts w:ascii="Arial" w:hAnsi="Arial" w:cs="Arial"/>
          <w:sz w:val="24"/>
          <w:szCs w:val="24"/>
        </w:rPr>
        <w:t>ms to ensure everything is safe and put away without anyone getting hurt.</w:t>
      </w:r>
    </w:p>
    <w:p w:rsidR="00ED0B5E" w:rsidRDefault="00D31E2C" w:rsidP="00F46956">
      <w:pPr>
        <w:pStyle w:val="NoSpacing"/>
        <w:spacing w:line="360" w:lineRule="auto"/>
        <w:jc w:val="both"/>
        <w:rPr>
          <w:rFonts w:ascii="Arial" w:hAnsi="Arial" w:cs="Arial"/>
          <w:sz w:val="24"/>
          <w:szCs w:val="24"/>
        </w:rPr>
      </w:pPr>
      <w:r>
        <w:rPr>
          <w:rFonts w:ascii="Arial" w:hAnsi="Arial" w:cs="Arial"/>
          <w:sz w:val="24"/>
          <w:szCs w:val="24"/>
        </w:rPr>
        <w:t xml:space="preserve"> If someone gets hurt during playtime or accidently bangs their head I need to </w:t>
      </w:r>
      <w:r w:rsidR="00435A43">
        <w:rPr>
          <w:rFonts w:ascii="Arial" w:hAnsi="Arial" w:cs="Arial"/>
          <w:sz w:val="24"/>
          <w:szCs w:val="24"/>
        </w:rPr>
        <w:t>ensure they have proper care so this means I have to inform a member of staff so</w:t>
      </w:r>
      <w:r>
        <w:rPr>
          <w:rFonts w:ascii="Arial" w:hAnsi="Arial" w:cs="Arial"/>
          <w:sz w:val="24"/>
          <w:szCs w:val="24"/>
        </w:rPr>
        <w:t xml:space="preserve"> a member of staff has to inform their </w:t>
      </w:r>
      <w:r w:rsidR="00D317A3">
        <w:rPr>
          <w:rFonts w:ascii="Arial" w:hAnsi="Arial" w:cs="Arial"/>
          <w:sz w:val="24"/>
          <w:szCs w:val="24"/>
        </w:rPr>
        <w:t>parent on what has happened.</w:t>
      </w:r>
      <w:r w:rsidR="00A128C8">
        <w:rPr>
          <w:rFonts w:ascii="Arial" w:hAnsi="Arial" w:cs="Arial"/>
          <w:sz w:val="24"/>
          <w:szCs w:val="24"/>
        </w:rPr>
        <w:t xml:space="preserve">  </w:t>
      </w:r>
    </w:p>
    <w:p w:rsidR="00D63790" w:rsidRDefault="00D63790" w:rsidP="00F46956">
      <w:pPr>
        <w:pStyle w:val="NoSpacing"/>
        <w:spacing w:line="360" w:lineRule="auto"/>
        <w:jc w:val="both"/>
        <w:rPr>
          <w:rFonts w:ascii="Arial" w:hAnsi="Arial" w:cs="Arial"/>
          <w:sz w:val="24"/>
          <w:szCs w:val="24"/>
        </w:rPr>
      </w:pPr>
    </w:p>
    <w:p w:rsidR="0054737B" w:rsidRDefault="00D63790" w:rsidP="00F46956">
      <w:pPr>
        <w:pStyle w:val="NoSpacing"/>
        <w:spacing w:line="360" w:lineRule="auto"/>
        <w:jc w:val="both"/>
        <w:rPr>
          <w:rFonts w:ascii="Arial" w:hAnsi="Arial" w:cs="Arial"/>
          <w:sz w:val="24"/>
          <w:szCs w:val="24"/>
        </w:rPr>
      </w:pPr>
      <w:r>
        <w:rPr>
          <w:rFonts w:ascii="Arial" w:hAnsi="Arial" w:cs="Arial"/>
          <w:sz w:val="24"/>
          <w:szCs w:val="24"/>
        </w:rPr>
        <w:t xml:space="preserve">To apply Berlo’s model of communication I am going to demonstrate situation from my work experience. I gave instructions to member of staff to complete </w:t>
      </w:r>
      <w:proofErr w:type="spellStart"/>
      <w:r>
        <w:rPr>
          <w:rFonts w:ascii="Arial" w:hAnsi="Arial" w:cs="Arial"/>
          <w:sz w:val="24"/>
          <w:szCs w:val="24"/>
        </w:rPr>
        <w:t>checkup</w:t>
      </w:r>
      <w:proofErr w:type="spellEnd"/>
      <w:r>
        <w:rPr>
          <w:rFonts w:ascii="Arial" w:hAnsi="Arial" w:cs="Arial"/>
          <w:sz w:val="24"/>
          <w:szCs w:val="24"/>
        </w:rPr>
        <w:t xml:space="preserve"> for children’s health on the computer. I created a document folder with all the information to follow.</w:t>
      </w:r>
      <w:r w:rsidR="006A42E9">
        <w:rPr>
          <w:rFonts w:ascii="Arial" w:hAnsi="Arial" w:cs="Arial"/>
          <w:sz w:val="24"/>
          <w:szCs w:val="24"/>
        </w:rPr>
        <w:t xml:space="preserve"> I made sure </w:t>
      </w:r>
      <w:r>
        <w:rPr>
          <w:rFonts w:ascii="Arial" w:hAnsi="Arial" w:cs="Arial"/>
          <w:sz w:val="24"/>
          <w:szCs w:val="24"/>
        </w:rPr>
        <w:t xml:space="preserve">that staff understood the message </w:t>
      </w:r>
      <w:r w:rsidR="0054737B">
        <w:rPr>
          <w:rFonts w:ascii="Arial" w:hAnsi="Arial" w:cs="Arial"/>
          <w:sz w:val="24"/>
          <w:szCs w:val="24"/>
        </w:rPr>
        <w:t xml:space="preserve">correctly, </w:t>
      </w:r>
    </w:p>
    <w:p w:rsidR="006A42E9" w:rsidRDefault="0054737B" w:rsidP="00F46956">
      <w:pPr>
        <w:pStyle w:val="NoSpacing"/>
        <w:spacing w:line="360" w:lineRule="auto"/>
        <w:jc w:val="both"/>
        <w:rPr>
          <w:rFonts w:ascii="Arial" w:hAnsi="Arial" w:cs="Arial"/>
          <w:sz w:val="24"/>
          <w:szCs w:val="24"/>
        </w:rPr>
      </w:pPr>
      <w:r>
        <w:rPr>
          <w:rFonts w:ascii="Arial" w:hAnsi="Arial" w:cs="Arial"/>
          <w:sz w:val="24"/>
          <w:szCs w:val="24"/>
        </w:rPr>
        <w:t>I</w:t>
      </w:r>
      <w:r w:rsidR="006A42E9">
        <w:rPr>
          <w:rFonts w:ascii="Arial" w:hAnsi="Arial" w:cs="Arial"/>
          <w:sz w:val="24"/>
          <w:szCs w:val="24"/>
        </w:rPr>
        <w:t xml:space="preserve"> asked my colleague</w:t>
      </w:r>
      <w:r>
        <w:rPr>
          <w:rFonts w:ascii="Arial" w:hAnsi="Arial" w:cs="Arial"/>
          <w:sz w:val="24"/>
          <w:szCs w:val="24"/>
        </w:rPr>
        <w:t xml:space="preserve">s do you understand how </w:t>
      </w:r>
      <w:proofErr w:type="gramStart"/>
      <w:r>
        <w:rPr>
          <w:rFonts w:ascii="Arial" w:hAnsi="Arial" w:cs="Arial"/>
          <w:sz w:val="24"/>
          <w:szCs w:val="24"/>
        </w:rPr>
        <w:t>this job</w:t>
      </w:r>
      <w:r w:rsidR="006A42E9">
        <w:rPr>
          <w:rFonts w:ascii="Arial" w:hAnsi="Arial" w:cs="Arial"/>
          <w:sz w:val="24"/>
          <w:szCs w:val="24"/>
        </w:rPr>
        <w:t xml:space="preserve"> need</w:t>
      </w:r>
      <w:proofErr w:type="gramEnd"/>
      <w:r w:rsidR="006A42E9">
        <w:rPr>
          <w:rFonts w:ascii="Arial" w:hAnsi="Arial" w:cs="Arial"/>
          <w:sz w:val="24"/>
          <w:szCs w:val="24"/>
        </w:rPr>
        <w:t xml:space="preserve"> to be done. I received clear an</w:t>
      </w:r>
      <w:r>
        <w:rPr>
          <w:rFonts w:ascii="Arial" w:hAnsi="Arial" w:cs="Arial"/>
          <w:sz w:val="24"/>
          <w:szCs w:val="24"/>
        </w:rPr>
        <w:t xml:space="preserve">swer given task is understood. </w:t>
      </w:r>
      <w:r w:rsidR="002B1DA4">
        <w:rPr>
          <w:rFonts w:ascii="Arial" w:hAnsi="Arial" w:cs="Arial"/>
          <w:sz w:val="24"/>
          <w:szCs w:val="24"/>
        </w:rPr>
        <w:t>I had cle</w:t>
      </w:r>
      <w:r w:rsidR="006A42E9">
        <w:rPr>
          <w:rFonts w:ascii="Arial" w:hAnsi="Arial" w:cs="Arial"/>
          <w:sz w:val="24"/>
          <w:szCs w:val="24"/>
        </w:rPr>
        <w:t xml:space="preserve">ar discussion </w:t>
      </w:r>
      <w:r w:rsidR="00CC6604">
        <w:rPr>
          <w:rFonts w:ascii="Arial" w:hAnsi="Arial" w:cs="Arial"/>
          <w:sz w:val="24"/>
          <w:szCs w:val="24"/>
        </w:rPr>
        <w:t>with my staf</w:t>
      </w:r>
      <w:r w:rsidR="006A42E9">
        <w:rPr>
          <w:rFonts w:ascii="Arial" w:hAnsi="Arial" w:cs="Arial"/>
          <w:sz w:val="24"/>
          <w:szCs w:val="24"/>
        </w:rPr>
        <w:t xml:space="preserve">f. I </w:t>
      </w:r>
      <w:r w:rsidR="00CC6604">
        <w:rPr>
          <w:rFonts w:ascii="Arial" w:hAnsi="Arial" w:cs="Arial"/>
          <w:sz w:val="24"/>
          <w:szCs w:val="24"/>
        </w:rPr>
        <w:t>repeated</w:t>
      </w:r>
      <w:r w:rsidR="006A42E9">
        <w:rPr>
          <w:rFonts w:ascii="Arial" w:hAnsi="Arial" w:cs="Arial"/>
          <w:sz w:val="24"/>
          <w:szCs w:val="24"/>
        </w:rPr>
        <w:t xml:space="preserve"> the message twice but unfortunately, they didn’t complete the task because </w:t>
      </w:r>
      <w:r w:rsidR="006A42E9">
        <w:rPr>
          <w:rFonts w:ascii="Arial" w:hAnsi="Arial" w:cs="Arial"/>
          <w:sz w:val="24"/>
          <w:szCs w:val="24"/>
        </w:rPr>
        <w:lastRenderedPageBreak/>
        <w:t xml:space="preserve">they didn’t understand my message because of lack of computer knowledge.. They </w:t>
      </w:r>
      <w:proofErr w:type="gramStart"/>
      <w:r w:rsidR="006A42E9">
        <w:rPr>
          <w:rFonts w:ascii="Arial" w:hAnsi="Arial" w:cs="Arial"/>
          <w:sz w:val="24"/>
          <w:szCs w:val="24"/>
        </w:rPr>
        <w:t>was</w:t>
      </w:r>
      <w:proofErr w:type="gramEnd"/>
      <w:r w:rsidR="006A42E9">
        <w:rPr>
          <w:rFonts w:ascii="Arial" w:hAnsi="Arial" w:cs="Arial"/>
          <w:sz w:val="24"/>
          <w:szCs w:val="24"/>
        </w:rPr>
        <w:t xml:space="preserve"> </w:t>
      </w:r>
      <w:proofErr w:type="spellStart"/>
      <w:r w:rsidR="00BA6172">
        <w:rPr>
          <w:rFonts w:ascii="Arial" w:hAnsi="Arial" w:cs="Arial"/>
          <w:sz w:val="24"/>
          <w:szCs w:val="24"/>
        </w:rPr>
        <w:t>to</w:t>
      </w:r>
      <w:proofErr w:type="spellEnd"/>
      <w:r w:rsidR="006A42E9">
        <w:rPr>
          <w:rFonts w:ascii="Arial" w:hAnsi="Arial" w:cs="Arial"/>
          <w:sz w:val="24"/>
          <w:szCs w:val="24"/>
        </w:rPr>
        <w:t xml:space="preserve"> shy to ask me again to repeat this information.</w:t>
      </w:r>
    </w:p>
    <w:p w:rsidR="006A42E9" w:rsidRDefault="006A42E9" w:rsidP="00F46956">
      <w:pPr>
        <w:pStyle w:val="NoSpacing"/>
        <w:spacing w:line="360" w:lineRule="auto"/>
        <w:jc w:val="both"/>
        <w:rPr>
          <w:rFonts w:ascii="Arial" w:hAnsi="Arial" w:cs="Arial"/>
          <w:sz w:val="24"/>
          <w:szCs w:val="24"/>
        </w:rPr>
      </w:pPr>
      <w:r>
        <w:rPr>
          <w:rFonts w:ascii="Arial" w:hAnsi="Arial" w:cs="Arial"/>
          <w:sz w:val="24"/>
          <w:szCs w:val="24"/>
        </w:rPr>
        <w:t xml:space="preserve">I was the sender so I encoded the message. My </w:t>
      </w:r>
      <w:proofErr w:type="gramStart"/>
      <w:r>
        <w:rPr>
          <w:rFonts w:ascii="Arial" w:hAnsi="Arial" w:cs="Arial"/>
          <w:sz w:val="24"/>
          <w:szCs w:val="24"/>
        </w:rPr>
        <w:t>staff</w:t>
      </w:r>
      <w:proofErr w:type="gramEnd"/>
      <w:r>
        <w:rPr>
          <w:rFonts w:ascii="Arial" w:hAnsi="Arial" w:cs="Arial"/>
          <w:sz w:val="24"/>
          <w:szCs w:val="24"/>
        </w:rPr>
        <w:t xml:space="preserve"> was the receiver do they decoded the message instruction which was given verbally. Language and tone of voice were</w:t>
      </w:r>
      <w:r w:rsidR="00D75E9B">
        <w:rPr>
          <w:rFonts w:ascii="Arial" w:hAnsi="Arial" w:cs="Arial"/>
          <w:sz w:val="24"/>
          <w:szCs w:val="24"/>
        </w:rPr>
        <w:t xml:space="preserve"> appropriate to the situation. I also used written channel. This means I wrote clear instructions which </w:t>
      </w:r>
      <w:proofErr w:type="spellStart"/>
      <w:r w:rsidR="00D75E9B">
        <w:rPr>
          <w:rFonts w:ascii="Arial" w:hAnsi="Arial" w:cs="Arial"/>
          <w:sz w:val="24"/>
          <w:szCs w:val="24"/>
        </w:rPr>
        <w:t>i</w:t>
      </w:r>
      <w:proofErr w:type="spellEnd"/>
      <w:r w:rsidR="00D75E9B">
        <w:rPr>
          <w:rFonts w:ascii="Arial" w:hAnsi="Arial" w:cs="Arial"/>
          <w:sz w:val="24"/>
          <w:szCs w:val="24"/>
        </w:rPr>
        <w:t xml:space="preserve"> provided information on paper. </w:t>
      </w:r>
    </w:p>
    <w:p w:rsidR="00D75E9B" w:rsidRDefault="00D75E9B" w:rsidP="00BA6172">
      <w:pPr>
        <w:pStyle w:val="NoSpacing"/>
        <w:spacing w:line="360" w:lineRule="auto"/>
        <w:rPr>
          <w:rFonts w:ascii="Arial" w:hAnsi="Arial" w:cs="Arial"/>
          <w:sz w:val="24"/>
          <w:szCs w:val="24"/>
        </w:rPr>
      </w:pPr>
      <w:r>
        <w:rPr>
          <w:rFonts w:ascii="Arial" w:hAnsi="Arial" w:cs="Arial"/>
          <w:sz w:val="24"/>
          <w:szCs w:val="24"/>
        </w:rPr>
        <w:t>My attitude was right because I reinforce the style of communication with spoken words.</w:t>
      </w:r>
    </w:p>
    <w:p w:rsidR="00D75E9B" w:rsidRDefault="00D75E9B" w:rsidP="00BA6172">
      <w:pPr>
        <w:pStyle w:val="NoSpacing"/>
        <w:spacing w:line="360" w:lineRule="auto"/>
        <w:rPr>
          <w:rFonts w:ascii="Arial" w:hAnsi="Arial" w:cs="Arial"/>
          <w:sz w:val="24"/>
          <w:szCs w:val="24"/>
        </w:rPr>
      </w:pPr>
      <w:r>
        <w:rPr>
          <w:rFonts w:ascii="Arial" w:hAnsi="Arial" w:cs="Arial"/>
          <w:sz w:val="24"/>
          <w:szCs w:val="24"/>
        </w:rPr>
        <w:t>Receiver saw and heard the message. The structure of the message was right.</w:t>
      </w:r>
    </w:p>
    <w:p w:rsidR="007C72BF" w:rsidRDefault="00D75E9B" w:rsidP="007C72BF">
      <w:pPr>
        <w:pStyle w:val="NoSpacing"/>
        <w:spacing w:line="360" w:lineRule="auto"/>
        <w:jc w:val="both"/>
        <w:rPr>
          <w:rFonts w:ascii="Arial" w:hAnsi="Arial" w:cs="Arial"/>
          <w:sz w:val="24"/>
          <w:szCs w:val="24"/>
        </w:rPr>
      </w:pPr>
      <w:r>
        <w:rPr>
          <w:rFonts w:ascii="Arial" w:hAnsi="Arial" w:cs="Arial"/>
          <w:sz w:val="24"/>
          <w:szCs w:val="24"/>
        </w:rPr>
        <w:t xml:space="preserve"> My communication skills were good However, receiver didn’t decode information based on communication skills. Shyness was linked to culture and background.</w:t>
      </w:r>
    </w:p>
    <w:p w:rsidR="00D75E9B" w:rsidRDefault="00D75E9B" w:rsidP="007C72BF">
      <w:pPr>
        <w:pStyle w:val="NoSpacing"/>
        <w:spacing w:line="360" w:lineRule="auto"/>
        <w:jc w:val="both"/>
        <w:rPr>
          <w:rFonts w:ascii="Arial" w:hAnsi="Arial" w:cs="Arial"/>
          <w:sz w:val="24"/>
          <w:szCs w:val="24"/>
        </w:rPr>
      </w:pPr>
      <w:r>
        <w:rPr>
          <w:rFonts w:ascii="Arial" w:hAnsi="Arial" w:cs="Arial"/>
          <w:sz w:val="24"/>
          <w:szCs w:val="24"/>
        </w:rPr>
        <w:t xml:space="preserve"> On top of that the receiver had lack of digital skills.</w:t>
      </w:r>
    </w:p>
    <w:p w:rsidR="00487083" w:rsidRPr="00487083" w:rsidRDefault="00487083" w:rsidP="006A42E9">
      <w:pPr>
        <w:pStyle w:val="NoSpacing"/>
        <w:spacing w:line="360" w:lineRule="auto"/>
        <w:jc w:val="both"/>
        <w:rPr>
          <w:rFonts w:ascii="Arial" w:hAnsi="Arial" w:cs="Arial"/>
          <w:b/>
          <w:sz w:val="24"/>
          <w:szCs w:val="24"/>
        </w:rPr>
      </w:pPr>
      <w:r w:rsidRPr="00487083">
        <w:rPr>
          <w:rFonts w:ascii="Arial" w:hAnsi="Arial" w:cs="Arial"/>
          <w:b/>
          <w:sz w:val="24"/>
          <w:szCs w:val="24"/>
        </w:rPr>
        <w:t>Strategies</w:t>
      </w:r>
    </w:p>
    <w:p w:rsidR="00487083" w:rsidRDefault="00487083" w:rsidP="00943381">
      <w:pPr>
        <w:pStyle w:val="NoSpacing"/>
        <w:spacing w:line="360" w:lineRule="auto"/>
        <w:rPr>
          <w:rFonts w:ascii="Arial" w:hAnsi="Arial" w:cs="Arial"/>
          <w:sz w:val="24"/>
          <w:szCs w:val="24"/>
        </w:rPr>
      </w:pPr>
      <w:r>
        <w:rPr>
          <w:rFonts w:ascii="Arial" w:hAnsi="Arial" w:cs="Arial"/>
          <w:sz w:val="24"/>
          <w:szCs w:val="24"/>
        </w:rPr>
        <w:t>To improve communication skills the receiver needs to develop computer skills. IT course is required for this</w:t>
      </w:r>
      <w:r w:rsidR="007C72BF">
        <w:rPr>
          <w:rFonts w:ascii="Arial" w:hAnsi="Arial" w:cs="Arial"/>
          <w:sz w:val="24"/>
          <w:szCs w:val="24"/>
        </w:rPr>
        <w:t>.</w:t>
      </w:r>
    </w:p>
    <w:p w:rsidR="0054737B" w:rsidRDefault="006A42E9" w:rsidP="00943381">
      <w:pPr>
        <w:pStyle w:val="NoSpacing"/>
        <w:spacing w:line="360" w:lineRule="auto"/>
        <w:rPr>
          <w:rFonts w:ascii="Arial" w:hAnsi="Arial" w:cs="Arial"/>
          <w:sz w:val="24"/>
          <w:szCs w:val="24"/>
        </w:rPr>
      </w:pPr>
      <w:r>
        <w:rPr>
          <w:rFonts w:ascii="Arial" w:hAnsi="Arial" w:cs="Arial"/>
          <w:sz w:val="24"/>
          <w:szCs w:val="24"/>
        </w:rPr>
        <w:t>A</w:t>
      </w:r>
      <w:r w:rsidR="003871D8">
        <w:rPr>
          <w:rFonts w:ascii="Arial" w:hAnsi="Arial" w:cs="Arial"/>
          <w:sz w:val="24"/>
          <w:szCs w:val="24"/>
        </w:rPr>
        <w:t>nother barrier is if someone feels upset or distressed of any kind of reason and doesn’t feel they don’t have nobody to talk to myself or a member of staff can engage with them as we need to bond with this receiver in order for them to communicate with us so we can fully understand what is bothering them so we can decide on how to support them</w:t>
      </w:r>
      <w:r w:rsidR="0054737B">
        <w:rPr>
          <w:rFonts w:ascii="Arial" w:hAnsi="Arial" w:cs="Arial"/>
          <w:sz w:val="24"/>
          <w:szCs w:val="24"/>
        </w:rPr>
        <w:t xml:space="preserve">. </w:t>
      </w:r>
    </w:p>
    <w:p w:rsidR="003871D8" w:rsidRDefault="0054737B" w:rsidP="00943381">
      <w:pPr>
        <w:pStyle w:val="NoSpacing"/>
        <w:spacing w:line="360" w:lineRule="auto"/>
        <w:rPr>
          <w:rFonts w:ascii="Arial" w:hAnsi="Arial" w:cs="Arial"/>
          <w:sz w:val="24"/>
          <w:szCs w:val="24"/>
        </w:rPr>
      </w:pPr>
      <w:r>
        <w:rPr>
          <w:rFonts w:ascii="Arial" w:hAnsi="Arial" w:cs="Arial"/>
          <w:sz w:val="24"/>
          <w:szCs w:val="24"/>
        </w:rPr>
        <w:t xml:space="preserve">The </w:t>
      </w:r>
      <w:r w:rsidR="007C72BF">
        <w:rPr>
          <w:rFonts w:ascii="Arial" w:hAnsi="Arial" w:cs="Arial"/>
          <w:sz w:val="24"/>
          <w:szCs w:val="24"/>
        </w:rPr>
        <w:t>strategies for this situation are</w:t>
      </w:r>
      <w:r>
        <w:rPr>
          <w:rFonts w:ascii="Arial" w:hAnsi="Arial" w:cs="Arial"/>
          <w:sz w:val="24"/>
          <w:szCs w:val="24"/>
        </w:rPr>
        <w:t xml:space="preserve"> to listen carefully to what the person is trying to say.</w:t>
      </w:r>
    </w:p>
    <w:p w:rsidR="00697BED" w:rsidRDefault="00697BED" w:rsidP="00943381">
      <w:pPr>
        <w:pStyle w:val="NoSpacing"/>
        <w:spacing w:line="360" w:lineRule="auto"/>
        <w:rPr>
          <w:rFonts w:ascii="Arial" w:hAnsi="Arial" w:cs="Arial"/>
          <w:sz w:val="24"/>
          <w:szCs w:val="24"/>
        </w:rPr>
      </w:pPr>
    </w:p>
    <w:p w:rsidR="003638EA" w:rsidRDefault="00825172" w:rsidP="00943381">
      <w:pPr>
        <w:pStyle w:val="NoSpacing"/>
        <w:spacing w:line="360" w:lineRule="auto"/>
        <w:jc w:val="both"/>
        <w:rPr>
          <w:rFonts w:ascii="Arial" w:hAnsi="Arial" w:cs="Arial"/>
          <w:sz w:val="24"/>
          <w:szCs w:val="24"/>
        </w:rPr>
      </w:pPr>
      <w:r>
        <w:rPr>
          <w:rFonts w:ascii="Arial" w:hAnsi="Arial" w:cs="Arial"/>
          <w:sz w:val="24"/>
          <w:szCs w:val="24"/>
        </w:rPr>
        <w:t xml:space="preserve">If someone wants to join the nursery </w:t>
      </w:r>
      <w:r w:rsidR="003638EA">
        <w:rPr>
          <w:rFonts w:ascii="Arial" w:hAnsi="Arial" w:cs="Arial"/>
          <w:sz w:val="24"/>
          <w:szCs w:val="24"/>
        </w:rPr>
        <w:t>that</w:t>
      </w:r>
      <w:r>
        <w:rPr>
          <w:rFonts w:ascii="Arial" w:hAnsi="Arial" w:cs="Arial"/>
          <w:sz w:val="24"/>
          <w:szCs w:val="24"/>
        </w:rPr>
        <w:t xml:space="preserve"> has difficulty communicating then that would be a language barrier, so in </w:t>
      </w:r>
      <w:r w:rsidR="003638EA">
        <w:rPr>
          <w:rFonts w:ascii="Arial" w:hAnsi="Arial" w:cs="Arial"/>
          <w:sz w:val="24"/>
          <w:szCs w:val="24"/>
        </w:rPr>
        <w:t xml:space="preserve">order to overcome this myself and </w:t>
      </w:r>
      <w:r>
        <w:rPr>
          <w:rFonts w:ascii="Arial" w:hAnsi="Arial" w:cs="Arial"/>
          <w:sz w:val="24"/>
          <w:szCs w:val="24"/>
        </w:rPr>
        <w:t xml:space="preserve"> staff have to work together</w:t>
      </w:r>
      <w:r w:rsidR="003638EA">
        <w:rPr>
          <w:rFonts w:ascii="Arial" w:hAnsi="Arial" w:cs="Arial"/>
          <w:sz w:val="24"/>
          <w:szCs w:val="24"/>
        </w:rPr>
        <w:t xml:space="preserve"> so the receiver gets the right source of information, by doing this the way we have to decode the message is through verbal/ body language.</w:t>
      </w:r>
    </w:p>
    <w:p w:rsidR="00020CF4" w:rsidRDefault="003638EA" w:rsidP="00943381">
      <w:pPr>
        <w:pStyle w:val="NoSpacing"/>
        <w:spacing w:line="360" w:lineRule="auto"/>
        <w:jc w:val="both"/>
        <w:rPr>
          <w:rFonts w:ascii="Arial" w:hAnsi="Arial" w:cs="Arial"/>
          <w:sz w:val="24"/>
          <w:szCs w:val="24"/>
        </w:rPr>
      </w:pPr>
      <w:r>
        <w:rPr>
          <w:rFonts w:ascii="Arial" w:hAnsi="Arial" w:cs="Arial"/>
          <w:sz w:val="24"/>
          <w:szCs w:val="24"/>
        </w:rPr>
        <w:t>Also to overcome this we n</w:t>
      </w:r>
      <w:r w:rsidR="00166F8A">
        <w:rPr>
          <w:rFonts w:ascii="Arial" w:hAnsi="Arial" w:cs="Arial"/>
          <w:sz w:val="24"/>
          <w:szCs w:val="24"/>
        </w:rPr>
        <w:t>eed to speak clearly and slowly then w</w:t>
      </w:r>
      <w:r w:rsidR="00020CF4">
        <w:rPr>
          <w:rFonts w:ascii="Arial" w:hAnsi="Arial" w:cs="Arial"/>
          <w:sz w:val="24"/>
          <w:szCs w:val="24"/>
        </w:rPr>
        <w:t>e need to decide</w:t>
      </w:r>
      <w:r w:rsidR="00462F18">
        <w:rPr>
          <w:rFonts w:ascii="Arial" w:hAnsi="Arial" w:cs="Arial"/>
          <w:sz w:val="24"/>
          <w:szCs w:val="24"/>
        </w:rPr>
        <w:t xml:space="preserve"> whether how we can support this receiver</w:t>
      </w:r>
      <w:r w:rsidR="00020CF4">
        <w:rPr>
          <w:rFonts w:ascii="Arial" w:hAnsi="Arial" w:cs="Arial"/>
          <w:sz w:val="24"/>
          <w:szCs w:val="24"/>
        </w:rPr>
        <w:t xml:space="preserve"> or have one-to-one session</w:t>
      </w:r>
      <w:r w:rsidR="00697BED">
        <w:rPr>
          <w:rFonts w:ascii="Arial" w:hAnsi="Arial" w:cs="Arial"/>
          <w:sz w:val="24"/>
          <w:szCs w:val="24"/>
        </w:rPr>
        <w:t>.</w:t>
      </w:r>
    </w:p>
    <w:p w:rsidR="0054737B" w:rsidRDefault="00697BED" w:rsidP="00943381">
      <w:pPr>
        <w:pStyle w:val="NoSpacing"/>
        <w:spacing w:line="360" w:lineRule="auto"/>
        <w:jc w:val="both"/>
        <w:rPr>
          <w:rFonts w:ascii="Arial" w:hAnsi="Arial" w:cs="Arial"/>
          <w:sz w:val="24"/>
          <w:szCs w:val="24"/>
        </w:rPr>
      </w:pPr>
      <w:r>
        <w:rPr>
          <w:rFonts w:ascii="Arial" w:hAnsi="Arial" w:cs="Arial"/>
          <w:sz w:val="24"/>
          <w:szCs w:val="24"/>
        </w:rPr>
        <w:t>Another barrier might be</w:t>
      </w:r>
      <w:r w:rsidR="00E94198">
        <w:rPr>
          <w:rFonts w:ascii="Arial" w:hAnsi="Arial" w:cs="Arial"/>
          <w:sz w:val="24"/>
          <w:szCs w:val="24"/>
        </w:rPr>
        <w:t xml:space="preserve"> difference between viewpoints with me and</w:t>
      </w:r>
      <w:r w:rsidR="0054737B">
        <w:rPr>
          <w:rFonts w:ascii="Arial" w:hAnsi="Arial" w:cs="Arial"/>
          <w:sz w:val="24"/>
          <w:szCs w:val="24"/>
        </w:rPr>
        <w:t xml:space="preserve"> my staff or with the receiver. </w:t>
      </w:r>
    </w:p>
    <w:p w:rsidR="00E94198" w:rsidRDefault="00E94198" w:rsidP="00943381">
      <w:pPr>
        <w:pStyle w:val="NoSpacing"/>
        <w:spacing w:line="360" w:lineRule="auto"/>
        <w:jc w:val="both"/>
        <w:rPr>
          <w:rFonts w:ascii="Arial" w:hAnsi="Arial" w:cs="Arial"/>
          <w:sz w:val="24"/>
          <w:szCs w:val="24"/>
        </w:rPr>
      </w:pPr>
      <w:r>
        <w:rPr>
          <w:rFonts w:ascii="Arial" w:hAnsi="Arial" w:cs="Arial"/>
          <w:sz w:val="24"/>
          <w:szCs w:val="24"/>
        </w:rPr>
        <w:t>This can be an issue because it will make it difficult to know how to support this receiver so the strategies to overcome this situation is to listen clearly so you can understand what the persons is saying.</w:t>
      </w:r>
      <w:r w:rsidR="0054737B">
        <w:rPr>
          <w:rFonts w:ascii="Arial" w:hAnsi="Arial" w:cs="Arial"/>
          <w:sz w:val="24"/>
          <w:szCs w:val="24"/>
        </w:rPr>
        <w:t xml:space="preserve"> </w:t>
      </w:r>
    </w:p>
    <w:p w:rsidR="0054737B" w:rsidRDefault="0054737B" w:rsidP="00943381">
      <w:pPr>
        <w:pStyle w:val="NoSpacing"/>
        <w:spacing w:line="360" w:lineRule="auto"/>
        <w:jc w:val="both"/>
        <w:rPr>
          <w:rFonts w:ascii="Arial" w:hAnsi="Arial" w:cs="Arial"/>
          <w:sz w:val="24"/>
          <w:szCs w:val="24"/>
        </w:rPr>
      </w:pPr>
      <w:r>
        <w:rPr>
          <w:rFonts w:ascii="Arial" w:hAnsi="Arial" w:cs="Arial"/>
          <w:sz w:val="24"/>
          <w:szCs w:val="24"/>
        </w:rPr>
        <w:lastRenderedPageBreak/>
        <w:t>The strategies are to avoid using jargon or unfamiliar terms.</w:t>
      </w:r>
    </w:p>
    <w:p w:rsidR="005641BB" w:rsidRDefault="005641BB" w:rsidP="00943381">
      <w:pPr>
        <w:pStyle w:val="NoSpacing"/>
        <w:spacing w:line="276" w:lineRule="auto"/>
        <w:jc w:val="both"/>
        <w:rPr>
          <w:rFonts w:ascii="Arial" w:hAnsi="Arial" w:cs="Arial"/>
          <w:sz w:val="24"/>
          <w:szCs w:val="24"/>
        </w:rPr>
      </w:pPr>
    </w:p>
    <w:p w:rsidR="003871D8" w:rsidRDefault="003871D8" w:rsidP="00943381">
      <w:pPr>
        <w:pStyle w:val="NoSpacing"/>
        <w:spacing w:line="276" w:lineRule="auto"/>
        <w:jc w:val="both"/>
        <w:rPr>
          <w:rFonts w:ascii="Arial" w:hAnsi="Arial" w:cs="Arial"/>
          <w:sz w:val="24"/>
          <w:szCs w:val="24"/>
        </w:rPr>
      </w:pPr>
    </w:p>
    <w:p w:rsidR="00D31E2C" w:rsidRPr="00D31E2C" w:rsidRDefault="00A13342" w:rsidP="00B41E8A">
      <w:pPr>
        <w:pStyle w:val="NoSpacing"/>
        <w:jc w:val="both"/>
        <w:rPr>
          <w:rFonts w:ascii="Arial" w:hAnsi="Arial" w:cs="Arial"/>
          <w:b/>
          <w:sz w:val="24"/>
          <w:szCs w:val="24"/>
        </w:rPr>
      </w:pPr>
      <w:r w:rsidRPr="00D31E2C">
        <w:rPr>
          <w:rFonts w:ascii="Arial" w:hAnsi="Arial" w:cs="Arial"/>
          <w:b/>
          <w:sz w:val="24"/>
          <w:szCs w:val="24"/>
        </w:rPr>
        <w:t>(Communication theory, 2020)</w:t>
      </w:r>
    </w:p>
    <w:p w:rsidR="00A13342" w:rsidRDefault="00A13342" w:rsidP="00B41E8A">
      <w:pPr>
        <w:pStyle w:val="NoSpacing"/>
        <w:jc w:val="both"/>
        <w:rPr>
          <w:rFonts w:ascii="Arial" w:hAnsi="Arial" w:cs="Arial"/>
          <w:b/>
          <w:sz w:val="24"/>
          <w:szCs w:val="24"/>
        </w:rPr>
      </w:pPr>
    </w:p>
    <w:p w:rsidR="005641BB" w:rsidRDefault="005641BB" w:rsidP="00B41E8A">
      <w:pPr>
        <w:pStyle w:val="NoSpacing"/>
        <w:jc w:val="both"/>
        <w:rPr>
          <w:rFonts w:ascii="Arial" w:hAnsi="Arial" w:cs="Arial"/>
          <w:b/>
          <w:sz w:val="24"/>
          <w:szCs w:val="24"/>
        </w:rPr>
      </w:pPr>
    </w:p>
    <w:p w:rsidR="005641BB" w:rsidRDefault="005641BB" w:rsidP="00B41E8A">
      <w:pPr>
        <w:pStyle w:val="NoSpacing"/>
        <w:jc w:val="both"/>
        <w:rPr>
          <w:rFonts w:ascii="Arial" w:hAnsi="Arial" w:cs="Arial"/>
          <w:b/>
          <w:sz w:val="24"/>
          <w:szCs w:val="24"/>
        </w:rPr>
      </w:pPr>
      <w:r>
        <w:rPr>
          <w:rFonts w:ascii="Arial" w:hAnsi="Arial" w:cs="Arial"/>
          <w:b/>
          <w:sz w:val="24"/>
          <w:szCs w:val="24"/>
        </w:rPr>
        <w:t>Conclusion</w:t>
      </w:r>
      <w:r w:rsidR="00C70E50">
        <w:rPr>
          <w:rFonts w:ascii="Arial" w:hAnsi="Arial" w:cs="Arial"/>
          <w:b/>
          <w:sz w:val="24"/>
          <w:szCs w:val="24"/>
        </w:rPr>
        <w:t xml:space="preserve"> and recommendation</w:t>
      </w:r>
    </w:p>
    <w:p w:rsidR="005641BB" w:rsidRDefault="005641BB" w:rsidP="00B41E8A">
      <w:pPr>
        <w:pStyle w:val="NoSpacing"/>
        <w:jc w:val="both"/>
        <w:rPr>
          <w:rFonts w:ascii="Arial" w:hAnsi="Arial" w:cs="Arial"/>
          <w:b/>
          <w:sz w:val="24"/>
          <w:szCs w:val="24"/>
        </w:rPr>
      </w:pPr>
    </w:p>
    <w:p w:rsidR="007C72BF" w:rsidRDefault="005641BB" w:rsidP="007C72BF">
      <w:pPr>
        <w:pStyle w:val="NoSpacing"/>
        <w:spacing w:line="360" w:lineRule="auto"/>
        <w:jc w:val="both"/>
        <w:rPr>
          <w:rFonts w:ascii="Arial" w:hAnsi="Arial" w:cs="Arial"/>
          <w:sz w:val="24"/>
          <w:szCs w:val="24"/>
        </w:rPr>
      </w:pPr>
      <w:r w:rsidRPr="00024ADC">
        <w:rPr>
          <w:rFonts w:ascii="Arial" w:hAnsi="Arial" w:cs="Arial"/>
          <w:sz w:val="24"/>
          <w:szCs w:val="24"/>
        </w:rPr>
        <w:t xml:space="preserve">In my conclusion I </w:t>
      </w:r>
      <w:r w:rsidR="00024ADC" w:rsidRPr="00024ADC">
        <w:rPr>
          <w:rFonts w:ascii="Arial" w:hAnsi="Arial" w:cs="Arial"/>
          <w:sz w:val="24"/>
          <w:szCs w:val="24"/>
        </w:rPr>
        <w:t>have concluded</w:t>
      </w:r>
      <w:r w:rsidRPr="00024ADC">
        <w:rPr>
          <w:rFonts w:ascii="Arial" w:hAnsi="Arial" w:cs="Arial"/>
          <w:sz w:val="24"/>
          <w:szCs w:val="24"/>
        </w:rPr>
        <w:t xml:space="preserve"> all the aspects of communication such as the barriers and the models of communication and I have applied my own case study </w:t>
      </w:r>
      <w:r w:rsidR="007C72BF">
        <w:rPr>
          <w:rFonts w:ascii="Arial" w:hAnsi="Arial" w:cs="Arial"/>
          <w:sz w:val="24"/>
          <w:szCs w:val="24"/>
        </w:rPr>
        <w:t xml:space="preserve">which I have also described the strategies </w:t>
      </w:r>
      <w:r w:rsidRPr="00024ADC">
        <w:rPr>
          <w:rFonts w:ascii="Arial" w:hAnsi="Arial" w:cs="Arial"/>
          <w:sz w:val="24"/>
          <w:szCs w:val="24"/>
        </w:rPr>
        <w:t xml:space="preserve">within my </w:t>
      </w:r>
      <w:r w:rsidR="007C72BF" w:rsidRPr="00024ADC">
        <w:rPr>
          <w:rFonts w:ascii="Arial" w:hAnsi="Arial" w:cs="Arial"/>
          <w:sz w:val="24"/>
          <w:szCs w:val="24"/>
        </w:rPr>
        <w:t>workplace.</w:t>
      </w:r>
    </w:p>
    <w:p w:rsidR="005641BB" w:rsidRDefault="00487083" w:rsidP="007C72BF">
      <w:pPr>
        <w:pStyle w:val="NoSpacing"/>
        <w:spacing w:line="360" w:lineRule="auto"/>
        <w:jc w:val="both"/>
        <w:rPr>
          <w:rFonts w:ascii="Arial" w:hAnsi="Arial" w:cs="Arial"/>
          <w:sz w:val="24"/>
          <w:szCs w:val="24"/>
        </w:rPr>
      </w:pPr>
      <w:r>
        <w:rPr>
          <w:rFonts w:ascii="Arial" w:hAnsi="Arial" w:cs="Arial"/>
          <w:sz w:val="24"/>
          <w:szCs w:val="24"/>
        </w:rPr>
        <w:t xml:space="preserve">It is </w:t>
      </w:r>
      <w:r w:rsidR="0020242A">
        <w:rPr>
          <w:rFonts w:ascii="Arial" w:hAnsi="Arial" w:cs="Arial"/>
          <w:sz w:val="24"/>
          <w:szCs w:val="24"/>
        </w:rPr>
        <w:t>necessary</w:t>
      </w:r>
      <w:r>
        <w:rPr>
          <w:rFonts w:ascii="Arial" w:hAnsi="Arial" w:cs="Arial"/>
          <w:sz w:val="24"/>
          <w:szCs w:val="24"/>
        </w:rPr>
        <w:t xml:space="preserve"> to develop communication skills such as listening skills.</w:t>
      </w:r>
    </w:p>
    <w:p w:rsidR="00487083" w:rsidRDefault="00487083" w:rsidP="007C72BF">
      <w:pPr>
        <w:pStyle w:val="NoSpacing"/>
        <w:spacing w:line="360" w:lineRule="auto"/>
        <w:jc w:val="both"/>
        <w:rPr>
          <w:rFonts w:ascii="Arial" w:hAnsi="Arial" w:cs="Arial"/>
          <w:sz w:val="24"/>
          <w:szCs w:val="24"/>
        </w:rPr>
      </w:pPr>
      <w:r>
        <w:rPr>
          <w:rFonts w:ascii="Arial" w:hAnsi="Arial" w:cs="Arial"/>
          <w:sz w:val="24"/>
          <w:szCs w:val="24"/>
        </w:rPr>
        <w:t>It is required trainin</w:t>
      </w:r>
      <w:r w:rsidR="006F5E69">
        <w:rPr>
          <w:rFonts w:ascii="Arial" w:hAnsi="Arial" w:cs="Arial"/>
          <w:sz w:val="24"/>
          <w:szCs w:val="24"/>
        </w:rPr>
        <w:t>g to overcome low confidence. Anot</w:t>
      </w:r>
      <w:r>
        <w:rPr>
          <w:rFonts w:ascii="Arial" w:hAnsi="Arial" w:cs="Arial"/>
          <w:sz w:val="24"/>
          <w:szCs w:val="24"/>
        </w:rPr>
        <w:t>her sugges</w:t>
      </w:r>
      <w:r w:rsidR="007C72BF">
        <w:rPr>
          <w:rFonts w:ascii="Arial" w:hAnsi="Arial" w:cs="Arial"/>
          <w:sz w:val="24"/>
          <w:szCs w:val="24"/>
        </w:rPr>
        <w:t>tion is to join computer course if you unfamiliar with computers skills.</w:t>
      </w:r>
    </w:p>
    <w:p w:rsidR="004068AA" w:rsidRDefault="004068AA" w:rsidP="007C72BF">
      <w:pPr>
        <w:pStyle w:val="NoSpacing"/>
        <w:spacing w:line="360" w:lineRule="auto"/>
        <w:jc w:val="both"/>
        <w:rPr>
          <w:rFonts w:ascii="Arial" w:hAnsi="Arial" w:cs="Arial"/>
          <w:sz w:val="24"/>
          <w:szCs w:val="24"/>
        </w:rPr>
      </w:pPr>
    </w:p>
    <w:p w:rsidR="004068AA" w:rsidRPr="00024ADC" w:rsidRDefault="004068AA" w:rsidP="00F05F66">
      <w:pPr>
        <w:pStyle w:val="NoSpacing"/>
        <w:spacing w:line="360" w:lineRule="auto"/>
        <w:jc w:val="center"/>
        <w:rPr>
          <w:rFonts w:ascii="Arial" w:hAnsi="Arial" w:cs="Arial"/>
          <w:sz w:val="24"/>
          <w:szCs w:val="24"/>
        </w:rPr>
      </w:pPr>
      <w:r>
        <w:rPr>
          <w:rFonts w:ascii="Arial" w:hAnsi="Arial" w:cs="Arial"/>
          <w:sz w:val="24"/>
          <w:szCs w:val="24"/>
        </w:rPr>
        <w:t xml:space="preserve">Word </w:t>
      </w:r>
      <w:r w:rsidR="00F05F66">
        <w:rPr>
          <w:rFonts w:ascii="Arial" w:hAnsi="Arial" w:cs="Arial"/>
          <w:sz w:val="24"/>
          <w:szCs w:val="24"/>
        </w:rPr>
        <w:t>count: 1,871</w:t>
      </w:r>
    </w:p>
    <w:p w:rsidR="003D588B" w:rsidRPr="00024ADC" w:rsidRDefault="003D588B" w:rsidP="007C72BF">
      <w:pPr>
        <w:pStyle w:val="NoSpacing"/>
        <w:spacing w:line="360" w:lineRule="auto"/>
        <w:jc w:val="both"/>
        <w:rPr>
          <w:rFonts w:ascii="Arial" w:hAnsi="Arial" w:cs="Arial"/>
          <w:sz w:val="24"/>
          <w:szCs w:val="24"/>
        </w:rPr>
      </w:pPr>
    </w:p>
    <w:p w:rsidR="003D588B" w:rsidRPr="00024ADC" w:rsidRDefault="003D588B" w:rsidP="00487083">
      <w:pPr>
        <w:pStyle w:val="NoSpacing"/>
        <w:spacing w:line="360" w:lineRule="auto"/>
        <w:jc w:val="both"/>
        <w:rPr>
          <w:rFonts w:ascii="Arial" w:hAnsi="Arial" w:cs="Arial"/>
          <w:sz w:val="24"/>
          <w:szCs w:val="24"/>
        </w:rPr>
      </w:pPr>
    </w:p>
    <w:p w:rsidR="00CF2B95" w:rsidRPr="00024ADC" w:rsidRDefault="00CF2B95" w:rsidP="00487083">
      <w:pPr>
        <w:pStyle w:val="NoSpacing"/>
        <w:spacing w:line="360" w:lineRule="auto"/>
        <w:jc w:val="both"/>
        <w:rPr>
          <w:rFonts w:ascii="Arial" w:hAnsi="Arial" w:cs="Arial"/>
          <w:sz w:val="24"/>
          <w:szCs w:val="24"/>
        </w:rPr>
      </w:pPr>
    </w:p>
    <w:sectPr w:rsidR="00CF2B95" w:rsidRPr="00024ADC">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F20B4" w:rsidRDefault="005F20B4" w:rsidP="006F5E69">
      <w:pPr>
        <w:spacing w:after="0" w:line="240" w:lineRule="auto"/>
      </w:pPr>
      <w:r>
        <w:separator/>
      </w:r>
    </w:p>
  </w:endnote>
  <w:endnote w:type="continuationSeparator" w:id="0">
    <w:p w:rsidR="005F20B4" w:rsidRDefault="005F20B4" w:rsidP="006F5E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F20B4" w:rsidRDefault="005F20B4" w:rsidP="006F5E69">
      <w:pPr>
        <w:spacing w:after="0" w:line="240" w:lineRule="auto"/>
      </w:pPr>
      <w:r>
        <w:separator/>
      </w:r>
    </w:p>
  </w:footnote>
  <w:footnote w:type="continuationSeparator" w:id="0">
    <w:p w:rsidR="005F20B4" w:rsidRDefault="005F20B4" w:rsidP="006F5E6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44335743"/>
      <w:docPartObj>
        <w:docPartGallery w:val="Page Numbers (Top of Page)"/>
        <w:docPartUnique/>
      </w:docPartObj>
    </w:sdtPr>
    <w:sdtEndPr>
      <w:rPr>
        <w:noProof/>
      </w:rPr>
    </w:sdtEndPr>
    <w:sdtContent>
      <w:p w:rsidR="006F5E69" w:rsidRDefault="006F5E69">
        <w:pPr>
          <w:pStyle w:val="Header"/>
          <w:jc w:val="center"/>
        </w:pPr>
        <w:r>
          <w:fldChar w:fldCharType="begin"/>
        </w:r>
        <w:r>
          <w:instrText xml:space="preserve"> PAGE   \* MERGEFORMAT </w:instrText>
        </w:r>
        <w:r>
          <w:fldChar w:fldCharType="separate"/>
        </w:r>
        <w:r w:rsidR="00F46956">
          <w:rPr>
            <w:noProof/>
          </w:rPr>
          <w:t>10</w:t>
        </w:r>
        <w:r>
          <w:rPr>
            <w:noProof/>
          </w:rPr>
          <w:fldChar w:fldCharType="end"/>
        </w:r>
      </w:p>
    </w:sdtContent>
  </w:sdt>
  <w:p w:rsidR="006F5E69" w:rsidRDefault="006F5E6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6373CF"/>
    <w:multiLevelType w:val="hybridMultilevel"/>
    <w:tmpl w:val="22269288"/>
    <w:lvl w:ilvl="0" w:tplc="08090005">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nsid w:val="149F3DB5"/>
    <w:multiLevelType w:val="hybridMultilevel"/>
    <w:tmpl w:val="337229A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E10C17"/>
    <w:multiLevelType w:val="hybridMultilevel"/>
    <w:tmpl w:val="F6C68E0C"/>
    <w:lvl w:ilvl="0" w:tplc="08090005">
      <w:start w:val="1"/>
      <w:numFmt w:val="bullet"/>
      <w:lvlText w:val=""/>
      <w:lvlJc w:val="left"/>
      <w:pPr>
        <w:ind w:left="1222" w:hanging="360"/>
      </w:pPr>
      <w:rPr>
        <w:rFonts w:ascii="Wingdings" w:hAnsi="Wingdings" w:hint="default"/>
      </w:rPr>
    </w:lvl>
    <w:lvl w:ilvl="1" w:tplc="08090003" w:tentative="1">
      <w:start w:val="1"/>
      <w:numFmt w:val="bullet"/>
      <w:lvlText w:val="o"/>
      <w:lvlJc w:val="left"/>
      <w:pPr>
        <w:ind w:left="1942" w:hanging="360"/>
      </w:pPr>
      <w:rPr>
        <w:rFonts w:ascii="Courier New" w:hAnsi="Courier New" w:cs="Courier New" w:hint="default"/>
      </w:rPr>
    </w:lvl>
    <w:lvl w:ilvl="2" w:tplc="08090005" w:tentative="1">
      <w:start w:val="1"/>
      <w:numFmt w:val="bullet"/>
      <w:lvlText w:val=""/>
      <w:lvlJc w:val="left"/>
      <w:pPr>
        <w:ind w:left="2662" w:hanging="360"/>
      </w:pPr>
      <w:rPr>
        <w:rFonts w:ascii="Wingdings" w:hAnsi="Wingdings" w:hint="default"/>
      </w:rPr>
    </w:lvl>
    <w:lvl w:ilvl="3" w:tplc="08090001" w:tentative="1">
      <w:start w:val="1"/>
      <w:numFmt w:val="bullet"/>
      <w:lvlText w:val=""/>
      <w:lvlJc w:val="left"/>
      <w:pPr>
        <w:ind w:left="3382" w:hanging="360"/>
      </w:pPr>
      <w:rPr>
        <w:rFonts w:ascii="Symbol" w:hAnsi="Symbol" w:hint="default"/>
      </w:rPr>
    </w:lvl>
    <w:lvl w:ilvl="4" w:tplc="08090003" w:tentative="1">
      <w:start w:val="1"/>
      <w:numFmt w:val="bullet"/>
      <w:lvlText w:val="o"/>
      <w:lvlJc w:val="left"/>
      <w:pPr>
        <w:ind w:left="4102" w:hanging="360"/>
      </w:pPr>
      <w:rPr>
        <w:rFonts w:ascii="Courier New" w:hAnsi="Courier New" w:cs="Courier New" w:hint="default"/>
      </w:rPr>
    </w:lvl>
    <w:lvl w:ilvl="5" w:tplc="08090005" w:tentative="1">
      <w:start w:val="1"/>
      <w:numFmt w:val="bullet"/>
      <w:lvlText w:val=""/>
      <w:lvlJc w:val="left"/>
      <w:pPr>
        <w:ind w:left="4822" w:hanging="360"/>
      </w:pPr>
      <w:rPr>
        <w:rFonts w:ascii="Wingdings" w:hAnsi="Wingdings" w:hint="default"/>
      </w:rPr>
    </w:lvl>
    <w:lvl w:ilvl="6" w:tplc="08090001" w:tentative="1">
      <w:start w:val="1"/>
      <w:numFmt w:val="bullet"/>
      <w:lvlText w:val=""/>
      <w:lvlJc w:val="left"/>
      <w:pPr>
        <w:ind w:left="5542" w:hanging="360"/>
      </w:pPr>
      <w:rPr>
        <w:rFonts w:ascii="Symbol" w:hAnsi="Symbol" w:hint="default"/>
      </w:rPr>
    </w:lvl>
    <w:lvl w:ilvl="7" w:tplc="08090003" w:tentative="1">
      <w:start w:val="1"/>
      <w:numFmt w:val="bullet"/>
      <w:lvlText w:val="o"/>
      <w:lvlJc w:val="left"/>
      <w:pPr>
        <w:ind w:left="6262" w:hanging="360"/>
      </w:pPr>
      <w:rPr>
        <w:rFonts w:ascii="Courier New" w:hAnsi="Courier New" w:cs="Courier New" w:hint="default"/>
      </w:rPr>
    </w:lvl>
    <w:lvl w:ilvl="8" w:tplc="08090005" w:tentative="1">
      <w:start w:val="1"/>
      <w:numFmt w:val="bullet"/>
      <w:lvlText w:val=""/>
      <w:lvlJc w:val="left"/>
      <w:pPr>
        <w:ind w:left="6982" w:hanging="360"/>
      </w:pPr>
      <w:rPr>
        <w:rFonts w:ascii="Wingdings" w:hAnsi="Wingdings" w:hint="default"/>
      </w:rPr>
    </w:lvl>
  </w:abstractNum>
  <w:abstractNum w:abstractNumId="3">
    <w:nsid w:val="2A497D84"/>
    <w:multiLevelType w:val="hybridMultilevel"/>
    <w:tmpl w:val="A260AD16"/>
    <w:lvl w:ilvl="0" w:tplc="8A1864FC">
      <w:start w:val="2"/>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4">
    <w:nsid w:val="343A5290"/>
    <w:multiLevelType w:val="hybridMultilevel"/>
    <w:tmpl w:val="50DED8F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5">
    <w:nsid w:val="3DF769A5"/>
    <w:multiLevelType w:val="hybridMultilevel"/>
    <w:tmpl w:val="86200E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6E46B13"/>
    <w:multiLevelType w:val="hybridMultilevel"/>
    <w:tmpl w:val="283CFE6C"/>
    <w:lvl w:ilvl="0" w:tplc="08090005">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7">
    <w:nsid w:val="4A4340CD"/>
    <w:multiLevelType w:val="hybridMultilevel"/>
    <w:tmpl w:val="DC5A066C"/>
    <w:lvl w:ilvl="0" w:tplc="08090005">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8">
    <w:nsid w:val="4E1D7430"/>
    <w:multiLevelType w:val="hybridMultilevel"/>
    <w:tmpl w:val="7B7486E6"/>
    <w:lvl w:ilvl="0" w:tplc="98C0ACF4">
      <w:start w:val="1"/>
      <w:numFmt w:val="decimal"/>
      <w:lvlText w:val="%1."/>
      <w:lvlJc w:val="left"/>
      <w:pPr>
        <w:ind w:left="502"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25841F4"/>
    <w:multiLevelType w:val="hybridMultilevel"/>
    <w:tmpl w:val="CDAAA6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42718F3"/>
    <w:multiLevelType w:val="hybridMultilevel"/>
    <w:tmpl w:val="B7E2C9F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EAA6A88"/>
    <w:multiLevelType w:val="hybridMultilevel"/>
    <w:tmpl w:val="C6842AA0"/>
    <w:lvl w:ilvl="0" w:tplc="0809000F">
      <w:start w:val="1"/>
      <w:numFmt w:val="decimal"/>
      <w:lvlText w:val="%1."/>
      <w:lvlJc w:val="left"/>
      <w:pPr>
        <w:ind w:left="502" w:hanging="360"/>
      </w:pPr>
    </w:lvl>
    <w:lvl w:ilvl="1" w:tplc="08090019" w:tentative="1">
      <w:start w:val="1"/>
      <w:numFmt w:val="lowerLetter"/>
      <w:lvlText w:val="%2."/>
      <w:lvlJc w:val="left"/>
      <w:pPr>
        <w:ind w:left="2169" w:hanging="360"/>
      </w:p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12">
    <w:nsid w:val="623A1DA2"/>
    <w:multiLevelType w:val="hybridMultilevel"/>
    <w:tmpl w:val="1402FDF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426439D"/>
    <w:multiLevelType w:val="hybridMultilevel"/>
    <w:tmpl w:val="33BC2B1E"/>
    <w:lvl w:ilvl="0" w:tplc="08090005">
      <w:start w:val="1"/>
      <w:numFmt w:val="bullet"/>
      <w:lvlText w:val=""/>
      <w:lvlJc w:val="left"/>
      <w:pPr>
        <w:ind w:left="1222" w:hanging="360"/>
      </w:pPr>
      <w:rPr>
        <w:rFonts w:ascii="Wingdings" w:hAnsi="Wingdings" w:hint="default"/>
      </w:rPr>
    </w:lvl>
    <w:lvl w:ilvl="1" w:tplc="08090003" w:tentative="1">
      <w:start w:val="1"/>
      <w:numFmt w:val="bullet"/>
      <w:lvlText w:val="o"/>
      <w:lvlJc w:val="left"/>
      <w:pPr>
        <w:ind w:left="1942" w:hanging="360"/>
      </w:pPr>
      <w:rPr>
        <w:rFonts w:ascii="Courier New" w:hAnsi="Courier New" w:cs="Courier New" w:hint="default"/>
      </w:rPr>
    </w:lvl>
    <w:lvl w:ilvl="2" w:tplc="08090005" w:tentative="1">
      <w:start w:val="1"/>
      <w:numFmt w:val="bullet"/>
      <w:lvlText w:val=""/>
      <w:lvlJc w:val="left"/>
      <w:pPr>
        <w:ind w:left="2662" w:hanging="360"/>
      </w:pPr>
      <w:rPr>
        <w:rFonts w:ascii="Wingdings" w:hAnsi="Wingdings" w:hint="default"/>
      </w:rPr>
    </w:lvl>
    <w:lvl w:ilvl="3" w:tplc="08090001" w:tentative="1">
      <w:start w:val="1"/>
      <w:numFmt w:val="bullet"/>
      <w:lvlText w:val=""/>
      <w:lvlJc w:val="left"/>
      <w:pPr>
        <w:ind w:left="3382" w:hanging="360"/>
      </w:pPr>
      <w:rPr>
        <w:rFonts w:ascii="Symbol" w:hAnsi="Symbol" w:hint="default"/>
      </w:rPr>
    </w:lvl>
    <w:lvl w:ilvl="4" w:tplc="08090003" w:tentative="1">
      <w:start w:val="1"/>
      <w:numFmt w:val="bullet"/>
      <w:lvlText w:val="o"/>
      <w:lvlJc w:val="left"/>
      <w:pPr>
        <w:ind w:left="4102" w:hanging="360"/>
      </w:pPr>
      <w:rPr>
        <w:rFonts w:ascii="Courier New" w:hAnsi="Courier New" w:cs="Courier New" w:hint="default"/>
      </w:rPr>
    </w:lvl>
    <w:lvl w:ilvl="5" w:tplc="08090005" w:tentative="1">
      <w:start w:val="1"/>
      <w:numFmt w:val="bullet"/>
      <w:lvlText w:val=""/>
      <w:lvlJc w:val="left"/>
      <w:pPr>
        <w:ind w:left="4822" w:hanging="360"/>
      </w:pPr>
      <w:rPr>
        <w:rFonts w:ascii="Wingdings" w:hAnsi="Wingdings" w:hint="default"/>
      </w:rPr>
    </w:lvl>
    <w:lvl w:ilvl="6" w:tplc="08090001" w:tentative="1">
      <w:start w:val="1"/>
      <w:numFmt w:val="bullet"/>
      <w:lvlText w:val=""/>
      <w:lvlJc w:val="left"/>
      <w:pPr>
        <w:ind w:left="5542" w:hanging="360"/>
      </w:pPr>
      <w:rPr>
        <w:rFonts w:ascii="Symbol" w:hAnsi="Symbol" w:hint="default"/>
      </w:rPr>
    </w:lvl>
    <w:lvl w:ilvl="7" w:tplc="08090003" w:tentative="1">
      <w:start w:val="1"/>
      <w:numFmt w:val="bullet"/>
      <w:lvlText w:val="o"/>
      <w:lvlJc w:val="left"/>
      <w:pPr>
        <w:ind w:left="6262" w:hanging="360"/>
      </w:pPr>
      <w:rPr>
        <w:rFonts w:ascii="Courier New" w:hAnsi="Courier New" w:cs="Courier New" w:hint="default"/>
      </w:rPr>
    </w:lvl>
    <w:lvl w:ilvl="8" w:tplc="08090005" w:tentative="1">
      <w:start w:val="1"/>
      <w:numFmt w:val="bullet"/>
      <w:lvlText w:val=""/>
      <w:lvlJc w:val="left"/>
      <w:pPr>
        <w:ind w:left="6982" w:hanging="360"/>
      </w:pPr>
      <w:rPr>
        <w:rFonts w:ascii="Wingdings" w:hAnsi="Wingdings" w:hint="default"/>
      </w:rPr>
    </w:lvl>
  </w:abstractNum>
  <w:abstractNum w:abstractNumId="14">
    <w:nsid w:val="6C0C50F1"/>
    <w:multiLevelType w:val="hybridMultilevel"/>
    <w:tmpl w:val="EB50FC6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75E11394"/>
    <w:multiLevelType w:val="hybridMultilevel"/>
    <w:tmpl w:val="B52A8A2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nsid w:val="78135007"/>
    <w:multiLevelType w:val="hybridMultilevel"/>
    <w:tmpl w:val="E102C776"/>
    <w:lvl w:ilvl="0" w:tplc="08090005">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8"/>
  </w:num>
  <w:num w:numId="2">
    <w:abstractNumId w:val="14"/>
  </w:num>
  <w:num w:numId="3">
    <w:abstractNumId w:val="11"/>
  </w:num>
  <w:num w:numId="4">
    <w:abstractNumId w:val="5"/>
  </w:num>
  <w:num w:numId="5">
    <w:abstractNumId w:val="1"/>
  </w:num>
  <w:num w:numId="6">
    <w:abstractNumId w:val="9"/>
  </w:num>
  <w:num w:numId="7">
    <w:abstractNumId w:val="10"/>
  </w:num>
  <w:num w:numId="8">
    <w:abstractNumId w:val="12"/>
  </w:num>
  <w:num w:numId="9">
    <w:abstractNumId w:val="4"/>
  </w:num>
  <w:num w:numId="10">
    <w:abstractNumId w:val="2"/>
  </w:num>
  <w:num w:numId="11">
    <w:abstractNumId w:val="13"/>
  </w:num>
  <w:num w:numId="12">
    <w:abstractNumId w:val="0"/>
  </w:num>
  <w:num w:numId="13">
    <w:abstractNumId w:val="7"/>
  </w:num>
  <w:num w:numId="14">
    <w:abstractNumId w:val="15"/>
  </w:num>
  <w:num w:numId="15">
    <w:abstractNumId w:val="16"/>
  </w:num>
  <w:num w:numId="16">
    <w:abstractNumId w:val="3"/>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3938"/>
    <w:rsid w:val="00003C0E"/>
    <w:rsid w:val="000050FD"/>
    <w:rsid w:val="00005F0A"/>
    <w:rsid w:val="00020CF4"/>
    <w:rsid w:val="00024ADC"/>
    <w:rsid w:val="00032997"/>
    <w:rsid w:val="000463EF"/>
    <w:rsid w:val="00060356"/>
    <w:rsid w:val="000603D3"/>
    <w:rsid w:val="000659BD"/>
    <w:rsid w:val="0006632D"/>
    <w:rsid w:val="000858DC"/>
    <w:rsid w:val="000A5438"/>
    <w:rsid w:val="000B65B2"/>
    <w:rsid w:val="000B7E76"/>
    <w:rsid w:val="000D39A5"/>
    <w:rsid w:val="000F1F9E"/>
    <w:rsid w:val="00107EA7"/>
    <w:rsid w:val="00112A20"/>
    <w:rsid w:val="001138EE"/>
    <w:rsid w:val="00116499"/>
    <w:rsid w:val="00123570"/>
    <w:rsid w:val="00124CBE"/>
    <w:rsid w:val="00127E1C"/>
    <w:rsid w:val="00132086"/>
    <w:rsid w:val="00136135"/>
    <w:rsid w:val="00166F8A"/>
    <w:rsid w:val="001714D2"/>
    <w:rsid w:val="00174D0D"/>
    <w:rsid w:val="00181B43"/>
    <w:rsid w:val="00183D4C"/>
    <w:rsid w:val="001856D9"/>
    <w:rsid w:val="00190053"/>
    <w:rsid w:val="001944F2"/>
    <w:rsid w:val="0019729D"/>
    <w:rsid w:val="001A61DF"/>
    <w:rsid w:val="001F1006"/>
    <w:rsid w:val="0020242A"/>
    <w:rsid w:val="0021198C"/>
    <w:rsid w:val="002246B5"/>
    <w:rsid w:val="002301D4"/>
    <w:rsid w:val="002614E4"/>
    <w:rsid w:val="0028147F"/>
    <w:rsid w:val="00293CF3"/>
    <w:rsid w:val="002A2971"/>
    <w:rsid w:val="002A3EDC"/>
    <w:rsid w:val="002B1DA4"/>
    <w:rsid w:val="002B430B"/>
    <w:rsid w:val="002B4AAB"/>
    <w:rsid w:val="002C65F3"/>
    <w:rsid w:val="002C7605"/>
    <w:rsid w:val="002E390E"/>
    <w:rsid w:val="002F7B17"/>
    <w:rsid w:val="003021C4"/>
    <w:rsid w:val="00303D1D"/>
    <w:rsid w:val="00311E64"/>
    <w:rsid w:val="00316382"/>
    <w:rsid w:val="00331ACE"/>
    <w:rsid w:val="003329C3"/>
    <w:rsid w:val="00341486"/>
    <w:rsid w:val="00342E74"/>
    <w:rsid w:val="00345745"/>
    <w:rsid w:val="0035196B"/>
    <w:rsid w:val="00352F0B"/>
    <w:rsid w:val="0035402A"/>
    <w:rsid w:val="00361D4C"/>
    <w:rsid w:val="003638EA"/>
    <w:rsid w:val="00366207"/>
    <w:rsid w:val="003664DD"/>
    <w:rsid w:val="0036661A"/>
    <w:rsid w:val="00370116"/>
    <w:rsid w:val="0037176E"/>
    <w:rsid w:val="003871D8"/>
    <w:rsid w:val="00394741"/>
    <w:rsid w:val="003956E2"/>
    <w:rsid w:val="003A164E"/>
    <w:rsid w:val="003A4EC5"/>
    <w:rsid w:val="003A6847"/>
    <w:rsid w:val="003C694E"/>
    <w:rsid w:val="003C6DB9"/>
    <w:rsid w:val="003D588B"/>
    <w:rsid w:val="003F3503"/>
    <w:rsid w:val="004068AA"/>
    <w:rsid w:val="00415848"/>
    <w:rsid w:val="00421FE0"/>
    <w:rsid w:val="00435A43"/>
    <w:rsid w:val="004519AE"/>
    <w:rsid w:val="00462F18"/>
    <w:rsid w:val="004818F6"/>
    <w:rsid w:val="00487083"/>
    <w:rsid w:val="004C54C1"/>
    <w:rsid w:val="004D3A88"/>
    <w:rsid w:val="004F3D4A"/>
    <w:rsid w:val="0050042F"/>
    <w:rsid w:val="005069B1"/>
    <w:rsid w:val="00512BF8"/>
    <w:rsid w:val="00514184"/>
    <w:rsid w:val="0053349B"/>
    <w:rsid w:val="0054737B"/>
    <w:rsid w:val="00551083"/>
    <w:rsid w:val="00555B97"/>
    <w:rsid w:val="00556676"/>
    <w:rsid w:val="005641BB"/>
    <w:rsid w:val="00570F57"/>
    <w:rsid w:val="00591522"/>
    <w:rsid w:val="00596A36"/>
    <w:rsid w:val="005B2E05"/>
    <w:rsid w:val="005C089A"/>
    <w:rsid w:val="005C3C79"/>
    <w:rsid w:val="005C5375"/>
    <w:rsid w:val="005E4FC7"/>
    <w:rsid w:val="005F20B4"/>
    <w:rsid w:val="00604BA5"/>
    <w:rsid w:val="006060E9"/>
    <w:rsid w:val="00606195"/>
    <w:rsid w:val="006132B3"/>
    <w:rsid w:val="0062628A"/>
    <w:rsid w:val="00660480"/>
    <w:rsid w:val="006730CC"/>
    <w:rsid w:val="006770C4"/>
    <w:rsid w:val="00690E5D"/>
    <w:rsid w:val="0069186A"/>
    <w:rsid w:val="00693E50"/>
    <w:rsid w:val="00697BED"/>
    <w:rsid w:val="00697DA8"/>
    <w:rsid w:val="006A42E9"/>
    <w:rsid w:val="006D2DD5"/>
    <w:rsid w:val="006D3E5A"/>
    <w:rsid w:val="006F5E69"/>
    <w:rsid w:val="00701BDD"/>
    <w:rsid w:val="00714A5E"/>
    <w:rsid w:val="007171DC"/>
    <w:rsid w:val="00720A08"/>
    <w:rsid w:val="00731378"/>
    <w:rsid w:val="007369B7"/>
    <w:rsid w:val="00761622"/>
    <w:rsid w:val="0076660C"/>
    <w:rsid w:val="0077010B"/>
    <w:rsid w:val="00781746"/>
    <w:rsid w:val="007C72BF"/>
    <w:rsid w:val="007D4B96"/>
    <w:rsid w:val="007F33D3"/>
    <w:rsid w:val="0082059A"/>
    <w:rsid w:val="00820928"/>
    <w:rsid w:val="00825172"/>
    <w:rsid w:val="00867862"/>
    <w:rsid w:val="00870EAF"/>
    <w:rsid w:val="00871ACB"/>
    <w:rsid w:val="00873175"/>
    <w:rsid w:val="00873465"/>
    <w:rsid w:val="008A6D66"/>
    <w:rsid w:val="008C2C80"/>
    <w:rsid w:val="008C68C6"/>
    <w:rsid w:val="008D3A3B"/>
    <w:rsid w:val="008D6973"/>
    <w:rsid w:val="009014A5"/>
    <w:rsid w:val="009338AB"/>
    <w:rsid w:val="00943381"/>
    <w:rsid w:val="00951C52"/>
    <w:rsid w:val="009539CE"/>
    <w:rsid w:val="00966DE9"/>
    <w:rsid w:val="0097149F"/>
    <w:rsid w:val="00974DB1"/>
    <w:rsid w:val="00981055"/>
    <w:rsid w:val="00997123"/>
    <w:rsid w:val="009B6C68"/>
    <w:rsid w:val="009B6F1C"/>
    <w:rsid w:val="009D6134"/>
    <w:rsid w:val="009E3465"/>
    <w:rsid w:val="009E557F"/>
    <w:rsid w:val="009E662D"/>
    <w:rsid w:val="009F2AE8"/>
    <w:rsid w:val="009F2C8D"/>
    <w:rsid w:val="00A03D82"/>
    <w:rsid w:val="00A044AD"/>
    <w:rsid w:val="00A128C8"/>
    <w:rsid w:val="00A13342"/>
    <w:rsid w:val="00A1596C"/>
    <w:rsid w:val="00A20D06"/>
    <w:rsid w:val="00A2428B"/>
    <w:rsid w:val="00A33BF2"/>
    <w:rsid w:val="00A37139"/>
    <w:rsid w:val="00A64538"/>
    <w:rsid w:val="00A65E9A"/>
    <w:rsid w:val="00AA0FBF"/>
    <w:rsid w:val="00AB723E"/>
    <w:rsid w:val="00AD2B7D"/>
    <w:rsid w:val="00AD44F5"/>
    <w:rsid w:val="00B06A64"/>
    <w:rsid w:val="00B22E36"/>
    <w:rsid w:val="00B37539"/>
    <w:rsid w:val="00B37766"/>
    <w:rsid w:val="00B41E8A"/>
    <w:rsid w:val="00B5030D"/>
    <w:rsid w:val="00B64127"/>
    <w:rsid w:val="00B67A56"/>
    <w:rsid w:val="00B80024"/>
    <w:rsid w:val="00B851F4"/>
    <w:rsid w:val="00B9208B"/>
    <w:rsid w:val="00B92FF6"/>
    <w:rsid w:val="00B9492C"/>
    <w:rsid w:val="00BA02E5"/>
    <w:rsid w:val="00BA6172"/>
    <w:rsid w:val="00BB3938"/>
    <w:rsid w:val="00BB5AE9"/>
    <w:rsid w:val="00BF3151"/>
    <w:rsid w:val="00C2771A"/>
    <w:rsid w:val="00C4267E"/>
    <w:rsid w:val="00C52E28"/>
    <w:rsid w:val="00C56326"/>
    <w:rsid w:val="00C57220"/>
    <w:rsid w:val="00C70E50"/>
    <w:rsid w:val="00C77676"/>
    <w:rsid w:val="00C96871"/>
    <w:rsid w:val="00C97D8A"/>
    <w:rsid w:val="00CB2E8F"/>
    <w:rsid w:val="00CB6A26"/>
    <w:rsid w:val="00CC6604"/>
    <w:rsid w:val="00CF2B95"/>
    <w:rsid w:val="00D0438C"/>
    <w:rsid w:val="00D10FFE"/>
    <w:rsid w:val="00D129A6"/>
    <w:rsid w:val="00D14796"/>
    <w:rsid w:val="00D161BE"/>
    <w:rsid w:val="00D16BFD"/>
    <w:rsid w:val="00D20A30"/>
    <w:rsid w:val="00D25B4D"/>
    <w:rsid w:val="00D317A3"/>
    <w:rsid w:val="00D31DB8"/>
    <w:rsid w:val="00D31E2C"/>
    <w:rsid w:val="00D40024"/>
    <w:rsid w:val="00D4237D"/>
    <w:rsid w:val="00D51767"/>
    <w:rsid w:val="00D63790"/>
    <w:rsid w:val="00D67EFC"/>
    <w:rsid w:val="00D75E9B"/>
    <w:rsid w:val="00D85A33"/>
    <w:rsid w:val="00D87512"/>
    <w:rsid w:val="00DA79D5"/>
    <w:rsid w:val="00DC6016"/>
    <w:rsid w:val="00DD13DB"/>
    <w:rsid w:val="00DE0C4F"/>
    <w:rsid w:val="00DF134E"/>
    <w:rsid w:val="00E0010D"/>
    <w:rsid w:val="00E0029B"/>
    <w:rsid w:val="00E153CA"/>
    <w:rsid w:val="00E207E7"/>
    <w:rsid w:val="00E40F74"/>
    <w:rsid w:val="00E43830"/>
    <w:rsid w:val="00E653A8"/>
    <w:rsid w:val="00E75F20"/>
    <w:rsid w:val="00E87453"/>
    <w:rsid w:val="00E94198"/>
    <w:rsid w:val="00EC1F70"/>
    <w:rsid w:val="00EC72C7"/>
    <w:rsid w:val="00ED0B5E"/>
    <w:rsid w:val="00EE4CE4"/>
    <w:rsid w:val="00EF1998"/>
    <w:rsid w:val="00EF5929"/>
    <w:rsid w:val="00F0107E"/>
    <w:rsid w:val="00F04EF1"/>
    <w:rsid w:val="00F05F66"/>
    <w:rsid w:val="00F070B3"/>
    <w:rsid w:val="00F07FA8"/>
    <w:rsid w:val="00F13244"/>
    <w:rsid w:val="00F14379"/>
    <w:rsid w:val="00F21603"/>
    <w:rsid w:val="00F26AF1"/>
    <w:rsid w:val="00F45C91"/>
    <w:rsid w:val="00F46956"/>
    <w:rsid w:val="00F6359C"/>
    <w:rsid w:val="00F81344"/>
    <w:rsid w:val="00F917E9"/>
    <w:rsid w:val="00F946CE"/>
    <w:rsid w:val="00F94F69"/>
    <w:rsid w:val="00FA08CF"/>
    <w:rsid w:val="00FA63C1"/>
    <w:rsid w:val="00FB6895"/>
    <w:rsid w:val="00FC7474"/>
    <w:rsid w:val="00FE5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F315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8147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B3938"/>
    <w:pPr>
      <w:spacing w:after="0" w:line="240" w:lineRule="auto"/>
    </w:pPr>
  </w:style>
  <w:style w:type="paragraph" w:styleId="BalloonText">
    <w:name w:val="Balloon Text"/>
    <w:basedOn w:val="Normal"/>
    <w:link w:val="BalloonTextChar"/>
    <w:uiPriority w:val="99"/>
    <w:semiHidden/>
    <w:unhideWhenUsed/>
    <w:rsid w:val="004158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5848"/>
    <w:rPr>
      <w:rFonts w:ascii="Tahoma" w:hAnsi="Tahoma" w:cs="Tahoma"/>
      <w:sz w:val="16"/>
      <w:szCs w:val="16"/>
    </w:rPr>
  </w:style>
  <w:style w:type="paragraph" w:styleId="ListParagraph">
    <w:name w:val="List Paragraph"/>
    <w:basedOn w:val="Normal"/>
    <w:uiPriority w:val="34"/>
    <w:qFormat/>
    <w:rsid w:val="002E390E"/>
    <w:pPr>
      <w:ind w:left="720"/>
      <w:contextualSpacing/>
    </w:pPr>
  </w:style>
  <w:style w:type="character" w:customStyle="1" w:styleId="Heading1Char">
    <w:name w:val="Heading 1 Char"/>
    <w:basedOn w:val="DefaultParagraphFont"/>
    <w:link w:val="Heading1"/>
    <w:uiPriority w:val="9"/>
    <w:rsid w:val="00BF3151"/>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9E662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E662D"/>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9E662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9E662D"/>
    <w:rPr>
      <w:rFonts w:asciiTheme="majorHAnsi" w:eastAsiaTheme="majorEastAsia" w:hAnsiTheme="majorHAnsi" w:cstheme="majorBidi"/>
      <w:i/>
      <w:iCs/>
      <w:color w:val="4F81BD" w:themeColor="accent1"/>
      <w:spacing w:val="15"/>
      <w:sz w:val="24"/>
      <w:szCs w:val="24"/>
    </w:rPr>
  </w:style>
  <w:style w:type="character" w:styleId="Hyperlink">
    <w:name w:val="Hyperlink"/>
    <w:basedOn w:val="DefaultParagraphFont"/>
    <w:uiPriority w:val="99"/>
    <w:unhideWhenUsed/>
    <w:rsid w:val="00A65E9A"/>
    <w:rPr>
      <w:color w:val="0000FF" w:themeColor="hyperlink"/>
      <w:u w:val="single"/>
    </w:rPr>
  </w:style>
  <w:style w:type="character" w:customStyle="1" w:styleId="Heading2Char">
    <w:name w:val="Heading 2 Char"/>
    <w:basedOn w:val="DefaultParagraphFont"/>
    <w:link w:val="Heading2"/>
    <w:uiPriority w:val="9"/>
    <w:rsid w:val="0028147F"/>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6F5E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E69"/>
  </w:style>
  <w:style w:type="paragraph" w:styleId="Footer">
    <w:name w:val="footer"/>
    <w:basedOn w:val="Normal"/>
    <w:link w:val="FooterChar"/>
    <w:uiPriority w:val="99"/>
    <w:unhideWhenUsed/>
    <w:rsid w:val="006F5E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E6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F315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8147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B3938"/>
    <w:pPr>
      <w:spacing w:after="0" w:line="240" w:lineRule="auto"/>
    </w:pPr>
  </w:style>
  <w:style w:type="paragraph" w:styleId="BalloonText">
    <w:name w:val="Balloon Text"/>
    <w:basedOn w:val="Normal"/>
    <w:link w:val="BalloonTextChar"/>
    <w:uiPriority w:val="99"/>
    <w:semiHidden/>
    <w:unhideWhenUsed/>
    <w:rsid w:val="004158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5848"/>
    <w:rPr>
      <w:rFonts w:ascii="Tahoma" w:hAnsi="Tahoma" w:cs="Tahoma"/>
      <w:sz w:val="16"/>
      <w:szCs w:val="16"/>
    </w:rPr>
  </w:style>
  <w:style w:type="paragraph" w:styleId="ListParagraph">
    <w:name w:val="List Paragraph"/>
    <w:basedOn w:val="Normal"/>
    <w:uiPriority w:val="34"/>
    <w:qFormat/>
    <w:rsid w:val="002E390E"/>
    <w:pPr>
      <w:ind w:left="720"/>
      <w:contextualSpacing/>
    </w:pPr>
  </w:style>
  <w:style w:type="character" w:customStyle="1" w:styleId="Heading1Char">
    <w:name w:val="Heading 1 Char"/>
    <w:basedOn w:val="DefaultParagraphFont"/>
    <w:link w:val="Heading1"/>
    <w:uiPriority w:val="9"/>
    <w:rsid w:val="00BF3151"/>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9E662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E662D"/>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9E662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9E662D"/>
    <w:rPr>
      <w:rFonts w:asciiTheme="majorHAnsi" w:eastAsiaTheme="majorEastAsia" w:hAnsiTheme="majorHAnsi" w:cstheme="majorBidi"/>
      <w:i/>
      <w:iCs/>
      <w:color w:val="4F81BD" w:themeColor="accent1"/>
      <w:spacing w:val="15"/>
      <w:sz w:val="24"/>
      <w:szCs w:val="24"/>
    </w:rPr>
  </w:style>
  <w:style w:type="character" w:styleId="Hyperlink">
    <w:name w:val="Hyperlink"/>
    <w:basedOn w:val="DefaultParagraphFont"/>
    <w:uiPriority w:val="99"/>
    <w:unhideWhenUsed/>
    <w:rsid w:val="00A65E9A"/>
    <w:rPr>
      <w:color w:val="0000FF" w:themeColor="hyperlink"/>
      <w:u w:val="single"/>
    </w:rPr>
  </w:style>
  <w:style w:type="character" w:customStyle="1" w:styleId="Heading2Char">
    <w:name w:val="Heading 2 Char"/>
    <w:basedOn w:val="DefaultParagraphFont"/>
    <w:link w:val="Heading2"/>
    <w:uiPriority w:val="9"/>
    <w:rsid w:val="0028147F"/>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6F5E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E69"/>
  </w:style>
  <w:style w:type="paragraph" w:styleId="Footer">
    <w:name w:val="footer"/>
    <w:basedOn w:val="Normal"/>
    <w:link w:val="FooterChar"/>
    <w:uiPriority w:val="99"/>
    <w:unhideWhenUsed/>
    <w:rsid w:val="006F5E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E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phicare.com/competencies/communicationbarriers"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guides.co/g/the-seven-barriers-of-communication/37759" TargetMode="External"/><Relationship Id="rId17" Type="http://schemas.openxmlformats.org/officeDocument/2006/relationships/image" Target="media/image1.jpeg"/><Relationship Id="rId2" Type="http://schemas.openxmlformats.org/officeDocument/2006/relationships/numbering" Target="numbering.xml"/><Relationship Id="rId16" Type="http://schemas.openxmlformats.org/officeDocument/2006/relationships/hyperlink" Target="http://www.communicationtheory.or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c.com/lolly-daskal/7-simple-ways-to-deal-with-a-disagreement-effectively.html" TargetMode="External"/><Relationship Id="rId5" Type="http://schemas.openxmlformats.org/officeDocument/2006/relationships/settings" Target="settings.xml"/><Relationship Id="rId15" Type="http://schemas.openxmlformats.org/officeDocument/2006/relationships/hyperlink" Target="http://www.communicationtheory.org" TargetMode="External"/><Relationship Id="rId10" Type="http://schemas.openxmlformats.org/officeDocument/2006/relationships/hyperlink" Target="https://www.guidedogs.org.au/tips-for-communicating-with-a-person-with-hearing-loss" TargetMode="Externa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www.skillsyouneed.com/ips/barriers.communication.html" TargetMode="External"/><Relationship Id="rId14" Type="http://schemas.openxmlformats.org/officeDocument/2006/relationships/hyperlink" Target="https://www.grammarly.com/blog/how-to-overcome-plain-langu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2F0EF86D-5E2B-4D6A-8802-413270C88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2353</TotalTime>
  <Pages>10</Pages>
  <Words>1927</Words>
  <Characters>10989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12891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Guest</dc:creator>
  <cp:lastModifiedBy>Guest</cp:lastModifiedBy>
  <cp:revision>141</cp:revision>
  <dcterms:created xsi:type="dcterms:W3CDTF">2020-04-18T13:13:00Z</dcterms:created>
  <dcterms:modified xsi:type="dcterms:W3CDTF">2020-05-06T12:53:00Z</dcterms:modified>
</cp:coreProperties>
</file>